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6"/>
          <w:szCs w:val="36"/>
          <w:lang w:eastAsia="zh-CN"/>
        </w:rPr>
        <w:t>宝安区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6"/>
          <w:szCs w:val="36"/>
          <w:lang w:val="en-US" w:eastAsia="zh-CN"/>
        </w:rPr>
        <w:t>亲清政企服务直达平台</w:t>
      </w:r>
      <w:r>
        <w:rPr>
          <w:rFonts w:hint="default" w:asciiTheme="minorEastAsia" w:hAnsiTheme="minorEastAsia" w:eastAsiaTheme="minorEastAsia" w:cstheme="minorEastAsia"/>
          <w:b/>
          <w:bCs/>
          <w:color w:val="auto"/>
          <w:sz w:val="36"/>
          <w:szCs w:val="36"/>
          <w:lang w:eastAsia="zh-CN"/>
        </w:rPr>
        <w:t>网上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6"/>
          <w:szCs w:val="36"/>
          <w:lang w:val="en-US" w:eastAsia="zh-CN"/>
        </w:rPr>
        <w:t>申报</w:t>
      </w:r>
      <w:r>
        <w:rPr>
          <w:rFonts w:hint="default" w:asciiTheme="minorEastAsia" w:hAnsiTheme="minorEastAsia" w:eastAsiaTheme="minorEastAsia" w:cstheme="minorEastAsia"/>
          <w:b/>
          <w:bCs/>
          <w:color w:val="auto"/>
          <w:sz w:val="36"/>
          <w:szCs w:val="36"/>
          <w:lang w:eastAsia="zh-CN"/>
        </w:rPr>
        <w:t>操作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6"/>
          <w:szCs w:val="36"/>
          <w:lang w:eastAsia="zh-CN"/>
        </w:rPr>
        <w:t>指南</w:t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t>申报人登录宝安区亲清政企服务直达平台（网址：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instrText xml:space="preserve"> HYPERLINK "http://10.99.89.73:8094），" </w:instrTex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" w:eastAsia="zh-CN"/>
        </w:rPr>
        <w:t>https://qqzq.baoan.gov.cn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t>），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t>点击</w:t>
      </w: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右上角“登录”，用微信扫码后登录。登录后，出现</w:t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用户信息</w:t>
      </w:r>
      <w:r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页面，请根据企业情况认真填写，相关信息将自动导入项目申请表单中。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2558415"/>
            <wp:effectExtent l="0" t="0" r="11430" b="133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二、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点击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t xml:space="preserve">“享政策”，在发布部门中点击“住房与建设局”。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drawing>
          <wp:inline distT="0" distB="0" distL="114300" distR="114300">
            <wp:extent cx="5269865" cy="3345815"/>
            <wp:effectExtent l="0" t="0" r="6985" b="6985"/>
            <wp:docPr id="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 xml:space="preserve">                                                     </w:t>
      </w:r>
      <w:r>
        <w:drawing>
          <wp:inline distT="0" distB="0" distL="114300" distR="114300">
            <wp:extent cx="5440045" cy="2654935"/>
            <wp:effectExtent l="0" t="0" r="8255" b="12065"/>
            <wp:docPr id="10" name="图片 40" descr="I:\L\专业服务业操作规程\通知\政务微信截图_16327984867183.png政务微信截图_1632798486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0" descr="I:\L\专业服务业操作规程\通知\政务微信截图_16327984867183.png政务微信截图_1632798486718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 xml:space="preserve">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三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、点击要申报的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t>项目，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进入具体项目页面后，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右上角“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t>一键申报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”</w:t>
      </w: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按钮。</w:t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drawing>
          <wp:inline distT="0" distB="0" distL="114300" distR="114300">
            <wp:extent cx="5363845" cy="2617470"/>
            <wp:effectExtent l="0" t="0" r="8255" b="11430"/>
            <wp:docPr id="4" name="图片 30" descr="I:\L\专业服务业操作规程\通知\项目.png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0" descr="I:\L\专业服务业操作规程\通知\项目.png项目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drawing>
          <wp:inline distT="0" distB="0" distL="114300" distR="114300">
            <wp:extent cx="5461000" cy="2665095"/>
            <wp:effectExtent l="0" t="0" r="6350" b="1905"/>
            <wp:docPr id="2" name="图片 27" descr="I:\L\专业服务业操作规程\通知\申报.png申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 descr="I:\L\专业服务业操作规程\通知\申报.png申报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630" w:leftChars="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  <w:r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四、</w:t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完善用户信息</w:t>
      </w:r>
      <w:r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（请根据企业情况认真填写，相关信息将自动导入项目申请表单中）。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drawing>
          <wp:inline distT="0" distB="0" distL="114300" distR="114300">
            <wp:extent cx="4925695" cy="3210560"/>
            <wp:effectExtent l="0" t="0" r="8255" b="8890"/>
            <wp:docPr id="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  <w:r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五</w:t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、</w:t>
      </w:r>
      <w:r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完善</w:t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用户信息</w:t>
      </w:r>
      <w:r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后，关闭“用户信息”页面，</w:t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阅读申报承诺后，勾选“我同意”，点击</w:t>
      </w:r>
      <w:r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左下角</w:t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“同意”按钮。</w:t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drawing>
          <wp:inline distT="0" distB="0" distL="114300" distR="114300">
            <wp:extent cx="5271135" cy="2576195"/>
            <wp:effectExtent l="0" t="0" r="5715" b="14605"/>
            <wp:docPr id="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六、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t>填报</w:t>
      </w: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t>申请告知</w:t>
      </w: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，点击“下一步”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drawing>
          <wp:inline distT="0" distB="0" distL="114300" distR="114300">
            <wp:extent cx="4766310" cy="3310890"/>
            <wp:effectExtent l="0" t="0" r="15240" b="3810"/>
            <wp:docPr id="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631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七、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t>填报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项目信息，</w:t>
      </w: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完成后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点击“下一步”</w:t>
      </w: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。申请书首页显示“自动获取”的，无需在首页填写，系统将从项目信息表中自动获取。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“单位基本情况”中的部分信息，系统从用户信息中自动获取，如需修改，请在表单底部“提交暂存”后，点击“进入我的项目”，点击“账户设置”，完善相关信息。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</w:pPr>
      <w:r>
        <w:drawing>
          <wp:inline distT="0" distB="0" distL="114300" distR="114300">
            <wp:extent cx="5200650" cy="3067050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/>
          <w:lang w:eastAsia="zh-CN"/>
        </w:rPr>
      </w:pPr>
      <w:r>
        <w:drawing>
          <wp:inline distT="0" distB="0" distL="114300" distR="114300">
            <wp:extent cx="2745740" cy="2242185"/>
            <wp:effectExtent l="0" t="0" r="16510" b="57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</w:pPr>
      <w:r>
        <w:drawing>
          <wp:inline distT="0" distB="0" distL="114300" distR="114300">
            <wp:extent cx="5636895" cy="2605405"/>
            <wp:effectExtent l="0" t="0" r="1905" b="444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4"/>
          <w:szCs w:val="24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562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将鼠标移到右上角头像，点击“工作台”——“账户设置”，可以查看我的项目，修改账户设置等。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/>
          <w:lang w:eastAsia="zh-CN"/>
        </w:rPr>
      </w:pPr>
      <w:r>
        <w:drawing>
          <wp:inline distT="0" distB="0" distL="114300" distR="114300">
            <wp:extent cx="5270500" cy="2306320"/>
            <wp:effectExtent l="0" t="0" r="6350" b="1778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630" w:leftChars="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八、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上传相关附件</w:t>
      </w: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点击“下一步”。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880100" cy="2362835"/>
            <wp:effectExtent l="0" t="0" r="6350" b="18415"/>
            <wp:docPr id="13" name="图片 13" descr="16328107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32810722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eastAsia="zh-CN"/>
        </w:rPr>
        <w:t>查看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1BC0"/>
          <w:spacing w:val="0"/>
          <w:sz w:val="28"/>
          <w:szCs w:val="28"/>
          <w:shd w:val="clear" w:color="auto" w:fill="FFFFFF"/>
          <w:lang w:val="en-US" w:eastAsia="zh-CN"/>
        </w:rPr>
        <w:t>确认填报信息</w:t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。如需修改，点击“上一步”返回修改。信息确认后，点击“提交申报”,显示申报成功</w:t>
      </w:r>
      <w:r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可进入“我的项目”中查看。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信息确认后，</w:t>
      </w:r>
      <w:r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如点击“提交暂存”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  <w:lang w:eastAsia="zh-CN"/>
        </w:rPr>
        <w:drawing>
          <wp:inline distT="0" distB="0" distL="114300" distR="114300">
            <wp:extent cx="5273040" cy="766445"/>
            <wp:effectExtent l="0" t="0" r="3810" b="14605"/>
            <wp:docPr id="14" name="图片 14" descr="16328108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2810820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  <w:lang w:eastAsia="zh-CN"/>
        </w:rPr>
        <w:drawing>
          <wp:inline distT="0" distB="0" distL="114300" distR="114300">
            <wp:extent cx="5274310" cy="2329815"/>
            <wp:effectExtent l="0" t="0" r="2540" b="13335"/>
            <wp:docPr id="11" name="图片 11" descr="16328106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3281068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  <w:r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十、</w:t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点击“进入我的项目”，点击</w:t>
      </w:r>
      <w:r>
        <w:rPr>
          <w:rFonts w:hint="default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项目</w:t>
      </w: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  <w:t>右侧“打印申请表”，可下载项目申请书。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1" w:leftChars="-95" w:hanging="200" w:hangingChars="71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  <w:lang w:eastAsia="zh-CN"/>
        </w:rPr>
        <w:drawing>
          <wp:inline distT="0" distB="0" distL="114300" distR="114300">
            <wp:extent cx="5947410" cy="1470025"/>
            <wp:effectExtent l="0" t="0" r="15240" b="15875"/>
            <wp:docPr id="21" name="图片 21" descr="16328113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32811328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/>
          <w:bCs/>
          <w:color w:val="401BC0"/>
          <w:sz w:val="28"/>
          <w:szCs w:val="28"/>
          <w:lang w:val="en-US" w:eastAsia="zh-CN"/>
        </w:rPr>
      </w:pPr>
      <w:bookmarkStart w:id="0" w:name="_GoBack"/>
      <w:bookmarkEnd w:id="0"/>
    </w:p>
    <w:p>
      <w:pPr>
        <w:rPr>
          <w:rFonts w:hint="eastAsia" w:asciiTheme="minorEastAsia" w:hAnsiTheme="minorEastAsia" w:eastAsiaTheme="minorEastAsia" w:cstheme="minorEastAsia"/>
          <w:b/>
          <w:bCs/>
          <w:color w:val="401BC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3980E0"/>
    <w:multiLevelType w:val="singleLevel"/>
    <w:tmpl w:val="DB3980E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FFFCF23"/>
    <w:multiLevelType w:val="singleLevel"/>
    <w:tmpl w:val="FFFFCF23"/>
    <w:lvl w:ilvl="0" w:tentative="0">
      <w:start w:val="9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C194A"/>
    <w:rsid w:val="12816DC9"/>
    <w:rsid w:val="1402159E"/>
    <w:rsid w:val="143C2821"/>
    <w:rsid w:val="2EBB177F"/>
    <w:rsid w:val="316E3F1F"/>
    <w:rsid w:val="33862A09"/>
    <w:rsid w:val="3BFFAEB0"/>
    <w:rsid w:val="42D74475"/>
    <w:rsid w:val="49195109"/>
    <w:rsid w:val="4B1A3F4A"/>
    <w:rsid w:val="4CA434D7"/>
    <w:rsid w:val="4D2D328C"/>
    <w:rsid w:val="6B083F2F"/>
    <w:rsid w:val="6FFF9D5C"/>
    <w:rsid w:val="76960A4B"/>
    <w:rsid w:val="7DEF6FC5"/>
    <w:rsid w:val="7F2DCAE3"/>
    <w:rsid w:val="BF3EECB3"/>
    <w:rsid w:val="EBC7B4BB"/>
    <w:rsid w:val="F8FFFA6E"/>
    <w:rsid w:val="FAB5486E"/>
    <w:rsid w:val="FDF3F2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240" w:after="240" w:line="408" w:lineRule="auto"/>
      <w:jc w:val="left"/>
      <w:outlineLvl w:val="0"/>
    </w:pPr>
    <w:rPr>
      <w:b/>
      <w:bCs/>
      <w:color w:val="000000"/>
      <w:kern w:val="44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2021-08-25T09:08:00Z</dcterms:created>
  <dc:creator>Tiger</dc:creator>
  <cp:lastModifiedBy>笑颜</cp:lastModifiedBy>
  <dcterms:modified xsi:type="dcterms:W3CDTF">2021-09-28T06:42:51Z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A3764F224CCD44849095658FD015F05C</vt:lpwstr>
  </property>
</Properties>
</file>