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13"/>
        <w:spacing w:line="600" w:lineRule="exact"/>
        <w:jc w:val="left"/>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附件1</w:t>
      </w:r>
    </w:p>
    <w:p>
      <w:pPr>
        <w:pStyle w:val="13"/>
        <w:spacing w:line="600" w:lineRule="exact"/>
        <w:jc w:val="left"/>
        <w:rPr>
          <w:rFonts w:hint="default" w:asciiTheme="minorEastAsia" w:hAnsiTheme="minorEastAsia" w:eastAsiaTheme="minorEastAsia" w:cstheme="minorEastAsia"/>
          <w:b w:val="0"/>
          <w:bCs/>
          <w:color w:val="auto"/>
          <w:sz w:val="28"/>
          <w:szCs w:val="28"/>
          <w:lang w:val="en-US" w:eastAsia="zh-CN"/>
        </w:rPr>
      </w:pPr>
    </w:p>
    <w:p>
      <w:pPr>
        <w:pStyle w:val="13"/>
        <w:spacing w:line="600" w:lineRule="exact"/>
        <w:jc w:val="center"/>
        <w:rPr>
          <w:rFonts w:hint="eastAsia" w:ascii="方正小标宋简体" w:eastAsia="方正小标宋简体" w:cs="Times New Roman"/>
          <w:b w:val="0"/>
          <w:bCs/>
          <w:color w:val="auto"/>
          <w:sz w:val="44"/>
          <w:szCs w:val="44"/>
        </w:rPr>
      </w:pPr>
      <w:r>
        <w:rPr>
          <w:rFonts w:hint="eastAsia" w:ascii="方正小标宋简体" w:eastAsia="方正小标宋简体" w:cs="Times New Roman"/>
          <w:b w:val="0"/>
          <w:bCs/>
          <w:color w:val="auto"/>
          <w:sz w:val="44"/>
          <w:szCs w:val="44"/>
        </w:rPr>
        <w:t>光明区202</w:t>
      </w:r>
      <w:r>
        <w:rPr>
          <w:rFonts w:hint="eastAsia" w:ascii="方正小标宋简体" w:eastAsia="方正小标宋简体" w:cs="Times New Roman"/>
          <w:b w:val="0"/>
          <w:bCs/>
          <w:color w:val="auto"/>
          <w:sz w:val="44"/>
          <w:szCs w:val="44"/>
          <w:lang w:val="en-US" w:eastAsia="zh-CN"/>
        </w:rPr>
        <w:t>2</w:t>
      </w:r>
      <w:r>
        <w:rPr>
          <w:rFonts w:hint="eastAsia" w:ascii="方正小标宋简体" w:eastAsia="方正小标宋简体" w:cs="Times New Roman"/>
          <w:b w:val="0"/>
          <w:bCs/>
          <w:color w:val="auto"/>
          <w:sz w:val="44"/>
          <w:szCs w:val="44"/>
        </w:rPr>
        <w:t>年</w:t>
      </w:r>
      <w:r>
        <w:rPr>
          <w:rFonts w:hint="eastAsia" w:ascii="方正小标宋简体" w:eastAsia="方正小标宋简体"/>
          <w:b w:val="0"/>
          <w:bCs/>
          <w:sz w:val="44"/>
          <w:szCs w:val="44"/>
        </w:rPr>
        <w:t>节能和发展</w:t>
      </w:r>
      <w:r>
        <w:rPr>
          <w:rFonts w:hint="eastAsia" w:ascii="方正小标宋简体" w:eastAsia="方正小标宋简体" w:cs="Times New Roman"/>
          <w:b w:val="0"/>
          <w:bCs/>
          <w:color w:val="auto"/>
          <w:sz w:val="44"/>
          <w:szCs w:val="44"/>
        </w:rPr>
        <w:t>循环经济专项</w:t>
      </w:r>
    </w:p>
    <w:p>
      <w:pPr>
        <w:pStyle w:val="13"/>
        <w:spacing w:line="600" w:lineRule="exact"/>
        <w:jc w:val="center"/>
        <w:rPr>
          <w:rFonts w:hint="eastAsia" w:ascii="方正小标宋简体" w:eastAsia="方正小标宋简体"/>
          <w:b w:val="0"/>
          <w:bCs/>
          <w:sz w:val="44"/>
          <w:szCs w:val="44"/>
          <w:lang w:eastAsia="zh-CN"/>
        </w:rPr>
      </w:pPr>
      <w:r>
        <w:rPr>
          <w:rFonts w:hint="eastAsia" w:ascii="方正小标宋简体" w:eastAsia="方正小标宋简体" w:cs="Times New Roman"/>
          <w:b w:val="0"/>
          <w:bCs/>
          <w:color w:val="auto"/>
          <w:sz w:val="44"/>
          <w:szCs w:val="44"/>
        </w:rPr>
        <w:t>资金</w:t>
      </w:r>
      <w:r>
        <w:rPr>
          <w:rFonts w:hint="eastAsia" w:ascii="方正小标宋简体" w:eastAsia="方正小标宋简体" w:cs="Times New Roman"/>
          <w:b w:val="0"/>
          <w:bCs/>
          <w:color w:val="auto"/>
          <w:sz w:val="44"/>
          <w:szCs w:val="44"/>
          <w:lang w:eastAsia="zh-CN"/>
        </w:rPr>
        <w:t>扶持项目资金</w:t>
      </w:r>
      <w:r>
        <w:rPr>
          <w:rFonts w:hint="eastAsia" w:ascii="方正小标宋简体" w:eastAsia="方正小标宋简体"/>
          <w:b w:val="0"/>
          <w:bCs/>
          <w:sz w:val="44"/>
          <w:szCs w:val="44"/>
        </w:rPr>
        <w:t>申请报告</w:t>
      </w:r>
    </w:p>
    <w:p>
      <w:pPr>
        <w:pStyle w:val="13"/>
        <w:spacing w:line="600" w:lineRule="exact"/>
        <w:jc w:val="center"/>
        <w:rPr>
          <w:rFonts w:ascii="方正小标宋简体" w:eastAsia="方正小标宋简体" w:cs="Times New Roman"/>
          <w:b/>
          <w:color w:val="auto"/>
          <w:sz w:val="44"/>
          <w:szCs w:val="44"/>
        </w:rPr>
      </w:pPr>
      <w:r>
        <w:rPr>
          <w:rFonts w:hint="eastAsia" w:ascii="方正小标宋简体" w:eastAsia="方正小标宋简体" w:cs="Times New Roman"/>
          <w:b w:val="0"/>
          <w:bCs/>
          <w:color w:val="auto"/>
          <w:sz w:val="44"/>
          <w:szCs w:val="44"/>
        </w:rPr>
        <w:t>（第一类</w:t>
      </w:r>
      <w:r>
        <w:rPr>
          <w:rFonts w:hint="eastAsia" w:ascii="方正小标宋简体" w:eastAsia="方正小标宋简体" w:cs="Times New Roman"/>
          <w:b w:val="0"/>
          <w:bCs/>
          <w:color w:val="auto"/>
          <w:sz w:val="44"/>
          <w:szCs w:val="44"/>
          <w:lang w:eastAsia="zh-CN"/>
        </w:rPr>
        <w:t>，模板</w:t>
      </w:r>
      <w:r>
        <w:rPr>
          <w:rFonts w:hint="eastAsia" w:ascii="方正小标宋简体" w:eastAsia="方正小标宋简体" w:cs="Times New Roman"/>
          <w:b w:val="0"/>
          <w:bCs/>
          <w:color w:val="auto"/>
          <w:sz w:val="44"/>
          <w:szCs w:val="44"/>
        </w:rPr>
        <w:t>）</w:t>
      </w:r>
    </w:p>
    <w:p>
      <w:pPr>
        <w:spacing w:line="360" w:lineRule="auto"/>
        <w:rPr>
          <w:rFonts w:ascii="仿宋_GB2312"/>
          <w:b/>
          <w:sz w:val="32"/>
          <w:szCs w:val="32"/>
        </w:rPr>
      </w:pPr>
    </w:p>
    <w:p>
      <w:pPr>
        <w:spacing w:line="360" w:lineRule="auto"/>
        <w:rPr>
          <w:rFonts w:ascii="仿宋_GB2312"/>
          <w:b/>
          <w:sz w:val="32"/>
          <w:szCs w:val="32"/>
        </w:rPr>
      </w:pPr>
    </w:p>
    <w:p>
      <w:pPr>
        <w:spacing w:line="360" w:lineRule="auto"/>
        <w:ind w:left="2673" w:hanging="2673" w:hangingChars="832"/>
        <w:rPr>
          <w:rFonts w:ascii="仿宋_GB2312"/>
          <w:b/>
          <w:sz w:val="32"/>
          <w:szCs w:val="32"/>
        </w:rPr>
      </w:pPr>
      <w:r>
        <w:rPr>
          <w:rFonts w:hint="eastAsia" w:ascii="仿宋_GB2312"/>
          <w:b/>
          <w:sz w:val="32"/>
          <w:szCs w:val="32"/>
        </w:rPr>
        <w:t>项目名称：</w:t>
      </w:r>
      <w:r>
        <w:rPr>
          <w:rFonts w:hint="eastAsia" w:ascii="仿宋_GB2312"/>
          <w:b/>
          <w:sz w:val="32"/>
          <w:szCs w:val="32"/>
          <w:u w:val="single"/>
        </w:rPr>
        <w:t xml:space="preserve">                                          </w:t>
      </w:r>
    </w:p>
    <w:p>
      <w:pPr>
        <w:spacing w:line="360" w:lineRule="auto"/>
        <w:rPr>
          <w:rFonts w:ascii="仿宋_GB2312"/>
          <w:b/>
          <w:sz w:val="32"/>
          <w:szCs w:val="32"/>
          <w:u w:val="single"/>
        </w:rPr>
      </w:pPr>
      <w:r>
        <w:rPr>
          <w:rFonts w:hint="eastAsia" w:ascii="仿宋_GB2312"/>
          <w:b/>
          <w:sz w:val="32"/>
          <w:szCs w:val="32"/>
        </w:rPr>
        <w:t>项目领域：</w:t>
      </w:r>
      <w:r>
        <w:rPr>
          <w:rFonts w:hint="eastAsia" w:ascii="仿宋_GB2312"/>
          <w:b/>
          <w:sz w:val="32"/>
          <w:szCs w:val="32"/>
          <w:u w:val="single"/>
          <w:lang w:eastAsia="zh-CN"/>
        </w:rPr>
        <w:t>（例如：第一类，节能或第一类，节能、节水）</w:t>
      </w:r>
      <w:r>
        <w:rPr>
          <w:rFonts w:hint="eastAsia" w:ascii="仿宋_GB2312"/>
          <w:b/>
          <w:sz w:val="32"/>
          <w:szCs w:val="32"/>
          <w:u w:val="single"/>
        </w:rPr>
        <w:t xml:space="preserve"> </w:t>
      </w:r>
    </w:p>
    <w:p>
      <w:pPr>
        <w:spacing w:line="360" w:lineRule="auto"/>
        <w:rPr>
          <w:rFonts w:ascii="仿宋_GB2312"/>
          <w:b/>
          <w:sz w:val="32"/>
          <w:szCs w:val="32"/>
          <w:u w:val="single"/>
        </w:rPr>
      </w:pPr>
      <w:r>
        <w:rPr>
          <w:rFonts w:hint="eastAsia" w:ascii="仿宋_GB2312"/>
          <w:b/>
          <w:sz w:val="32"/>
          <w:szCs w:val="32"/>
        </w:rPr>
        <w:t>项目单位：</w:t>
      </w:r>
      <w:r>
        <w:rPr>
          <w:rFonts w:hint="eastAsia" w:ascii="仿宋_GB2312"/>
          <w:b/>
          <w:sz w:val="32"/>
          <w:szCs w:val="32"/>
          <w:u w:val="single"/>
        </w:rPr>
        <w:t xml:space="preserve"> </w:t>
      </w:r>
      <w:r>
        <w:rPr>
          <w:rFonts w:hint="eastAsia" w:ascii="仿宋_GB2312"/>
          <w:b/>
          <w:sz w:val="32"/>
          <w:szCs w:val="32"/>
          <w:u w:val="single"/>
          <w:lang w:eastAsia="zh-CN"/>
        </w:rPr>
        <w:t>（</w:t>
      </w:r>
      <w:r>
        <w:rPr>
          <w:rFonts w:hint="eastAsia" w:ascii="仿宋_GB2312"/>
          <w:b/>
          <w:sz w:val="32"/>
          <w:szCs w:val="32"/>
          <w:u w:val="single"/>
          <w:lang w:val="en-US" w:eastAsia="zh-CN"/>
        </w:rPr>
        <w:t>本单位规范全称</w:t>
      </w:r>
      <w:r>
        <w:rPr>
          <w:rFonts w:hint="eastAsia" w:ascii="仿宋_GB2312"/>
          <w:b/>
          <w:sz w:val="32"/>
          <w:szCs w:val="32"/>
          <w:u w:val="single"/>
          <w:lang w:eastAsia="zh-CN"/>
        </w:rPr>
        <w:t>）</w:t>
      </w:r>
      <w:r>
        <w:rPr>
          <w:rFonts w:hint="eastAsia" w:ascii="仿宋_GB2312"/>
          <w:b/>
          <w:sz w:val="32"/>
          <w:szCs w:val="32"/>
          <w:u w:val="single"/>
        </w:rPr>
        <w:t xml:space="preserve">                                         </w:t>
      </w:r>
    </w:p>
    <w:p>
      <w:pPr>
        <w:spacing w:line="360" w:lineRule="auto"/>
        <w:rPr>
          <w:rFonts w:ascii="仿宋_GB2312"/>
          <w:b/>
          <w:sz w:val="32"/>
          <w:szCs w:val="32"/>
          <w:u w:val="single"/>
        </w:rPr>
      </w:pPr>
      <w:r>
        <w:rPr>
          <w:rFonts w:hint="eastAsia" w:ascii="仿宋_GB2312"/>
          <w:b/>
          <w:sz w:val="32"/>
          <w:szCs w:val="32"/>
        </w:rPr>
        <w:t>单位地址：</w:t>
      </w:r>
      <w:r>
        <w:rPr>
          <w:rFonts w:hint="eastAsia" w:ascii="仿宋_GB2312"/>
          <w:b/>
          <w:sz w:val="32"/>
          <w:szCs w:val="32"/>
          <w:u w:val="single"/>
        </w:rPr>
        <w:t xml:space="preserve">                                       </w:t>
      </w:r>
      <w:r>
        <w:rPr>
          <w:rFonts w:hint="eastAsia" w:ascii="仿宋_GB2312"/>
          <w:b/>
          <w:sz w:val="32"/>
          <w:szCs w:val="32"/>
          <w:u w:val="single"/>
          <w:lang w:val="en-US" w:eastAsia="zh-CN"/>
        </w:rPr>
        <w:t xml:space="preserve"> </w:t>
      </w:r>
      <w:r>
        <w:rPr>
          <w:rFonts w:hint="eastAsia" w:ascii="仿宋_GB2312"/>
          <w:b/>
          <w:sz w:val="32"/>
          <w:szCs w:val="32"/>
          <w:u w:val="single"/>
        </w:rPr>
        <w:t xml:space="preserve">   </w:t>
      </w:r>
    </w:p>
    <w:p>
      <w:pPr>
        <w:spacing w:line="360" w:lineRule="auto"/>
        <w:rPr>
          <w:rFonts w:ascii="仿宋_GB2312"/>
          <w:b/>
          <w:sz w:val="32"/>
          <w:szCs w:val="32"/>
        </w:rPr>
      </w:pPr>
      <w:r>
        <w:rPr>
          <w:rFonts w:hint="eastAsia" w:ascii="仿宋_GB2312"/>
          <w:b/>
          <w:sz w:val="32"/>
          <w:szCs w:val="32"/>
        </w:rPr>
        <w:t>负责人员：</w:t>
      </w:r>
      <w:r>
        <w:rPr>
          <w:rFonts w:hint="eastAsia" w:ascii="仿宋_GB2312"/>
          <w:b/>
          <w:sz w:val="32"/>
          <w:szCs w:val="32"/>
          <w:u w:val="single"/>
          <w:lang w:eastAsia="zh-CN"/>
        </w:rPr>
        <w:t>（</w:t>
      </w:r>
      <w:r>
        <w:rPr>
          <w:rFonts w:hint="eastAsia" w:ascii="仿宋_GB2312"/>
          <w:b/>
          <w:sz w:val="32"/>
          <w:szCs w:val="32"/>
          <w:u w:val="single"/>
          <w:lang w:val="en-US" w:eastAsia="zh-CN"/>
        </w:rPr>
        <w:t>提供本单位熟悉本项目的联系人</w:t>
      </w:r>
      <w:r>
        <w:rPr>
          <w:rFonts w:hint="eastAsia" w:ascii="仿宋_GB2312"/>
          <w:b/>
          <w:sz w:val="32"/>
          <w:szCs w:val="32"/>
          <w:u w:val="single"/>
          <w:lang w:eastAsia="zh-CN"/>
        </w:rPr>
        <w:t>）</w:t>
      </w:r>
      <w:r>
        <w:rPr>
          <w:rFonts w:hint="eastAsia" w:ascii="仿宋_GB2312"/>
          <w:b/>
          <w:sz w:val="32"/>
          <w:szCs w:val="32"/>
          <w:u w:val="single"/>
        </w:rPr>
        <w:t xml:space="preserve">       </w:t>
      </w:r>
      <w:r>
        <w:rPr>
          <w:rFonts w:hint="eastAsia" w:ascii="仿宋_GB2312"/>
          <w:b/>
          <w:sz w:val="32"/>
          <w:szCs w:val="32"/>
          <w:u w:val="single"/>
          <w:lang w:val="en-US" w:eastAsia="zh-CN"/>
        </w:rPr>
        <w:t xml:space="preserve"> </w:t>
      </w:r>
      <w:r>
        <w:rPr>
          <w:rFonts w:hint="eastAsia" w:ascii="仿宋_GB2312"/>
          <w:b/>
          <w:sz w:val="32"/>
          <w:szCs w:val="32"/>
          <w:u w:val="single"/>
        </w:rPr>
        <w:t xml:space="preserve">                                               </w:t>
      </w:r>
    </w:p>
    <w:p>
      <w:pPr>
        <w:spacing w:line="360" w:lineRule="auto"/>
        <w:rPr>
          <w:rFonts w:ascii="仿宋_GB2312"/>
          <w:b/>
          <w:sz w:val="32"/>
          <w:szCs w:val="32"/>
          <w:u w:val="single"/>
        </w:rPr>
      </w:pPr>
      <w:r>
        <w:rPr>
          <w:rFonts w:hint="eastAsia" w:ascii="仿宋_GB2312"/>
          <w:b/>
          <w:sz w:val="32"/>
          <w:szCs w:val="32"/>
        </w:rPr>
        <w:t>手机号码：</w:t>
      </w:r>
      <w:r>
        <w:rPr>
          <w:rFonts w:hint="eastAsia" w:ascii="仿宋_GB2312"/>
          <w:b/>
          <w:sz w:val="32"/>
          <w:szCs w:val="32"/>
          <w:u w:val="single"/>
        </w:rPr>
        <w:t xml:space="preserve">         </w:t>
      </w:r>
      <w:r>
        <w:rPr>
          <w:rFonts w:hint="eastAsia" w:ascii="仿宋_GB2312"/>
          <w:b/>
          <w:sz w:val="32"/>
          <w:szCs w:val="32"/>
          <w:u w:val="single"/>
          <w:lang w:val="en-US" w:eastAsia="zh-CN"/>
        </w:rPr>
        <w:t xml:space="preserve">    </w:t>
      </w:r>
      <w:r>
        <w:rPr>
          <w:rFonts w:hint="eastAsia" w:ascii="仿宋_GB2312"/>
          <w:b/>
          <w:sz w:val="32"/>
          <w:szCs w:val="32"/>
          <w:u w:val="single"/>
        </w:rPr>
        <w:t xml:space="preserve">                             </w:t>
      </w:r>
    </w:p>
    <w:p>
      <w:pPr>
        <w:spacing w:line="360" w:lineRule="auto"/>
        <w:rPr>
          <w:rFonts w:ascii="仿宋_GB2312"/>
          <w:b/>
          <w:sz w:val="32"/>
          <w:szCs w:val="32"/>
        </w:rPr>
      </w:pPr>
      <w:r>
        <w:rPr>
          <w:rFonts w:hint="eastAsia" w:ascii="仿宋_GB2312"/>
          <w:b/>
          <w:sz w:val="32"/>
          <w:szCs w:val="32"/>
        </w:rPr>
        <w:t>电子邮箱：</w:t>
      </w:r>
      <w:r>
        <w:rPr>
          <w:rFonts w:hint="eastAsia" w:ascii="仿宋_GB2312"/>
          <w:b/>
          <w:sz w:val="32"/>
          <w:szCs w:val="32"/>
          <w:u w:val="single"/>
        </w:rPr>
        <w:t xml:space="preserve">                                          </w:t>
      </w:r>
    </w:p>
    <w:p>
      <w:pPr>
        <w:spacing w:line="360" w:lineRule="auto"/>
        <w:rPr>
          <w:rFonts w:ascii="仿宋_GB2312"/>
          <w:color w:val="4D4D4D"/>
          <w:sz w:val="32"/>
          <w:szCs w:val="32"/>
        </w:rPr>
      </w:pPr>
    </w:p>
    <w:p>
      <w:pPr>
        <w:spacing w:line="360" w:lineRule="auto"/>
        <w:rPr>
          <w:rFonts w:ascii="仿宋_GB2312"/>
          <w:color w:val="4D4D4D"/>
          <w:sz w:val="32"/>
          <w:szCs w:val="32"/>
        </w:rPr>
      </w:pPr>
    </w:p>
    <w:p>
      <w:pPr>
        <w:spacing w:line="360" w:lineRule="auto"/>
        <w:rPr>
          <w:rFonts w:ascii="仿宋_GB2312"/>
          <w:color w:val="4D4D4D"/>
          <w:sz w:val="32"/>
          <w:szCs w:val="32"/>
        </w:rPr>
      </w:pPr>
    </w:p>
    <w:p>
      <w:pPr>
        <w:spacing w:line="360" w:lineRule="auto"/>
        <w:rPr>
          <w:rFonts w:ascii="仿宋_GB2312"/>
          <w:color w:val="4D4D4D"/>
          <w:sz w:val="32"/>
          <w:szCs w:val="32"/>
        </w:rPr>
      </w:pPr>
    </w:p>
    <w:p>
      <w:pPr>
        <w:spacing w:line="360" w:lineRule="auto"/>
        <w:rPr>
          <w:rFonts w:ascii="仿宋_GB2312"/>
          <w:color w:val="4D4D4D"/>
          <w:sz w:val="32"/>
          <w:szCs w:val="32"/>
        </w:rPr>
      </w:pPr>
    </w:p>
    <w:p>
      <w:pPr>
        <w:spacing w:line="360" w:lineRule="auto"/>
        <w:rPr>
          <w:rFonts w:ascii="仿宋_GB2312"/>
          <w:color w:val="4D4D4D"/>
          <w:sz w:val="32"/>
          <w:szCs w:val="32"/>
        </w:rPr>
      </w:pPr>
    </w:p>
    <w:p>
      <w:pPr>
        <w:spacing w:line="360" w:lineRule="auto"/>
        <w:jc w:val="center"/>
        <w:rPr>
          <w:rFonts w:ascii="仿宋_GB2312"/>
          <w:b/>
          <w:sz w:val="32"/>
          <w:szCs w:val="32"/>
        </w:rPr>
      </w:pPr>
      <w:r>
        <w:rPr>
          <w:rFonts w:hint="eastAsia" w:ascii="仿宋_GB2312"/>
          <w:b/>
          <w:sz w:val="32"/>
          <w:szCs w:val="32"/>
        </w:rPr>
        <w:t>深圳市***有限公司</w:t>
      </w:r>
    </w:p>
    <w:p>
      <w:pPr>
        <w:spacing w:line="360" w:lineRule="auto"/>
        <w:jc w:val="center"/>
        <w:rPr>
          <w:rFonts w:ascii="仿宋_GB2312"/>
          <w:b/>
          <w:sz w:val="32"/>
          <w:szCs w:val="32"/>
        </w:rPr>
      </w:pPr>
      <w:r>
        <w:rPr>
          <w:rFonts w:hint="eastAsia" w:ascii="仿宋_GB2312"/>
          <w:b/>
          <w:sz w:val="32"/>
          <w:szCs w:val="32"/>
        </w:rPr>
        <w:t>202</w:t>
      </w:r>
      <w:r>
        <w:rPr>
          <w:rFonts w:hint="eastAsia" w:ascii="仿宋_GB2312"/>
          <w:b/>
          <w:sz w:val="32"/>
          <w:szCs w:val="32"/>
          <w:lang w:val="en-US" w:eastAsia="zh-CN"/>
        </w:rPr>
        <w:t>2</w:t>
      </w:r>
      <w:r>
        <w:rPr>
          <w:rFonts w:hint="eastAsia" w:ascii="仿宋_GB2312"/>
          <w:b/>
          <w:sz w:val="32"/>
          <w:szCs w:val="32"/>
        </w:rPr>
        <w:t>年</w:t>
      </w:r>
      <w:r>
        <w:rPr>
          <w:rFonts w:hint="eastAsia" w:ascii="仿宋_GB2312"/>
          <w:b/>
          <w:sz w:val="32"/>
          <w:szCs w:val="32"/>
          <w:lang w:val="en-US" w:eastAsia="zh-CN"/>
        </w:rPr>
        <w:t>*</w:t>
      </w:r>
      <w:r>
        <w:rPr>
          <w:rFonts w:hint="eastAsia" w:ascii="仿宋_GB2312"/>
          <w:b/>
          <w:sz w:val="32"/>
          <w:szCs w:val="32"/>
        </w:rPr>
        <w:t>月</w:t>
      </w:r>
    </w:p>
    <w:p>
      <w:pPr>
        <w:sectPr>
          <w:footerReference r:id="rId3" w:type="default"/>
          <w:pgSz w:w="11906" w:h="16838"/>
          <w:pgMar w:top="1440" w:right="1800" w:bottom="1440" w:left="1800" w:header="851" w:footer="992" w:gutter="0"/>
          <w:cols w:space="425" w:num="1"/>
          <w:docGrid w:type="lines" w:linePitch="312" w:charSpace="0"/>
        </w:sectPr>
      </w:pPr>
    </w:p>
    <w:p>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目    录</w:t>
      </w:r>
    </w:p>
    <w:p>
      <w:pPr>
        <w:rPr>
          <w:rFonts w:hint="eastAsia" w:ascii="宋体" w:hAnsi="宋体" w:eastAsia="宋体" w:cs="宋体"/>
          <w:lang w:val="en-US" w:eastAsia="zh-CN"/>
        </w:rPr>
      </w:pPr>
    </w:p>
    <w:p>
      <w:pPr>
        <w:rPr>
          <w:rFonts w:hint="eastAsia" w:ascii="宋体" w:hAnsi="宋体" w:eastAsia="宋体" w:cs="宋体"/>
          <w:lang w:val="en-US" w:eastAsia="zh-CN"/>
        </w:rPr>
      </w:pPr>
    </w:p>
    <w:p>
      <w:pPr>
        <w:spacing w:line="560" w:lineRule="exact"/>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b/>
          <w:bCs/>
          <w:sz w:val="28"/>
          <w:szCs w:val="28"/>
          <w:lang w:val="en-US" w:eastAsia="zh-CN"/>
        </w:rPr>
        <w:t>第一章</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b w:val="0"/>
          <w:sz w:val="28"/>
          <w:szCs w:val="28"/>
          <w:lang w:val="en-US" w:eastAsia="zh-CN"/>
        </w:rPr>
        <w:t>申报单位基本情况</w:t>
      </w:r>
      <w:r>
        <w:rPr>
          <w:rFonts w:hint="eastAsia" w:cs="Times New Roman"/>
          <w:sz w:val="28"/>
          <w:szCs w:val="28"/>
          <w:lang w:val="en-US" w:eastAsia="zh-CN"/>
        </w:rPr>
        <w:t>···············</w:t>
      </w:r>
      <w:r>
        <w:rPr>
          <w:rFonts w:hint="eastAsia" w:ascii="Times New Roman" w:hAnsi="Times New Roman" w:eastAsia="仿宋_GB2312" w:cs="Times New Roman"/>
          <w:sz w:val="28"/>
          <w:szCs w:val="28"/>
          <w:lang w:val="en-US" w:eastAsia="zh-CN"/>
        </w:rPr>
        <w:t>第*页</w:t>
      </w:r>
    </w:p>
    <w:p>
      <w:pPr>
        <w:spacing w:line="560" w:lineRule="exact"/>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b/>
          <w:bCs/>
          <w:sz w:val="28"/>
          <w:szCs w:val="28"/>
          <w:lang w:val="en-US" w:eastAsia="zh-CN"/>
        </w:rPr>
        <w:t>第二章</w:t>
      </w:r>
      <w:r>
        <w:rPr>
          <w:rFonts w:hint="eastAsia" w:ascii="Times New Roman" w:hAnsi="Times New Roman" w:eastAsia="仿宋_GB2312" w:cs="Times New Roman"/>
          <w:sz w:val="28"/>
          <w:szCs w:val="28"/>
          <w:lang w:val="en-US" w:eastAsia="zh-CN"/>
        </w:rPr>
        <w:t xml:space="preserve"> </w:t>
      </w:r>
      <w:r>
        <w:rPr>
          <w:rFonts w:hint="eastAsia" w:cs="Times New Roman"/>
          <w:sz w:val="28"/>
          <w:szCs w:val="28"/>
          <w:lang w:val="en-US" w:eastAsia="zh-CN"/>
        </w:rPr>
        <w:t xml:space="preserve"> </w:t>
      </w:r>
      <w:r>
        <w:rPr>
          <w:rFonts w:hint="eastAsia" w:ascii="Times New Roman" w:hAnsi="Times New Roman" w:eastAsia="仿宋_GB2312" w:cs="Times New Roman"/>
          <w:bCs w:val="0"/>
          <w:sz w:val="28"/>
          <w:szCs w:val="28"/>
        </w:rPr>
        <w:t>项目</w:t>
      </w:r>
      <w:r>
        <w:rPr>
          <w:rFonts w:hint="eastAsia" w:cs="Times New Roman"/>
          <w:bCs w:val="0"/>
          <w:sz w:val="28"/>
          <w:szCs w:val="28"/>
          <w:lang w:val="en-US" w:eastAsia="zh-CN"/>
        </w:rPr>
        <w:t>建设情况</w:t>
      </w:r>
      <w:r>
        <w:rPr>
          <w:rFonts w:hint="eastAsia" w:cs="Times New Roman"/>
          <w:sz w:val="28"/>
          <w:szCs w:val="28"/>
          <w:lang w:val="en-US" w:eastAsia="zh-CN"/>
        </w:rPr>
        <w:t>·················</w:t>
      </w:r>
      <w:r>
        <w:rPr>
          <w:rFonts w:hint="eastAsia" w:ascii="Times New Roman" w:hAnsi="Times New Roman" w:eastAsia="仿宋_GB2312" w:cs="Times New Roman"/>
          <w:sz w:val="28"/>
          <w:szCs w:val="28"/>
          <w:lang w:val="en-US" w:eastAsia="zh-CN"/>
        </w:rPr>
        <w:t>第*页</w:t>
      </w:r>
    </w:p>
    <w:p>
      <w:pPr>
        <w:bidi w:val="0"/>
        <w:spacing w:line="560" w:lineRule="exact"/>
        <w:jc w:val="left"/>
        <w:rPr>
          <w:rFonts w:hint="eastAsia" w:eastAsia="仿宋_GB2312"/>
          <w:sz w:val="28"/>
          <w:szCs w:val="28"/>
          <w:lang w:eastAsia="zh-CN"/>
        </w:rPr>
      </w:pPr>
      <w:r>
        <w:rPr>
          <w:rFonts w:hint="eastAsia"/>
          <w:b/>
          <w:bCs/>
          <w:sz w:val="28"/>
          <w:szCs w:val="28"/>
          <w:lang w:eastAsia="zh-CN"/>
        </w:rPr>
        <w:t>第</w:t>
      </w:r>
      <w:r>
        <w:rPr>
          <w:rFonts w:hint="eastAsia"/>
          <w:b/>
          <w:bCs/>
          <w:sz w:val="28"/>
          <w:szCs w:val="28"/>
          <w:lang w:val="en-US" w:eastAsia="zh-CN"/>
        </w:rPr>
        <w:t>三</w:t>
      </w:r>
      <w:r>
        <w:rPr>
          <w:rFonts w:hint="eastAsia"/>
          <w:b/>
          <w:bCs/>
          <w:sz w:val="28"/>
          <w:szCs w:val="28"/>
          <w:lang w:eastAsia="zh-CN"/>
        </w:rPr>
        <w:t>章</w:t>
      </w:r>
      <w:r>
        <w:rPr>
          <w:rFonts w:hint="eastAsia" w:ascii="Times New Roman" w:hAnsi="Times New Roman" w:eastAsia="仿宋_GB2312" w:cs="Times New Roman"/>
          <w:sz w:val="28"/>
          <w:szCs w:val="28"/>
          <w:lang w:val="en-US" w:eastAsia="zh-CN"/>
        </w:rPr>
        <w:t xml:space="preserve"> </w:t>
      </w:r>
      <w:r>
        <w:rPr>
          <w:rFonts w:hint="eastAsia"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项目实施效果</w:t>
      </w:r>
      <w:r>
        <w:rPr>
          <w:rFonts w:hint="eastAsia" w:cs="Times New Roman"/>
          <w:sz w:val="28"/>
          <w:szCs w:val="28"/>
          <w:lang w:val="en-US" w:eastAsia="zh-CN"/>
        </w:rPr>
        <w:t>·················</w:t>
      </w:r>
      <w:r>
        <w:rPr>
          <w:rFonts w:hint="eastAsia" w:ascii="Times New Roman" w:hAnsi="Times New Roman" w:eastAsia="仿宋_GB2312" w:cs="Times New Roman"/>
          <w:sz w:val="28"/>
          <w:szCs w:val="28"/>
          <w:lang w:val="en-US" w:eastAsia="zh-CN"/>
        </w:rPr>
        <w:t>第*页</w:t>
      </w:r>
    </w:p>
    <w:p>
      <w:pPr>
        <w:bidi w:val="0"/>
        <w:spacing w:line="560" w:lineRule="exact"/>
        <w:jc w:val="left"/>
        <w:rPr>
          <w:rFonts w:hint="eastAsia" w:ascii="Times New Roman" w:hAnsi="Times New Roman" w:eastAsia="仿宋_GB2312" w:cs="Times New Roman"/>
          <w:sz w:val="28"/>
          <w:szCs w:val="28"/>
          <w:lang w:val="en-US" w:eastAsia="zh-CN"/>
        </w:rPr>
      </w:pPr>
      <w:r>
        <w:rPr>
          <w:rFonts w:hint="eastAsia"/>
          <w:b/>
          <w:bCs/>
          <w:sz w:val="28"/>
          <w:szCs w:val="28"/>
          <w:lang w:val="en-US" w:eastAsia="zh-CN"/>
        </w:rPr>
        <w:t>第四</w:t>
      </w:r>
      <w:r>
        <w:rPr>
          <w:rFonts w:hint="eastAsia"/>
          <w:b/>
          <w:bCs/>
          <w:sz w:val="28"/>
          <w:szCs w:val="28"/>
          <w:lang w:eastAsia="zh-CN"/>
        </w:rPr>
        <w:t>章</w:t>
      </w:r>
      <w:r>
        <w:rPr>
          <w:rFonts w:hint="eastAsia"/>
          <w:sz w:val="28"/>
          <w:szCs w:val="28"/>
          <w:lang w:val="en-US" w:eastAsia="zh-CN"/>
        </w:rPr>
        <w:t xml:space="preserve">  有关材</w:t>
      </w:r>
      <w:r>
        <w:rPr>
          <w:rFonts w:hint="eastAsia" w:cs="Times New Roman"/>
          <w:sz w:val="28"/>
          <w:szCs w:val="28"/>
          <w:lang w:val="en-US" w:eastAsia="zh-CN"/>
        </w:rPr>
        <w:t>料···················</w:t>
      </w:r>
      <w:r>
        <w:rPr>
          <w:rFonts w:hint="eastAsia" w:ascii="Times New Roman" w:hAnsi="Times New Roman" w:eastAsia="仿宋_GB2312" w:cs="Times New Roman"/>
          <w:sz w:val="28"/>
          <w:szCs w:val="28"/>
          <w:lang w:val="en-US" w:eastAsia="zh-CN"/>
        </w:rPr>
        <w:t>第*页</w:t>
      </w:r>
    </w:p>
    <w:p>
      <w:pPr>
        <w:bidi w:val="0"/>
        <w:spacing w:line="560" w:lineRule="exact"/>
        <w:jc w:val="left"/>
        <w:rPr>
          <w:rFonts w:hint="default" w:ascii="Times New Roman" w:hAnsi="Times New Roman" w:eastAsia="仿宋_GB2312" w:cs="Times New Roman"/>
          <w:sz w:val="28"/>
          <w:szCs w:val="28"/>
          <w:lang w:val="en-US" w:eastAsia="zh-CN"/>
        </w:rPr>
      </w:pPr>
      <w:r>
        <w:rPr>
          <w:rFonts w:hint="eastAsia" w:cs="Times New Roman"/>
          <w:b/>
          <w:bCs/>
          <w:sz w:val="28"/>
          <w:szCs w:val="28"/>
          <w:lang w:val="en-US" w:eastAsia="zh-CN"/>
        </w:rPr>
        <w:t>第一类</w:t>
      </w:r>
      <w:r>
        <w:rPr>
          <w:rFonts w:hint="eastAsia" w:cs="Times New Roman"/>
          <w:sz w:val="28"/>
          <w:szCs w:val="28"/>
          <w:lang w:val="en-US" w:eastAsia="zh-CN"/>
        </w:rPr>
        <w:t xml:space="preserve">  </w:t>
      </w:r>
      <w:r>
        <w:rPr>
          <w:rFonts w:hint="eastAsia" w:ascii="仿宋_GB2312" w:cs="Times New Roman"/>
          <w:sz w:val="28"/>
          <w:szCs w:val="28"/>
          <w:lang w:val="en-US" w:eastAsia="zh-CN"/>
        </w:rPr>
        <w:t xml:space="preserve">材料1 </w:t>
      </w:r>
      <w:r>
        <w:rPr>
          <w:rFonts w:hint="eastAsia" w:ascii="仿宋_GB2312"/>
          <w:sz w:val="28"/>
          <w:szCs w:val="28"/>
        </w:rPr>
        <w:t>项目单位营业执照</w:t>
      </w:r>
      <w:r>
        <w:rPr>
          <w:rFonts w:hint="eastAsia" w:ascii="仿宋_GB2312"/>
          <w:sz w:val="28"/>
          <w:szCs w:val="28"/>
          <w:lang w:val="en-US" w:eastAsia="zh-CN"/>
        </w:rPr>
        <w:t xml:space="preserve"> ··</w:t>
      </w:r>
      <w:r>
        <w:rPr>
          <w:rFonts w:hint="eastAsia" w:cs="Times New Roman"/>
          <w:sz w:val="28"/>
          <w:szCs w:val="28"/>
          <w:lang w:val="en-US" w:eastAsia="zh-CN"/>
        </w:rPr>
        <w:t>····</w:t>
      </w:r>
      <w:r>
        <w:rPr>
          <w:rFonts w:hint="eastAsia" w:ascii="仿宋_GB2312"/>
          <w:sz w:val="28"/>
          <w:szCs w:val="28"/>
          <w:lang w:val="en-US" w:eastAsia="zh-CN"/>
        </w:rPr>
        <w:t>·····</w:t>
      </w:r>
      <w:r>
        <w:rPr>
          <w:rFonts w:hint="eastAsia" w:ascii="Times New Roman" w:hAnsi="Times New Roman" w:eastAsia="仿宋_GB2312" w:cs="Times New Roman"/>
          <w:sz w:val="28"/>
          <w:szCs w:val="28"/>
          <w:lang w:val="en-US" w:eastAsia="zh-CN"/>
        </w:rPr>
        <w:t>第*页</w:t>
      </w:r>
    </w:p>
    <w:p>
      <w:pPr>
        <w:bidi w:val="0"/>
        <w:spacing w:line="560" w:lineRule="exact"/>
        <w:ind w:left="1956" w:leftChars="372" w:hanging="840" w:hangingChars="300"/>
        <w:jc w:val="left"/>
        <w:rPr>
          <w:rFonts w:hint="eastAsia" w:ascii="仿宋_GB2312"/>
          <w:sz w:val="28"/>
          <w:szCs w:val="28"/>
        </w:rPr>
      </w:pPr>
      <w:r>
        <w:rPr>
          <w:rFonts w:hint="eastAsia" w:ascii="仿宋_GB2312" w:cs="Times New Roman"/>
          <w:sz w:val="28"/>
          <w:szCs w:val="28"/>
          <w:lang w:val="en-US" w:eastAsia="zh-CN"/>
        </w:rPr>
        <w:t xml:space="preserve">材料1-1 </w:t>
      </w:r>
      <w:r>
        <w:rPr>
          <w:rFonts w:hint="eastAsia" w:ascii="仿宋_GB2312"/>
          <w:sz w:val="28"/>
          <w:szCs w:val="28"/>
        </w:rPr>
        <w:t>法定代表人身份证明书</w:t>
      </w:r>
      <w:r>
        <w:rPr>
          <w:rFonts w:hint="eastAsia" w:ascii="仿宋_GB2312"/>
          <w:sz w:val="28"/>
          <w:szCs w:val="28"/>
          <w:lang w:val="en-US" w:eastAsia="zh-CN"/>
        </w:rPr>
        <w:t>·</w:t>
      </w:r>
      <w:r>
        <w:rPr>
          <w:rFonts w:hint="eastAsia" w:ascii="仿宋_GB2312" w:cs="Times New Roman"/>
          <w:sz w:val="28"/>
          <w:szCs w:val="28"/>
          <w:lang w:val="en-US" w:eastAsia="zh-CN"/>
        </w:rPr>
        <w:t>····</w:t>
      </w:r>
      <w:r>
        <w:rPr>
          <w:rFonts w:hint="eastAsia" w:ascii="仿宋_GB2312"/>
          <w:sz w:val="28"/>
          <w:szCs w:val="28"/>
          <w:lang w:val="en-US" w:eastAsia="zh-CN"/>
        </w:rPr>
        <w:t>····</w:t>
      </w:r>
      <w:r>
        <w:rPr>
          <w:rFonts w:hint="eastAsia" w:ascii="仿宋_GB2312" w:hAnsi="Times New Roman" w:eastAsia="仿宋_GB2312" w:cs="Times New Roman"/>
          <w:sz w:val="28"/>
          <w:szCs w:val="28"/>
          <w:lang w:val="en-US" w:eastAsia="zh-CN"/>
        </w:rPr>
        <w:t>第*页</w:t>
      </w:r>
    </w:p>
    <w:p>
      <w:pPr>
        <w:bidi w:val="0"/>
        <w:spacing w:line="560" w:lineRule="exact"/>
        <w:ind w:left="2240" w:hanging="1960" w:hangingChars="700"/>
        <w:jc w:val="left"/>
        <w:rPr>
          <w:rFonts w:hint="eastAsia" w:ascii="仿宋_GB2312" w:hAnsi="Times New Roman" w:eastAsia="仿宋_GB2312" w:cs="Times New Roman"/>
          <w:sz w:val="28"/>
          <w:szCs w:val="28"/>
          <w:lang w:val="en-US" w:eastAsia="zh-CN"/>
        </w:rPr>
      </w:pPr>
      <w:r>
        <w:rPr>
          <w:rFonts w:hint="eastAsia" w:ascii="仿宋_GB2312" w:cs="Times New Roman"/>
          <w:sz w:val="28"/>
          <w:szCs w:val="28"/>
          <w:lang w:val="en-US" w:eastAsia="zh-CN"/>
        </w:rPr>
        <w:t xml:space="preserve">        </w:t>
      </w:r>
      <w:r>
        <w:rPr>
          <w:rFonts w:hint="eastAsia" w:ascii="仿宋_GB2312"/>
          <w:sz w:val="28"/>
          <w:szCs w:val="28"/>
          <w:lang w:val="en-US" w:eastAsia="zh-CN"/>
        </w:rPr>
        <w:t xml:space="preserve">材料2 </w:t>
      </w:r>
      <w:r>
        <w:rPr>
          <w:rFonts w:hint="eastAsia" w:ascii="仿宋_GB2312"/>
          <w:sz w:val="28"/>
          <w:szCs w:val="28"/>
        </w:rPr>
        <w:t>公共信用信息查询报告</w:t>
      </w:r>
      <w:r>
        <w:rPr>
          <w:rFonts w:hint="eastAsia" w:ascii="仿宋_GB2312"/>
          <w:sz w:val="28"/>
          <w:szCs w:val="28"/>
          <w:lang w:val="en-US" w:eastAsia="zh-CN"/>
        </w:rPr>
        <w:t>··</w:t>
      </w:r>
      <w:r>
        <w:rPr>
          <w:rFonts w:hint="eastAsia" w:ascii="仿宋_GB2312" w:cs="Times New Roman"/>
          <w:sz w:val="28"/>
          <w:szCs w:val="28"/>
          <w:lang w:val="en-US" w:eastAsia="zh-CN"/>
        </w:rPr>
        <w:t>····</w:t>
      </w:r>
      <w:r>
        <w:rPr>
          <w:rFonts w:hint="eastAsia" w:ascii="仿宋_GB2312"/>
          <w:sz w:val="28"/>
          <w:szCs w:val="28"/>
          <w:lang w:val="en-US" w:eastAsia="zh-CN"/>
        </w:rPr>
        <w:t>····</w:t>
      </w:r>
      <w:r>
        <w:rPr>
          <w:rFonts w:hint="eastAsia" w:ascii="仿宋_GB2312" w:hAnsi="Times New Roman" w:eastAsia="仿宋_GB2312" w:cs="Times New Roman"/>
          <w:sz w:val="28"/>
          <w:szCs w:val="28"/>
          <w:lang w:val="en-US" w:eastAsia="zh-CN"/>
        </w:rPr>
        <w:t>第*页</w:t>
      </w:r>
    </w:p>
    <w:p>
      <w:pPr>
        <w:bidi w:val="0"/>
        <w:spacing w:line="560" w:lineRule="exact"/>
        <w:ind w:left="2240" w:hanging="1960" w:hangingChars="700"/>
        <w:jc w:val="left"/>
        <w:rPr>
          <w:rFonts w:hint="eastAsia" w:ascii="仿宋_GB2312" w:hAnsi="Times New Roman" w:eastAsia="仿宋_GB2312" w:cs="Times New Roman"/>
          <w:sz w:val="28"/>
          <w:szCs w:val="28"/>
          <w:lang w:val="en-US" w:eastAsia="zh-CN"/>
        </w:rPr>
      </w:pPr>
      <w:r>
        <w:rPr>
          <w:rFonts w:hint="eastAsia" w:ascii="仿宋_GB2312" w:cs="Times New Roman"/>
          <w:sz w:val="28"/>
          <w:szCs w:val="28"/>
          <w:lang w:val="en-US" w:eastAsia="zh-CN"/>
        </w:rPr>
        <w:t xml:space="preserve">        </w:t>
      </w:r>
      <w:r>
        <w:rPr>
          <w:rFonts w:hint="eastAsia" w:ascii="仿宋_GB2312"/>
          <w:sz w:val="28"/>
          <w:szCs w:val="28"/>
          <w:lang w:val="en-US" w:eastAsia="zh-CN"/>
        </w:rPr>
        <w:t xml:space="preserve">材料3 </w:t>
      </w:r>
      <w:r>
        <w:rPr>
          <w:rFonts w:hint="eastAsia" w:ascii="仿宋_GB2312" w:eastAsia="仿宋_GB2312"/>
          <w:b w:val="0"/>
          <w:kern w:val="2"/>
          <w:sz w:val="28"/>
          <w:szCs w:val="28"/>
        </w:rPr>
        <w:t>项目申报单位对提交材料真实性、资产财务状况良好及不涉及重大经济纠纷的承诺书</w:t>
      </w:r>
      <w:r>
        <w:rPr>
          <w:rFonts w:hint="eastAsia" w:ascii="仿宋_GB2312"/>
          <w:sz w:val="28"/>
          <w:szCs w:val="28"/>
          <w:lang w:val="en-US" w:eastAsia="zh-CN"/>
        </w:rPr>
        <w:t>·····</w:t>
      </w:r>
      <w:r>
        <w:rPr>
          <w:rFonts w:hint="eastAsia" w:ascii="仿宋_GB2312" w:hAnsi="Times New Roman" w:eastAsia="仿宋_GB2312" w:cs="Times New Roman"/>
          <w:sz w:val="28"/>
          <w:szCs w:val="28"/>
          <w:lang w:val="en-US" w:eastAsia="zh-CN"/>
        </w:rPr>
        <w:t>第*页</w:t>
      </w:r>
    </w:p>
    <w:p>
      <w:pPr>
        <w:bidi w:val="0"/>
        <w:spacing w:line="560" w:lineRule="exact"/>
        <w:ind w:left="2240" w:hanging="1960" w:hangingChars="700"/>
        <w:jc w:val="left"/>
        <w:rPr>
          <w:rFonts w:hint="default" w:ascii="仿宋_GB2312" w:hAnsi="Times New Roman" w:eastAsia="仿宋_GB2312" w:cs="Times New Roman"/>
          <w:sz w:val="28"/>
          <w:szCs w:val="28"/>
          <w:lang w:val="en-US" w:eastAsia="zh-CN"/>
        </w:rPr>
      </w:pPr>
      <w:r>
        <w:rPr>
          <w:rFonts w:hint="eastAsia" w:ascii="仿宋_GB2312" w:cs="Times New Roman"/>
          <w:sz w:val="28"/>
          <w:szCs w:val="28"/>
          <w:lang w:val="en-US" w:eastAsia="zh-CN"/>
        </w:rPr>
        <w:t xml:space="preserve">        </w:t>
      </w:r>
      <w:r>
        <w:rPr>
          <w:rFonts w:hint="eastAsia" w:ascii="仿宋_GB2312"/>
          <w:sz w:val="28"/>
          <w:szCs w:val="28"/>
          <w:lang w:val="en-US" w:eastAsia="zh-CN"/>
        </w:rPr>
        <w:t>材料4 项目单位2019～2021年财务审计报告··</w:t>
      </w:r>
      <w:r>
        <w:rPr>
          <w:rFonts w:hint="eastAsia" w:ascii="仿宋_GB2312" w:cs="Times New Roman"/>
          <w:sz w:val="28"/>
          <w:szCs w:val="28"/>
          <w:lang w:val="en-US" w:eastAsia="zh-CN"/>
        </w:rPr>
        <w:t>·</w:t>
      </w:r>
      <w:r>
        <w:rPr>
          <w:rFonts w:hint="eastAsia" w:ascii="仿宋_GB2312" w:hAnsi="Times New Roman" w:eastAsia="仿宋_GB2312" w:cs="Times New Roman"/>
          <w:sz w:val="28"/>
          <w:szCs w:val="28"/>
          <w:lang w:val="en-US" w:eastAsia="zh-CN"/>
        </w:rPr>
        <w:t>第*页</w:t>
      </w:r>
    </w:p>
    <w:p>
      <w:pPr>
        <w:bidi w:val="0"/>
        <w:spacing w:line="560" w:lineRule="exact"/>
        <w:ind w:left="0" w:leftChars="0" w:firstLine="1120" w:firstLineChars="400"/>
        <w:jc w:val="left"/>
        <w:rPr>
          <w:rFonts w:hint="eastAsia" w:ascii="仿宋_GB2312" w:hAnsi="Times New Roman" w:eastAsia="仿宋_GB2312" w:cs="Times New Roman"/>
          <w:sz w:val="28"/>
          <w:szCs w:val="28"/>
          <w:lang w:val="en-US" w:eastAsia="zh-CN"/>
        </w:rPr>
      </w:pPr>
      <w:r>
        <w:rPr>
          <w:rFonts w:hint="eastAsia" w:ascii="仿宋_GB2312"/>
          <w:sz w:val="28"/>
          <w:szCs w:val="28"/>
          <w:lang w:val="en-US" w:eastAsia="zh-CN"/>
        </w:rPr>
        <w:t>材料5 项目单位近三年每月电费单··</w:t>
      </w:r>
      <w:r>
        <w:rPr>
          <w:rFonts w:hint="eastAsia" w:ascii="仿宋_GB2312" w:cs="Times New Roman"/>
          <w:sz w:val="28"/>
          <w:szCs w:val="28"/>
          <w:lang w:val="en-US" w:eastAsia="zh-CN"/>
        </w:rPr>
        <w:t>··</w:t>
      </w:r>
      <w:r>
        <w:rPr>
          <w:rFonts w:hint="eastAsia" w:ascii="仿宋_GB2312"/>
          <w:sz w:val="28"/>
          <w:szCs w:val="28"/>
          <w:lang w:val="en-US" w:eastAsia="zh-CN"/>
        </w:rPr>
        <w:t>····</w:t>
      </w:r>
      <w:r>
        <w:rPr>
          <w:rFonts w:hint="eastAsia" w:ascii="仿宋_GB2312" w:hAnsi="Times New Roman" w:eastAsia="仿宋_GB2312" w:cs="Times New Roman"/>
          <w:sz w:val="28"/>
          <w:szCs w:val="28"/>
          <w:lang w:val="en-US" w:eastAsia="zh-CN"/>
        </w:rPr>
        <w:t>第*页</w:t>
      </w:r>
    </w:p>
    <w:p>
      <w:pPr>
        <w:pStyle w:val="2"/>
        <w:bidi w:val="0"/>
        <w:spacing w:line="560" w:lineRule="exact"/>
        <w:jc w:val="left"/>
        <w:rPr>
          <w:rFonts w:hint="eastAsia" w:ascii="仿宋_GB2312" w:hAnsi="Times New Roman" w:eastAsia="仿宋_GB2312" w:cs="Times New Roman"/>
          <w:b w:val="0"/>
          <w:kern w:val="2"/>
          <w:sz w:val="28"/>
          <w:szCs w:val="28"/>
          <w:lang w:val="en-US" w:eastAsia="zh-CN"/>
        </w:rPr>
      </w:pPr>
      <w:r>
        <w:rPr>
          <w:rFonts w:hint="eastAsia" w:ascii="仿宋_GB2312" w:eastAsia="仿宋_GB2312" w:cs="Times New Roman"/>
          <w:b/>
          <w:bCs/>
          <w:kern w:val="2"/>
          <w:sz w:val="28"/>
          <w:szCs w:val="28"/>
          <w:lang w:val="en-US" w:eastAsia="zh-CN"/>
        </w:rPr>
        <w:t>第二类</w:t>
      </w:r>
      <w:r>
        <w:rPr>
          <w:rFonts w:hint="eastAsia" w:ascii="仿宋_GB2312" w:eastAsia="仿宋_GB2312" w:cs="Times New Roman"/>
          <w:b w:val="0"/>
          <w:bCs w:val="0"/>
          <w:kern w:val="2"/>
          <w:sz w:val="28"/>
          <w:szCs w:val="28"/>
          <w:lang w:val="en-US" w:eastAsia="zh-CN"/>
        </w:rPr>
        <w:t xml:space="preserve">  </w:t>
      </w:r>
      <w:r>
        <w:rPr>
          <w:rFonts w:hint="eastAsia" w:ascii="仿宋_GB2312" w:eastAsia="仿宋_GB2312" w:cs="Times New Roman"/>
          <w:b w:val="0"/>
          <w:kern w:val="2"/>
          <w:sz w:val="28"/>
          <w:szCs w:val="28"/>
          <w:lang w:val="en-US" w:eastAsia="zh-CN"/>
        </w:rPr>
        <w:t xml:space="preserve">材料1 </w:t>
      </w:r>
      <w:r>
        <w:rPr>
          <w:rFonts w:hint="eastAsia" w:ascii="仿宋_GB2312" w:eastAsia="仿宋_GB2312"/>
          <w:b w:val="0"/>
          <w:kern w:val="2"/>
          <w:sz w:val="28"/>
          <w:szCs w:val="28"/>
          <w:lang w:eastAsia="zh-CN"/>
        </w:rPr>
        <w:t>受政府资助情况及有关承诺</w:t>
      </w:r>
      <w:r>
        <w:rPr>
          <w:rFonts w:hint="eastAsia" w:ascii="仿宋_GB2312" w:eastAsia="仿宋_GB2312"/>
          <w:b w:val="0"/>
          <w:kern w:val="2"/>
          <w:sz w:val="28"/>
          <w:szCs w:val="28"/>
          <w:lang w:val="en-US" w:eastAsia="zh-CN"/>
        </w:rPr>
        <w:t>··</w:t>
      </w:r>
      <w:r>
        <w:rPr>
          <w:rFonts w:hint="eastAsia" w:ascii="仿宋_GB2312" w:eastAsia="仿宋_GB2312" w:cs="Times New Roman"/>
          <w:b w:val="0"/>
          <w:kern w:val="2"/>
          <w:sz w:val="28"/>
          <w:szCs w:val="28"/>
          <w:lang w:val="en-US" w:eastAsia="zh-CN"/>
        </w:rPr>
        <w:t>··</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pStyle w:val="2"/>
        <w:bidi w:val="0"/>
        <w:spacing w:line="560" w:lineRule="exact"/>
        <w:ind w:firstLine="1120" w:firstLineChars="400"/>
        <w:jc w:val="left"/>
        <w:rPr>
          <w:rFonts w:hint="eastAsia" w:ascii="仿宋_GB2312" w:hAnsi="Times New Roman" w:eastAsia="仿宋_GB2312" w:cs="Times New Roman"/>
          <w:b w:val="0"/>
          <w:kern w:val="2"/>
          <w:sz w:val="28"/>
          <w:szCs w:val="28"/>
          <w:lang w:val="en-US" w:eastAsia="zh-CN"/>
        </w:rPr>
      </w:pPr>
      <w:r>
        <w:rPr>
          <w:rFonts w:hint="eastAsia" w:ascii="仿宋_GB2312" w:eastAsia="仿宋_GB2312" w:cs="Times New Roman"/>
          <w:b w:val="0"/>
          <w:kern w:val="2"/>
          <w:sz w:val="28"/>
          <w:szCs w:val="28"/>
          <w:lang w:val="en-US" w:eastAsia="zh-CN"/>
        </w:rPr>
        <w:t xml:space="preserve">材料2 </w:t>
      </w:r>
      <w:r>
        <w:rPr>
          <w:rFonts w:hint="eastAsia" w:ascii="仿宋_GB2312" w:hAnsi="Times New Roman" w:eastAsia="仿宋_GB2312" w:cs="Times New Roman"/>
          <w:b w:val="0"/>
          <w:kern w:val="2"/>
          <w:sz w:val="28"/>
          <w:szCs w:val="28"/>
        </w:rPr>
        <w:t>社会投资备案证</w:t>
      </w:r>
      <w:r>
        <w:rPr>
          <w:rFonts w:hint="eastAsia" w:ascii="仿宋_GB2312" w:eastAsia="仿宋_GB2312"/>
          <w:b w:val="0"/>
          <w:kern w:val="2"/>
          <w:sz w:val="28"/>
          <w:szCs w:val="28"/>
          <w:lang w:val="en-US" w:eastAsia="zh-CN"/>
        </w:rPr>
        <w:t>··</w:t>
      </w:r>
      <w:r>
        <w:rPr>
          <w:rFonts w:hint="eastAsia" w:ascii="仿宋_GB2312" w:eastAsia="仿宋_GB2312" w:cs="Times New Roman"/>
          <w:b w:val="0"/>
          <w:kern w:val="2"/>
          <w:sz w:val="28"/>
          <w:szCs w:val="28"/>
          <w:lang w:val="en-US" w:eastAsia="zh-CN"/>
        </w:rPr>
        <w:t>·····</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pStyle w:val="2"/>
        <w:bidi w:val="0"/>
        <w:spacing w:line="560" w:lineRule="exact"/>
        <w:ind w:firstLine="1120" w:firstLineChars="400"/>
        <w:jc w:val="left"/>
        <w:rPr>
          <w:rFonts w:hint="eastAsia" w:ascii="仿宋_GB2312" w:eastAsia="仿宋_GB2312"/>
          <w:b w:val="0"/>
          <w:kern w:val="2"/>
          <w:sz w:val="28"/>
          <w:szCs w:val="28"/>
          <w:lang w:val="en-US" w:eastAsia="zh-CN"/>
        </w:rPr>
      </w:pPr>
      <w:r>
        <w:rPr>
          <w:rFonts w:hint="eastAsia" w:ascii="仿宋_GB2312" w:eastAsia="仿宋_GB2312" w:cs="Times New Roman"/>
          <w:b w:val="0"/>
          <w:kern w:val="2"/>
          <w:sz w:val="28"/>
          <w:szCs w:val="28"/>
          <w:lang w:val="en-US" w:eastAsia="zh-CN"/>
        </w:rPr>
        <w:t xml:space="preserve">材料3 </w:t>
      </w:r>
      <w:r>
        <w:rPr>
          <w:rFonts w:hint="eastAsia" w:ascii="仿宋_GB2312" w:eastAsia="仿宋_GB2312"/>
          <w:b w:val="0"/>
          <w:kern w:val="2"/>
          <w:sz w:val="28"/>
          <w:szCs w:val="28"/>
        </w:rPr>
        <w:t>环境影响评价批复</w:t>
      </w:r>
      <w:r>
        <w:rPr>
          <w:rFonts w:hint="eastAsia" w:ascii="仿宋_GB2312" w:eastAsia="仿宋_GB2312"/>
          <w:b w:val="0"/>
          <w:kern w:val="2"/>
          <w:sz w:val="28"/>
          <w:szCs w:val="28"/>
          <w:lang w:val="en-US" w:eastAsia="zh-CN"/>
        </w:rPr>
        <w:t>··</w:t>
      </w:r>
      <w:r>
        <w:rPr>
          <w:rFonts w:hint="eastAsia" w:ascii="仿宋_GB2312" w:eastAsia="仿宋_GB2312" w:cs="Times New Roman"/>
          <w:b w:val="0"/>
          <w:kern w:val="2"/>
          <w:sz w:val="28"/>
          <w:szCs w:val="28"/>
          <w:lang w:val="en-US" w:eastAsia="zh-CN"/>
        </w:rPr>
        <w:t>····</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bidi w:val="0"/>
        <w:spacing w:line="560" w:lineRule="exact"/>
        <w:ind w:left="0" w:leftChars="0" w:firstLine="1120" w:firstLineChars="400"/>
        <w:jc w:val="left"/>
        <w:rPr>
          <w:rFonts w:hint="eastAsia" w:ascii="仿宋_GB2312" w:hAnsi="Times New Roman" w:eastAsia="仿宋_GB2312" w:cs="Times New Roman"/>
          <w:b w:val="0"/>
          <w:kern w:val="2"/>
          <w:sz w:val="28"/>
          <w:szCs w:val="28"/>
          <w:lang w:val="en-US" w:eastAsia="zh-CN"/>
        </w:rPr>
      </w:pPr>
      <w:r>
        <w:rPr>
          <w:rFonts w:hint="eastAsia" w:ascii="仿宋_GB2312" w:eastAsia="仿宋_GB2312" w:cs="Times New Roman"/>
          <w:b w:val="0"/>
          <w:kern w:val="2"/>
          <w:sz w:val="28"/>
          <w:szCs w:val="28"/>
          <w:lang w:val="en-US" w:eastAsia="zh-CN"/>
        </w:rPr>
        <w:t>材料</w:t>
      </w:r>
      <w:r>
        <w:rPr>
          <w:rFonts w:hint="eastAsia" w:ascii="仿宋_GB2312" w:cs="Times New Roman"/>
          <w:b w:val="0"/>
          <w:kern w:val="2"/>
          <w:sz w:val="28"/>
          <w:szCs w:val="28"/>
          <w:lang w:val="en-US" w:eastAsia="zh-CN"/>
        </w:rPr>
        <w:t xml:space="preserve">4 </w:t>
      </w:r>
      <w:r>
        <w:rPr>
          <w:rFonts w:hint="eastAsia" w:ascii="仿宋_GB2312"/>
          <w:sz w:val="28"/>
          <w:szCs w:val="28"/>
          <w:lang w:val="en-US" w:eastAsia="zh-CN"/>
        </w:rPr>
        <w:t>项目专项财务审计报告</w:t>
      </w:r>
      <w:r>
        <w:rPr>
          <w:rFonts w:hint="eastAsia" w:ascii="仿宋_GB2312" w:eastAsia="仿宋_GB2312"/>
          <w:b w:val="0"/>
          <w:kern w:val="2"/>
          <w:sz w:val="28"/>
          <w:szCs w:val="28"/>
          <w:lang w:val="en-US" w:eastAsia="zh-CN"/>
        </w:rPr>
        <w:t>··</w:t>
      </w:r>
      <w:r>
        <w:rPr>
          <w:rFonts w:hint="eastAsia" w:ascii="仿宋_GB2312" w:eastAsia="仿宋_GB2312" w:cs="Times New Roman"/>
          <w:b w:val="0"/>
          <w:kern w:val="2"/>
          <w:sz w:val="28"/>
          <w:szCs w:val="28"/>
          <w:lang w:val="en-US" w:eastAsia="zh-CN"/>
        </w:rPr>
        <w:t>····</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pStyle w:val="2"/>
        <w:bidi w:val="0"/>
        <w:spacing w:line="560" w:lineRule="exact"/>
        <w:ind w:firstLine="1120" w:firstLineChars="400"/>
        <w:jc w:val="left"/>
        <w:rPr>
          <w:rFonts w:hint="eastAsia" w:ascii="仿宋_GB2312" w:eastAsia="仿宋_GB2312"/>
          <w:b w:val="0"/>
          <w:kern w:val="2"/>
          <w:sz w:val="28"/>
          <w:szCs w:val="28"/>
          <w:lang w:val="en-US" w:eastAsia="zh-CN"/>
        </w:rPr>
      </w:pPr>
      <w:r>
        <w:rPr>
          <w:rFonts w:hint="eastAsia" w:ascii="仿宋_GB2312" w:eastAsia="仿宋_GB2312"/>
          <w:b w:val="0"/>
          <w:kern w:val="2"/>
          <w:sz w:val="28"/>
          <w:szCs w:val="28"/>
          <w:lang w:val="en-US" w:eastAsia="zh-CN"/>
        </w:rPr>
        <w:t>材料5-1 项目合同1··</w:t>
      </w:r>
      <w:r>
        <w:rPr>
          <w:rFonts w:hint="eastAsia" w:ascii="仿宋_GB2312" w:eastAsia="仿宋_GB2312" w:cs="Times New Roman"/>
          <w:b w:val="0"/>
          <w:kern w:val="2"/>
          <w:sz w:val="28"/>
          <w:szCs w:val="28"/>
          <w:lang w:val="en-US" w:eastAsia="zh-CN"/>
        </w:rPr>
        <w:t>········</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pStyle w:val="2"/>
        <w:bidi w:val="0"/>
        <w:spacing w:line="560" w:lineRule="exact"/>
        <w:ind w:left="0" w:leftChars="0" w:firstLine="1120" w:firstLineChars="400"/>
        <w:jc w:val="both"/>
        <w:rPr>
          <w:rFonts w:hint="eastAsia" w:ascii="仿宋_GB2312" w:eastAsia="仿宋_GB2312"/>
          <w:b w:val="0"/>
          <w:kern w:val="2"/>
          <w:sz w:val="28"/>
          <w:szCs w:val="28"/>
          <w:lang w:val="en-US" w:eastAsia="zh-CN"/>
        </w:rPr>
      </w:pPr>
      <w:r>
        <w:rPr>
          <w:rFonts w:hint="eastAsia" w:ascii="仿宋_GB2312" w:eastAsia="仿宋_GB2312"/>
          <w:b w:val="0"/>
          <w:kern w:val="2"/>
          <w:sz w:val="28"/>
          <w:szCs w:val="28"/>
          <w:lang w:val="en-US" w:eastAsia="zh-CN"/>
        </w:rPr>
        <w:t>材料5-2 项目合同2··</w:t>
      </w:r>
      <w:r>
        <w:rPr>
          <w:rFonts w:hint="eastAsia" w:ascii="仿宋_GB2312" w:eastAsia="仿宋_GB2312" w:cs="Times New Roman"/>
          <w:b w:val="0"/>
          <w:kern w:val="2"/>
          <w:sz w:val="28"/>
          <w:szCs w:val="28"/>
          <w:lang w:val="en-US" w:eastAsia="zh-CN"/>
        </w:rPr>
        <w:t>········</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bidi w:val="0"/>
        <w:spacing w:line="560" w:lineRule="exact"/>
        <w:ind w:left="0" w:leftChars="0" w:firstLine="1120" w:firstLineChars="400"/>
        <w:jc w:val="left"/>
        <w:rPr>
          <w:rFonts w:hint="eastAsia" w:ascii="仿宋_GB2312" w:hAnsi="Times New Roman" w:eastAsia="仿宋_GB2312" w:cs="Times New Roman"/>
          <w:b w:val="0"/>
          <w:kern w:val="2"/>
          <w:sz w:val="28"/>
          <w:szCs w:val="28"/>
          <w:lang w:val="en-US" w:eastAsia="zh-CN"/>
        </w:rPr>
      </w:pPr>
      <w:r>
        <w:rPr>
          <w:rFonts w:hint="eastAsia" w:ascii="仿宋_GB2312"/>
          <w:b w:val="0"/>
          <w:bCs w:val="0"/>
          <w:sz w:val="28"/>
          <w:szCs w:val="28"/>
          <w:lang w:val="en-US" w:eastAsia="zh-CN"/>
        </w:rPr>
        <w:t xml:space="preserve">材料6 </w:t>
      </w:r>
      <w:r>
        <w:rPr>
          <w:rFonts w:hint="eastAsia" w:ascii="仿宋_GB2312"/>
          <w:sz w:val="28"/>
          <w:szCs w:val="28"/>
          <w:lang w:val="en-US" w:eastAsia="zh-CN"/>
        </w:rPr>
        <w:t>项目竣工验收报告</w:t>
      </w:r>
      <w:r>
        <w:rPr>
          <w:rFonts w:hint="eastAsia" w:ascii="仿宋_GB2312" w:eastAsia="仿宋_GB2312"/>
          <w:b w:val="0"/>
          <w:kern w:val="2"/>
          <w:sz w:val="28"/>
          <w:szCs w:val="28"/>
          <w:lang w:val="en-US" w:eastAsia="zh-CN"/>
        </w:rPr>
        <w:t>···</w:t>
      </w:r>
      <w:r>
        <w:rPr>
          <w:rFonts w:hint="eastAsia" w:ascii="仿宋_GB2312" w:eastAsia="仿宋_GB2312" w:cs="Times New Roman"/>
          <w:b w:val="0"/>
          <w:kern w:val="2"/>
          <w:sz w:val="28"/>
          <w:szCs w:val="28"/>
          <w:lang w:val="en-US" w:eastAsia="zh-CN"/>
        </w:rPr>
        <w:t>·····</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bidi w:val="0"/>
        <w:spacing w:line="560" w:lineRule="exact"/>
        <w:ind w:left="0" w:leftChars="0" w:firstLine="1124" w:firstLineChars="400"/>
        <w:jc w:val="left"/>
        <w:rPr>
          <w:rFonts w:hint="eastAsia" w:ascii="仿宋_GB2312" w:hAnsi="Times New Roman" w:eastAsia="仿宋_GB2312" w:cs="Times New Roman"/>
          <w:b w:val="0"/>
          <w:kern w:val="2"/>
          <w:sz w:val="28"/>
          <w:szCs w:val="28"/>
          <w:lang w:val="en-US" w:eastAsia="zh-CN"/>
        </w:rPr>
      </w:pPr>
      <w:r>
        <w:rPr>
          <w:rFonts w:hint="eastAsia" w:ascii="仿宋_GB2312" w:cs="Times New Roman"/>
          <w:b/>
          <w:bCs/>
          <w:kern w:val="2"/>
          <w:sz w:val="28"/>
          <w:szCs w:val="28"/>
          <w:lang w:val="en-US" w:eastAsia="zh-CN"/>
        </w:rPr>
        <w:t>（A类项目需一并提交以下材料并编排目录）</w:t>
      </w:r>
    </w:p>
    <w:p>
      <w:pPr>
        <w:bidi w:val="0"/>
        <w:spacing w:line="560" w:lineRule="exact"/>
        <w:ind w:left="0" w:leftChars="0" w:firstLine="1120" w:firstLineChars="400"/>
        <w:jc w:val="left"/>
        <w:rPr>
          <w:rFonts w:hint="eastAsia" w:ascii="仿宋_GB2312"/>
          <w:sz w:val="28"/>
          <w:szCs w:val="28"/>
          <w:lang w:val="en-US" w:eastAsia="zh-CN"/>
        </w:rPr>
      </w:pPr>
      <w:r>
        <w:rPr>
          <w:rFonts w:hint="eastAsia" w:ascii="仿宋_GB2312"/>
          <w:b w:val="0"/>
          <w:bCs w:val="0"/>
          <w:sz w:val="28"/>
          <w:szCs w:val="28"/>
          <w:lang w:val="en-US" w:eastAsia="zh-CN"/>
        </w:rPr>
        <w:t xml:space="preserve">材料7 </w:t>
      </w:r>
      <w:r>
        <w:rPr>
          <w:rFonts w:hint="eastAsia" w:ascii="仿宋_GB2312"/>
          <w:sz w:val="28"/>
          <w:szCs w:val="28"/>
          <w:lang w:val="en-US" w:eastAsia="zh-CN"/>
        </w:rPr>
        <w:t>项目能耗单独计量证明材料</w:t>
      </w:r>
      <w:r>
        <w:rPr>
          <w:rFonts w:hint="eastAsia" w:ascii="仿宋_GB2312" w:eastAsia="仿宋_GB2312"/>
          <w:b w:val="0"/>
          <w:kern w:val="2"/>
          <w:sz w:val="28"/>
          <w:szCs w:val="28"/>
          <w:lang w:val="en-US" w:eastAsia="zh-CN"/>
        </w:rPr>
        <w:t>··</w:t>
      </w:r>
      <w:r>
        <w:rPr>
          <w:rFonts w:hint="eastAsia" w:ascii="仿宋_GB2312" w:eastAsia="仿宋_GB2312" w:cs="Times New Roman"/>
          <w:b w:val="0"/>
          <w:kern w:val="2"/>
          <w:sz w:val="28"/>
          <w:szCs w:val="28"/>
          <w:lang w:val="en-US" w:eastAsia="zh-CN"/>
        </w:rPr>
        <w:t>·</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bidi w:val="0"/>
        <w:spacing w:line="560" w:lineRule="exact"/>
        <w:ind w:left="0" w:leftChars="0" w:firstLine="1120" w:firstLineChars="400"/>
        <w:jc w:val="left"/>
        <w:rPr>
          <w:rFonts w:hint="eastAsia" w:ascii="仿宋_GB2312"/>
          <w:sz w:val="28"/>
          <w:szCs w:val="28"/>
          <w:lang w:val="en-US" w:eastAsia="zh-CN"/>
        </w:rPr>
      </w:pPr>
      <w:r>
        <w:rPr>
          <w:rFonts w:hint="eastAsia" w:ascii="仿宋_GB2312"/>
          <w:b w:val="0"/>
          <w:bCs w:val="0"/>
          <w:sz w:val="28"/>
          <w:szCs w:val="28"/>
          <w:lang w:val="en-US" w:eastAsia="zh-CN"/>
        </w:rPr>
        <w:t xml:space="preserve">材料8 </w:t>
      </w:r>
      <w:r>
        <w:rPr>
          <w:rFonts w:hint="eastAsia" w:ascii="仿宋_GB2312"/>
          <w:sz w:val="28"/>
          <w:szCs w:val="28"/>
          <w:lang w:val="en-US" w:eastAsia="zh-CN"/>
        </w:rPr>
        <w:t>项目贡献量证明材料</w:t>
      </w:r>
      <w:r>
        <w:rPr>
          <w:rFonts w:hint="eastAsia" w:ascii="仿宋_GB2312" w:eastAsia="仿宋_GB2312"/>
          <w:b w:val="0"/>
          <w:kern w:val="2"/>
          <w:sz w:val="28"/>
          <w:szCs w:val="28"/>
          <w:lang w:val="en-US" w:eastAsia="zh-CN"/>
        </w:rPr>
        <w:t>··</w:t>
      </w:r>
      <w:r>
        <w:rPr>
          <w:rFonts w:hint="eastAsia" w:ascii="仿宋_GB2312" w:eastAsia="仿宋_GB2312" w:cs="Times New Roman"/>
          <w:b w:val="0"/>
          <w:kern w:val="2"/>
          <w:sz w:val="28"/>
          <w:szCs w:val="28"/>
          <w:lang w:val="en-US" w:eastAsia="zh-CN"/>
        </w:rPr>
        <w:t>····</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bidi w:val="0"/>
        <w:spacing w:line="560" w:lineRule="exact"/>
        <w:ind w:left="0" w:leftChars="0" w:firstLine="1120" w:firstLineChars="400"/>
        <w:jc w:val="left"/>
        <w:rPr>
          <w:rFonts w:hint="eastAsia" w:ascii="仿宋_GB2312"/>
          <w:sz w:val="28"/>
          <w:szCs w:val="28"/>
          <w:lang w:val="en-US" w:eastAsia="zh-CN"/>
        </w:rPr>
      </w:pPr>
      <w:r>
        <w:rPr>
          <w:rFonts w:hint="eastAsia" w:ascii="仿宋_GB2312"/>
          <w:b w:val="0"/>
          <w:bCs w:val="0"/>
          <w:sz w:val="28"/>
          <w:szCs w:val="28"/>
          <w:lang w:val="en-US" w:eastAsia="zh-CN"/>
        </w:rPr>
        <w:t xml:space="preserve">材料9-1 </w:t>
      </w:r>
      <w:r>
        <w:rPr>
          <w:rFonts w:hint="eastAsia" w:ascii="仿宋_GB2312"/>
          <w:sz w:val="28"/>
          <w:szCs w:val="28"/>
          <w:lang w:val="en-US" w:eastAsia="zh-CN"/>
        </w:rPr>
        <w:t>节能对照物的存在情况证明</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bidi w:val="0"/>
        <w:spacing w:line="560" w:lineRule="exact"/>
        <w:ind w:left="0" w:leftChars="0" w:firstLine="1120" w:firstLineChars="400"/>
        <w:jc w:val="left"/>
        <w:rPr>
          <w:rFonts w:hint="eastAsia" w:ascii="仿宋_GB2312"/>
          <w:sz w:val="28"/>
          <w:szCs w:val="28"/>
          <w:lang w:val="en-US" w:eastAsia="zh-CN"/>
        </w:rPr>
      </w:pPr>
      <w:r>
        <w:rPr>
          <w:rFonts w:hint="eastAsia" w:ascii="仿宋_GB2312"/>
          <w:b w:val="0"/>
          <w:bCs w:val="0"/>
          <w:sz w:val="28"/>
          <w:szCs w:val="28"/>
          <w:lang w:val="en-US" w:eastAsia="zh-CN"/>
        </w:rPr>
        <w:t xml:space="preserve">材料9-2 </w:t>
      </w:r>
      <w:r>
        <w:rPr>
          <w:rFonts w:hint="eastAsia" w:ascii="仿宋_GB2312"/>
          <w:sz w:val="28"/>
          <w:szCs w:val="28"/>
          <w:lang w:val="en-US" w:eastAsia="zh-CN"/>
        </w:rPr>
        <w:t>节能对照物的能耗单独计量证明材料</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bidi w:val="0"/>
        <w:spacing w:line="560" w:lineRule="exact"/>
        <w:ind w:left="0" w:leftChars="0" w:firstLine="1120" w:firstLineChars="400"/>
        <w:jc w:val="left"/>
        <w:rPr>
          <w:rFonts w:hint="eastAsia" w:ascii="仿宋_GB2312"/>
          <w:sz w:val="28"/>
          <w:szCs w:val="28"/>
          <w:lang w:val="en-US" w:eastAsia="zh-CN"/>
        </w:rPr>
      </w:pPr>
      <w:r>
        <w:rPr>
          <w:rFonts w:hint="eastAsia" w:ascii="仿宋_GB2312"/>
          <w:b w:val="0"/>
          <w:bCs w:val="0"/>
          <w:sz w:val="28"/>
          <w:szCs w:val="28"/>
          <w:lang w:val="en-US" w:eastAsia="zh-CN"/>
        </w:rPr>
        <w:t xml:space="preserve">材料9-3 </w:t>
      </w:r>
      <w:r>
        <w:rPr>
          <w:rFonts w:hint="eastAsia" w:ascii="仿宋_GB2312"/>
          <w:sz w:val="28"/>
          <w:szCs w:val="28"/>
          <w:lang w:val="en-US" w:eastAsia="zh-CN"/>
        </w:rPr>
        <w:t>节能对照物的贡献量证明材料</w:t>
      </w:r>
      <w:r>
        <w:rPr>
          <w:rFonts w:hint="eastAsia" w:ascii="仿宋_GB2312" w:eastAsia="仿宋_GB2312"/>
          <w:b w:val="0"/>
          <w:kern w:val="2"/>
          <w:sz w:val="28"/>
          <w:szCs w:val="28"/>
          <w:lang w:val="en-US" w:eastAsia="zh-CN"/>
        </w:rPr>
        <w:t>··</w:t>
      </w:r>
      <w:r>
        <w:rPr>
          <w:rFonts w:hint="eastAsia" w:ascii="仿宋_GB2312" w:eastAsia="仿宋_GB2312" w:cs="Times New Roman"/>
          <w:b w:val="0"/>
          <w:kern w:val="2"/>
          <w:sz w:val="28"/>
          <w:szCs w:val="28"/>
          <w:lang w:val="en-US" w:eastAsia="zh-CN"/>
        </w:rPr>
        <w:t>··</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bidi w:val="0"/>
        <w:spacing w:line="560" w:lineRule="exact"/>
        <w:ind w:left="0" w:leftChars="0" w:firstLine="1124" w:firstLineChars="400"/>
        <w:jc w:val="left"/>
        <w:rPr>
          <w:rFonts w:hint="default" w:ascii="仿宋_GB2312" w:hAnsi="Times New Roman" w:eastAsia="仿宋_GB2312" w:cs="Times New Roman"/>
          <w:b/>
          <w:bCs/>
          <w:sz w:val="28"/>
          <w:szCs w:val="28"/>
          <w:lang w:val="en-US" w:eastAsia="zh-CN"/>
        </w:rPr>
      </w:pPr>
      <w:r>
        <w:rPr>
          <w:rFonts w:hint="eastAsia" w:ascii="仿宋_GB2312"/>
          <w:b/>
          <w:bCs/>
          <w:sz w:val="28"/>
          <w:szCs w:val="28"/>
          <w:lang w:val="en-US" w:eastAsia="zh-CN"/>
        </w:rPr>
        <w:t>（</w:t>
      </w:r>
      <w:r>
        <w:rPr>
          <w:rFonts w:hint="eastAsia" w:ascii="仿宋_GB2312" w:cs="Times New Roman"/>
          <w:b/>
          <w:bCs/>
          <w:kern w:val="2"/>
          <w:sz w:val="28"/>
          <w:szCs w:val="28"/>
          <w:lang w:val="en-US" w:eastAsia="zh-CN"/>
        </w:rPr>
        <w:t>B类项目需一并提交以下材料并编排目录</w:t>
      </w:r>
      <w:r>
        <w:rPr>
          <w:rFonts w:hint="eastAsia" w:ascii="仿宋_GB2312"/>
          <w:b/>
          <w:bCs/>
          <w:sz w:val="28"/>
          <w:szCs w:val="28"/>
          <w:lang w:val="en-US" w:eastAsia="zh-CN"/>
        </w:rPr>
        <w:t>）</w:t>
      </w:r>
    </w:p>
    <w:p>
      <w:pPr>
        <w:spacing w:line="560" w:lineRule="exact"/>
        <w:ind w:left="1956" w:leftChars="372" w:hanging="840" w:hangingChars="300"/>
        <w:jc w:val="left"/>
        <w:rPr>
          <w:rFonts w:hint="eastAsia" w:ascii="仿宋_GB2312" w:hAnsi="Times New Roman" w:eastAsia="仿宋_GB2312" w:cs="Times New Roman"/>
          <w:b w:val="0"/>
          <w:kern w:val="2"/>
          <w:sz w:val="28"/>
          <w:szCs w:val="28"/>
          <w:lang w:val="en-US" w:eastAsia="zh-CN"/>
        </w:rPr>
      </w:pPr>
      <w:r>
        <w:rPr>
          <w:rFonts w:hint="eastAsia" w:ascii="仿宋_GB2312"/>
          <w:b w:val="0"/>
          <w:bCs w:val="0"/>
          <w:sz w:val="28"/>
          <w:szCs w:val="28"/>
          <w:lang w:val="en-US" w:eastAsia="zh-CN"/>
        </w:rPr>
        <w:t xml:space="preserve">材料7 </w:t>
      </w:r>
      <w:r>
        <w:rPr>
          <w:rFonts w:hint="eastAsia" w:ascii="仿宋_GB2312"/>
          <w:sz w:val="28"/>
          <w:szCs w:val="28"/>
          <w:lang w:val="en-US" w:eastAsia="zh-CN"/>
        </w:rPr>
        <w:t>实际资源综合利用量、可再生能源利用量或新能源利用量</w:t>
      </w:r>
      <w:r>
        <w:rPr>
          <w:rFonts w:hint="eastAsia" w:ascii="仿宋_GB2312" w:eastAsia="仿宋_GB2312"/>
          <w:b w:val="0"/>
          <w:kern w:val="2"/>
          <w:sz w:val="28"/>
          <w:szCs w:val="28"/>
          <w:lang w:val="en-US" w:eastAsia="zh-CN"/>
        </w:rPr>
        <w:t>··</w:t>
      </w:r>
      <w:r>
        <w:rPr>
          <w:rFonts w:hint="eastAsia" w:ascii="仿宋_GB2312" w:eastAsia="仿宋_GB2312" w:cs="Times New Roman"/>
          <w:b w:val="0"/>
          <w:kern w:val="2"/>
          <w:sz w:val="28"/>
          <w:szCs w:val="28"/>
          <w:lang w:val="en-US" w:eastAsia="zh-CN"/>
        </w:rPr>
        <w:t>·············</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spacing w:line="560" w:lineRule="exact"/>
        <w:ind w:left="1956" w:leftChars="372" w:hanging="840" w:hangingChars="300"/>
        <w:jc w:val="left"/>
        <w:rPr>
          <w:rFonts w:hint="eastAsia" w:ascii="仿宋_GB2312" w:hAnsi="Times New Roman" w:eastAsia="仿宋_GB2312" w:cs="Times New Roman"/>
          <w:b w:val="0"/>
          <w:kern w:val="2"/>
          <w:sz w:val="28"/>
          <w:szCs w:val="28"/>
          <w:lang w:val="en-US" w:eastAsia="zh-CN"/>
        </w:rPr>
      </w:pPr>
      <w:r>
        <w:rPr>
          <w:rFonts w:hint="eastAsia" w:ascii="仿宋_GB2312"/>
          <w:b w:val="0"/>
          <w:bCs w:val="0"/>
          <w:sz w:val="28"/>
          <w:szCs w:val="28"/>
          <w:lang w:val="en-US" w:eastAsia="zh-CN"/>
        </w:rPr>
        <w:t>材料X 我办</w:t>
      </w:r>
      <w:r>
        <w:rPr>
          <w:rFonts w:hint="eastAsia" w:ascii="仿宋_GB2312" w:eastAsia="仿宋_GB2312"/>
          <w:b w:val="0"/>
          <w:bCs w:val="0"/>
          <w:sz w:val="28"/>
          <w:szCs w:val="28"/>
          <w:lang w:val="en-US" w:eastAsia="zh-CN"/>
        </w:rPr>
        <w:t>开展受理审核及评审等工作所需的其他佐证材料</w:t>
      </w:r>
      <w:r>
        <w:rPr>
          <w:rFonts w:hint="eastAsia" w:ascii="仿宋_GB2312"/>
          <w:sz w:val="28"/>
          <w:szCs w:val="28"/>
          <w:lang w:val="en-US" w:eastAsia="zh-CN"/>
        </w:rPr>
        <w:t>···················</w:t>
      </w:r>
      <w:r>
        <w:rPr>
          <w:rFonts w:hint="eastAsia" w:ascii="仿宋_GB2312" w:hAnsi="Times New Roman" w:eastAsia="仿宋_GB2312" w:cs="Times New Roman"/>
          <w:sz w:val="28"/>
          <w:szCs w:val="28"/>
          <w:lang w:val="en-US" w:eastAsia="zh-CN"/>
        </w:rPr>
        <w:t>第*页</w:t>
      </w:r>
    </w:p>
    <w:p>
      <w:pPr>
        <w:spacing w:line="560" w:lineRule="exact"/>
        <w:ind w:left="560" w:leftChars="0" w:hanging="560" w:hangingChars="200"/>
        <w:jc w:val="left"/>
        <w:rPr>
          <w:rFonts w:hint="eastAsia" w:ascii="仿宋_GB2312"/>
          <w:sz w:val="28"/>
          <w:szCs w:val="28"/>
          <w:lang w:val="en-US" w:eastAsia="zh-CN"/>
        </w:rPr>
      </w:pPr>
    </w:p>
    <w:p>
      <w:pPr>
        <w:bidi w:val="0"/>
        <w:spacing w:line="560" w:lineRule="exact"/>
        <w:ind w:left="0" w:leftChars="0" w:firstLine="0" w:firstLineChars="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Cs/>
          <w:sz w:val="36"/>
          <w:szCs w:val="36"/>
        </w:rPr>
        <w:br w:type="page"/>
      </w:r>
      <w:r>
        <w:rPr>
          <w:rFonts w:hint="eastAsia" w:ascii="方正小标宋简体" w:hAnsi="方正小标宋简体" w:eastAsia="方正小标宋简体" w:cs="方正小标宋简体"/>
          <w:b w:val="0"/>
          <w:bCs/>
          <w:sz w:val="44"/>
          <w:szCs w:val="44"/>
          <w:lang w:val="en-US" w:eastAsia="zh-CN"/>
        </w:rPr>
        <w:t>第一章  申报单位基本情况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一、单位注册情况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hAnsi="Times New Roman" w:eastAsia="仿宋_GB2312"/>
          <w:b w:val="0"/>
          <w:bCs w:val="0"/>
          <w:sz w:val="32"/>
          <w:szCs w:val="32"/>
          <w:lang w:val="en-US" w:eastAsia="zh-CN"/>
        </w:rPr>
        <w:t>注册地、</w:t>
      </w:r>
      <w:r>
        <w:rPr>
          <w:rFonts w:hint="eastAsia" w:ascii="仿宋_GB2312"/>
          <w:b w:val="0"/>
          <w:bCs w:val="0"/>
          <w:sz w:val="32"/>
          <w:szCs w:val="32"/>
          <w:lang w:val="en-US" w:eastAsia="zh-CN"/>
        </w:rPr>
        <w:t>所有制性质、</w:t>
      </w:r>
      <w:r>
        <w:rPr>
          <w:rFonts w:hint="eastAsia" w:ascii="仿宋_GB2312"/>
          <w:sz w:val="32"/>
          <w:szCs w:val="32"/>
        </w:rPr>
        <w:t>主营业务、</w:t>
      </w:r>
      <w:r>
        <w:rPr>
          <w:rFonts w:hint="eastAsia" w:ascii="仿宋_GB2312"/>
          <w:b w:val="0"/>
          <w:bCs w:val="0"/>
          <w:sz w:val="32"/>
          <w:szCs w:val="32"/>
          <w:lang w:val="en-US" w:eastAsia="zh-CN"/>
        </w:rPr>
        <w:t>法人代表等。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近三年经济效益情况</w:t>
      </w:r>
      <w:r>
        <w:rPr>
          <w:rFonts w:hint="eastAsia" w:ascii="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b w:val="0"/>
          <w:bCs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近三年能耗情况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（一）近三年能耗总体情况以及能耗趋势分析</w:t>
      </w:r>
      <w:r>
        <w:rPr>
          <w:rFonts w:hint="eastAsia" w:ascii="仿宋_GB2312" w:hAnsi="Times New Roman" w:eastAsia="仿宋_GB2312" w:cs="Times New Roman"/>
          <w:b w:val="0"/>
          <w:bCs w:val="0"/>
          <w:sz w:val="32"/>
          <w:szCs w:val="32"/>
          <w:lang w:val="en-US" w:eastAsia="zh-CN"/>
        </w:rPr>
        <w:t>（</w:t>
      </w:r>
      <w:r>
        <w:rPr>
          <w:rFonts w:hint="eastAsia" w:ascii="仿宋_GB2312" w:cs="Times New Roman"/>
          <w:b w:val="0"/>
          <w:bCs w:val="0"/>
          <w:sz w:val="32"/>
          <w:szCs w:val="32"/>
          <w:lang w:val="en-US" w:eastAsia="zh-CN"/>
        </w:rPr>
        <w:t>申报</w:t>
      </w:r>
      <w:r>
        <w:rPr>
          <w:rFonts w:hint="eastAsia" w:ascii="仿宋_GB2312" w:eastAsia="仿宋_GB2312"/>
          <w:b w:val="0"/>
          <w:bCs w:val="0"/>
          <w:sz w:val="32"/>
          <w:szCs w:val="32"/>
          <w:highlight w:val="none"/>
          <w:lang w:val="en-US" w:eastAsia="zh-CN"/>
        </w:rPr>
        <w:t>单位</w:t>
      </w:r>
      <w:r>
        <w:rPr>
          <w:rFonts w:hint="eastAsia" w:ascii="仿宋_GB2312"/>
          <w:b w:val="0"/>
          <w:bCs w:val="0"/>
          <w:sz w:val="32"/>
          <w:szCs w:val="32"/>
          <w:highlight w:val="none"/>
          <w:lang w:val="en-US" w:eastAsia="zh-CN"/>
        </w:rPr>
        <w:t>2021</w:t>
      </w:r>
      <w:r>
        <w:rPr>
          <w:rFonts w:hint="eastAsia" w:ascii="仿宋_GB2312" w:eastAsia="仿宋_GB2312"/>
          <w:b w:val="0"/>
          <w:bCs w:val="0"/>
          <w:sz w:val="32"/>
          <w:szCs w:val="32"/>
          <w:highlight w:val="none"/>
          <w:lang w:val="en-US" w:eastAsia="zh-CN"/>
        </w:rPr>
        <w:t>年电力消费总量达500万千瓦时或综合能源消费总量达1000吨标准煤的申报单位</w:t>
      </w:r>
      <w:r>
        <w:rPr>
          <w:rFonts w:hint="eastAsia" w:ascii="仿宋_GB2312"/>
          <w:b w:val="0"/>
          <w:bCs w:val="0"/>
          <w:sz w:val="32"/>
          <w:szCs w:val="32"/>
          <w:highlight w:val="none"/>
          <w:lang w:val="en-US" w:eastAsia="zh-CN"/>
        </w:rPr>
        <w:t>须</w:t>
      </w:r>
      <w:r>
        <w:rPr>
          <w:rFonts w:hint="eastAsia" w:ascii="仿宋_GB2312" w:eastAsia="仿宋_GB2312"/>
          <w:b w:val="0"/>
          <w:bCs w:val="0"/>
          <w:sz w:val="32"/>
          <w:szCs w:val="32"/>
          <w:highlight w:val="none"/>
          <w:lang w:val="en-US" w:eastAsia="zh-CN"/>
        </w:rPr>
        <w:t>提供</w:t>
      </w:r>
      <w:r>
        <w:rPr>
          <w:rFonts w:hint="eastAsia" w:ascii="仿宋_GB2312" w:hAnsi="Times New Roman" w:eastAsia="仿宋_GB2312"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Times New Roman" w:eastAsia="仿宋_GB2312"/>
          <w:b/>
          <w:bCs/>
          <w:sz w:val="32"/>
          <w:szCs w:val="32"/>
          <w:lang w:val="en-US" w:eastAsia="zh-CN"/>
        </w:rPr>
      </w:pPr>
      <w:r>
        <w:rPr>
          <w:rFonts w:hint="eastAsia" w:ascii="仿宋_GB2312"/>
          <w:b/>
          <w:bCs/>
          <w:sz w:val="32"/>
          <w:szCs w:val="32"/>
          <w:lang w:val="en-US" w:eastAsia="zh-CN"/>
        </w:rPr>
        <w:t>1、近三年能耗总体情况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hAnsi="Times New Roman" w:eastAsia="仿宋_GB2312"/>
          <w:b w:val="0"/>
          <w:bCs w:val="0"/>
          <w:sz w:val="32"/>
          <w:szCs w:val="32"/>
          <w:lang w:val="en-US" w:eastAsia="zh-CN"/>
        </w:rPr>
        <w:t>申报单位应</w:t>
      </w:r>
      <w:r>
        <w:rPr>
          <w:rFonts w:hint="eastAsia" w:ascii="仿宋_GB2312"/>
          <w:b w:val="0"/>
          <w:bCs w:val="0"/>
          <w:sz w:val="32"/>
          <w:szCs w:val="32"/>
          <w:lang w:val="en-US" w:eastAsia="zh-CN"/>
        </w:rPr>
        <w:t>计算本单位近三年综合能耗，分别列明所使用的能源品种及使用情况，分别为电、燃气、燃油等。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电力消耗情况，应阐明本单位各月总电耗，接入电源点分别有几个、电费单分别有几张（主要对于较大型公司而言），本单位范围内电源供应分布情况（主要对于较大型公司而言）。电力消耗情况应制作清单，并进行总结阐述。如仅仅是堆砌电费单，无相关统计说明，视为无效凭据。申报单位应如实填报电耗情况，我办将联系光明供电局核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采用柱状图等形式展现申报单位总能耗、总电耗趋势。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sectPr>
          <w:pgSz w:w="11906" w:h="16838"/>
          <w:pgMar w:top="1440" w:right="1797" w:bottom="1440" w:left="1797" w:header="851" w:footer="992" w:gutter="0"/>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b w:val="0"/>
          <w:bCs w:val="0"/>
          <w:sz w:val="32"/>
          <w:szCs w:val="32"/>
          <w:lang w:val="en-US" w:eastAsia="zh-CN"/>
        </w:rPr>
      </w:pPr>
      <w:r>
        <w:rPr>
          <w:rFonts w:hint="eastAsia" w:ascii="黑体" w:hAnsi="黑体" w:eastAsia="黑体" w:cs="黑体"/>
          <w:b w:val="0"/>
          <w:bCs w:val="0"/>
          <w:sz w:val="32"/>
          <w:szCs w:val="32"/>
          <w:lang w:val="en-US" w:eastAsia="zh-CN"/>
        </w:rPr>
        <w:t>本单位整体电耗逐月清单一览表</w:t>
      </w:r>
    </w:p>
    <w:tbl>
      <w:tblPr>
        <w:tblStyle w:val="8"/>
        <w:tblW w:w="13785" w:type="dxa"/>
        <w:jc w:val="center"/>
        <w:tblInd w:w="8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61"/>
        <w:gridCol w:w="1948"/>
        <w:gridCol w:w="2982"/>
        <w:gridCol w:w="2609"/>
        <w:gridCol w:w="3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序号</w:t>
            </w:r>
          </w:p>
        </w:tc>
        <w:tc>
          <w:tcPr>
            <w:tcW w:w="18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bCs/>
                <w:sz w:val="24"/>
                <w:szCs w:val="24"/>
                <w:vertAlign w:val="baseline"/>
                <w:lang w:val="en-US" w:eastAsia="zh-CN"/>
              </w:rPr>
            </w:pPr>
            <w:r>
              <w:rPr>
                <w:rFonts w:hint="eastAsia" w:ascii="仿宋_GB2312"/>
                <w:b/>
                <w:bCs/>
                <w:sz w:val="24"/>
                <w:szCs w:val="24"/>
                <w:vertAlign w:val="baseline"/>
                <w:lang w:val="en-US" w:eastAsia="zh-CN"/>
              </w:rPr>
              <w:t>时间</w:t>
            </w:r>
          </w:p>
        </w:tc>
        <w:tc>
          <w:tcPr>
            <w:tcW w:w="19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电力消耗量（kWh）</w:t>
            </w:r>
          </w:p>
        </w:tc>
        <w:tc>
          <w:tcPr>
            <w:tcW w:w="29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接入电源点1电耗量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（电表编号*）</w:t>
            </w:r>
          </w:p>
        </w:tc>
        <w:tc>
          <w:tcPr>
            <w:tcW w:w="26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接入电源点2电耗量（电表编号*）</w:t>
            </w:r>
          </w:p>
        </w:tc>
        <w:tc>
          <w:tcPr>
            <w:tcW w:w="3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bCs/>
                <w:sz w:val="24"/>
                <w:szCs w:val="24"/>
                <w:vertAlign w:val="baseline"/>
                <w:lang w:val="en-US" w:eastAsia="zh-CN"/>
              </w:rPr>
            </w:pPr>
            <w:r>
              <w:rPr>
                <w:rFonts w:hint="eastAsia" w:ascii="仿宋_GB2312"/>
                <w:b/>
                <w:bCs/>
                <w:sz w:val="24"/>
                <w:szCs w:val="24"/>
                <w:vertAlign w:val="baseline"/>
                <w:lang w:val="en-US" w:eastAsia="zh-CN"/>
              </w:rPr>
              <w:t>***（如有多个电源点的，自行插入列）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1</w:t>
            </w:r>
          </w:p>
        </w:tc>
        <w:tc>
          <w:tcPr>
            <w:tcW w:w="18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2020年1月</w:t>
            </w:r>
          </w:p>
        </w:tc>
        <w:tc>
          <w:tcPr>
            <w:tcW w:w="19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9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6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3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2</w:t>
            </w:r>
          </w:p>
        </w:tc>
        <w:tc>
          <w:tcPr>
            <w:tcW w:w="18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2020年2月</w:t>
            </w:r>
          </w:p>
        </w:tc>
        <w:tc>
          <w:tcPr>
            <w:tcW w:w="19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9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6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3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3</w:t>
            </w:r>
          </w:p>
        </w:tc>
        <w:tc>
          <w:tcPr>
            <w:tcW w:w="18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w:t>
            </w:r>
          </w:p>
        </w:tc>
        <w:tc>
          <w:tcPr>
            <w:tcW w:w="19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9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6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3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4</w:t>
            </w:r>
          </w:p>
        </w:tc>
        <w:tc>
          <w:tcPr>
            <w:tcW w:w="18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2022年5月</w:t>
            </w:r>
          </w:p>
        </w:tc>
        <w:tc>
          <w:tcPr>
            <w:tcW w:w="19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9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6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3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bl>
    <w:p>
      <w:pPr>
        <w:rPr>
          <w:rFonts w:hint="eastAsia" w:ascii="仿宋_GB2312"/>
          <w:b w:val="0"/>
          <w:bCs w:val="0"/>
          <w:sz w:val="32"/>
          <w:szCs w:val="32"/>
          <w:lang w:val="en-US" w:eastAsia="zh-CN"/>
        </w:rPr>
      </w:pPr>
    </w:p>
    <w:p>
      <w:pPr>
        <w:rPr>
          <w:rFonts w:hint="eastAsia" w:ascii="仿宋_GB2312"/>
          <w:b w:val="0"/>
          <w:bCs w:val="0"/>
          <w:sz w:val="24"/>
          <w:szCs w:val="24"/>
          <w:lang w:val="en-US" w:eastAsia="zh-CN"/>
        </w:rPr>
      </w:pPr>
      <w:r>
        <w:rPr>
          <w:rFonts w:hint="eastAsia" w:ascii="仿宋_GB2312"/>
          <w:b w:val="0"/>
          <w:bCs w:val="0"/>
          <w:sz w:val="24"/>
          <w:szCs w:val="24"/>
          <w:lang w:val="en-US" w:eastAsia="zh-CN"/>
        </w:rPr>
        <w:t>填报要求：1.附件中应附上2020年1月至目前的电费单，应按时间顺序排列。</w:t>
      </w:r>
    </w:p>
    <w:p>
      <w:pPr>
        <w:numPr>
          <w:ilvl w:val="-1"/>
          <w:numId w:val="0"/>
        </w:numPr>
        <w:ind w:left="900" w:leftChars="300" w:firstLine="240" w:firstLineChars="100"/>
        <w:rPr>
          <w:rFonts w:hint="eastAsia" w:ascii="仿宋_GB2312"/>
          <w:b w:val="0"/>
          <w:bCs w:val="0"/>
          <w:sz w:val="24"/>
          <w:szCs w:val="24"/>
          <w:lang w:val="en-US" w:eastAsia="zh-CN"/>
        </w:rPr>
      </w:pPr>
      <w:r>
        <w:rPr>
          <w:rFonts w:hint="eastAsia" w:ascii="仿宋_GB2312"/>
          <w:b w:val="0"/>
          <w:bCs w:val="0"/>
          <w:sz w:val="24"/>
          <w:szCs w:val="24"/>
          <w:lang w:val="en-US" w:eastAsia="zh-CN"/>
        </w:rPr>
        <w:t>2.各申报单位可以依据本单位特点对本表有适度调整，总之应确保内容简洁、逻辑清晰，便于我办工作人员和有关专家快速审核。如逻辑混乱，无法与附件中电费单对应，则本表与电费单视为无效凭据，申报项目不予受理。</w:t>
      </w: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r>
        <w:rPr>
          <w:rFonts w:hint="eastAsia" w:ascii="仿宋_GB2312"/>
          <w:b w:val="0"/>
          <w:bCs w:val="0"/>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本单位整体电耗三年清单一览表</w:t>
      </w:r>
    </w:p>
    <w:tbl>
      <w:tblPr>
        <w:tblStyle w:val="8"/>
        <w:tblW w:w="13258" w:type="dxa"/>
        <w:jc w:val="center"/>
        <w:tblInd w:w="-38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890"/>
        <w:gridCol w:w="1808"/>
        <w:gridCol w:w="2409"/>
        <w:gridCol w:w="2118"/>
        <w:gridCol w:w="4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序号</w:t>
            </w:r>
          </w:p>
        </w:tc>
        <w:tc>
          <w:tcPr>
            <w:tcW w:w="18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bCs/>
                <w:sz w:val="24"/>
                <w:szCs w:val="24"/>
                <w:vertAlign w:val="baseline"/>
                <w:lang w:val="en-US" w:eastAsia="zh-CN"/>
              </w:rPr>
            </w:pPr>
            <w:r>
              <w:rPr>
                <w:rFonts w:hint="eastAsia" w:ascii="仿宋_GB2312"/>
                <w:b/>
                <w:bCs/>
                <w:sz w:val="24"/>
                <w:szCs w:val="24"/>
                <w:vertAlign w:val="baseline"/>
                <w:lang w:val="en-US" w:eastAsia="zh-CN"/>
              </w:rPr>
              <w:t>时间</w:t>
            </w:r>
          </w:p>
        </w:tc>
        <w:tc>
          <w:tcPr>
            <w:tcW w:w="18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电力消耗量（kWh）</w:t>
            </w:r>
          </w:p>
        </w:tc>
        <w:tc>
          <w:tcPr>
            <w:tcW w:w="2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接入电源点1电耗量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（电表编号*）</w:t>
            </w:r>
          </w:p>
        </w:tc>
        <w:tc>
          <w:tcPr>
            <w:tcW w:w="21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接入电源点2</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（电表编号*）</w:t>
            </w:r>
          </w:p>
        </w:tc>
        <w:tc>
          <w:tcPr>
            <w:tcW w:w="42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bCs/>
                <w:sz w:val="24"/>
                <w:szCs w:val="24"/>
                <w:vertAlign w:val="baseline"/>
                <w:lang w:val="en-US" w:eastAsia="zh-CN"/>
              </w:rPr>
            </w:pPr>
            <w:r>
              <w:rPr>
                <w:rFonts w:hint="eastAsia" w:ascii="仿宋_GB2312"/>
                <w:b/>
                <w:bCs/>
                <w:sz w:val="24"/>
                <w:szCs w:val="24"/>
                <w:vertAlign w:val="baseline"/>
                <w:lang w:val="en-US" w:eastAsia="zh-CN"/>
              </w:rPr>
              <w:t>***（如有多个电源点的，自行插入列）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7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1</w:t>
            </w:r>
          </w:p>
        </w:tc>
        <w:tc>
          <w:tcPr>
            <w:tcW w:w="18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2020年</w:t>
            </w:r>
          </w:p>
        </w:tc>
        <w:tc>
          <w:tcPr>
            <w:tcW w:w="18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1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42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7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2</w:t>
            </w:r>
          </w:p>
        </w:tc>
        <w:tc>
          <w:tcPr>
            <w:tcW w:w="18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2021年</w:t>
            </w:r>
          </w:p>
        </w:tc>
        <w:tc>
          <w:tcPr>
            <w:tcW w:w="18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1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42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7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3</w:t>
            </w:r>
          </w:p>
        </w:tc>
        <w:tc>
          <w:tcPr>
            <w:tcW w:w="18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2022年1～5月</w:t>
            </w:r>
          </w:p>
        </w:tc>
        <w:tc>
          <w:tcPr>
            <w:tcW w:w="18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1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42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sectPr>
          <w:pgSz w:w="16838" w:h="11906" w:orient="landscape"/>
          <w:pgMar w:top="1797" w:right="1440" w:bottom="1797" w:left="1440" w:header="851" w:footer="992" w:gutter="0"/>
          <w:cols w:space="720" w:num="1"/>
          <w:docGrid w:linePitch="312" w:charSpace="0"/>
        </w:sect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b/>
          <w:bCs/>
          <w:sz w:val="32"/>
          <w:szCs w:val="32"/>
          <w:lang w:val="en-US" w:eastAsia="zh-CN"/>
        </w:rPr>
      </w:pPr>
      <w:r>
        <w:rPr>
          <w:rFonts w:hint="eastAsia" w:ascii="仿宋_GB2312"/>
          <w:b/>
          <w:bCs/>
          <w:sz w:val="32"/>
          <w:szCs w:val="32"/>
          <w:lang w:val="en-US" w:eastAsia="zh-CN"/>
        </w:rPr>
        <w:t>能耗趋势分析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b w:val="0"/>
          <w:bCs w:val="0"/>
          <w:sz w:val="32"/>
          <w:szCs w:val="32"/>
          <w:lang w:val="en-US" w:eastAsia="zh-CN"/>
        </w:rPr>
      </w:pPr>
      <w:r>
        <w:rPr>
          <w:rFonts w:hint="eastAsia" w:ascii="仿宋_GB2312"/>
          <w:b w:val="0"/>
          <w:bCs w:val="0"/>
          <w:sz w:val="32"/>
          <w:szCs w:val="32"/>
          <w:lang w:val="en-US" w:eastAsia="zh-CN"/>
        </w:rPr>
        <w:t>按单位产值能耗、单件产品能耗、单位产值电耗、单件产品电耗等多个维度进行分析。如确有特殊原因造成其中某一个角度无法分析的，阐明具体原因。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b w:val="0"/>
          <w:bCs w:val="0"/>
          <w:sz w:val="32"/>
          <w:szCs w:val="32"/>
          <w:lang w:val="en-US" w:eastAsia="zh-CN"/>
        </w:rPr>
      </w:pPr>
      <w:r>
        <w:rPr>
          <w:rFonts w:hint="eastAsia" w:ascii="仿宋_GB2312"/>
          <w:b w:val="0"/>
          <w:bCs w:val="0"/>
          <w:sz w:val="32"/>
          <w:szCs w:val="32"/>
          <w:lang w:val="en-US" w:eastAsia="zh-CN"/>
        </w:rPr>
        <w:t>采用柱状图等形式展现申报单位能耗强度、电耗强度趋势。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（二）本单位节能工作开展情况</w:t>
      </w:r>
      <w:r>
        <w:rPr>
          <w:rFonts w:hint="eastAsia" w:ascii="仿宋_GB2312" w:hAnsi="仿宋_GB2312" w:eastAsia="仿宋_GB2312" w:cs="仿宋_GB2312"/>
          <w:b w:val="0"/>
          <w:bCs w:val="0"/>
          <w:sz w:val="32"/>
          <w:szCs w:val="32"/>
          <w:lang w:val="en-US" w:eastAsia="zh-CN"/>
        </w:rPr>
        <w:t>（所有申报单位均</w:t>
      </w:r>
      <w:r>
        <w:rPr>
          <w:rFonts w:hint="eastAsia" w:ascii="仿宋_GB2312" w:hAnsi="仿宋_GB2312" w:cs="仿宋_GB2312"/>
          <w:b w:val="0"/>
          <w:bCs w:val="0"/>
          <w:sz w:val="32"/>
          <w:szCs w:val="32"/>
          <w:lang w:val="en-US" w:eastAsia="zh-CN"/>
        </w:rPr>
        <w:t>须</w:t>
      </w:r>
      <w:r>
        <w:rPr>
          <w:rFonts w:hint="eastAsia" w:ascii="仿宋_GB2312" w:hAnsi="仿宋_GB2312" w:eastAsia="仿宋_GB2312" w:cs="仿宋_GB2312"/>
          <w:b w:val="0"/>
          <w:bCs w:val="0"/>
          <w:sz w:val="32"/>
          <w:szCs w:val="32"/>
          <w:lang w:val="en-US" w:eastAsia="zh-CN"/>
        </w:rPr>
        <w:t>提供）</w:t>
      </w:r>
    </w:p>
    <w:p>
      <w:pPr>
        <w:spacing w:line="560" w:lineRule="exact"/>
        <w:ind w:firstLine="640" w:firstLineChars="200"/>
        <w:rPr>
          <w:rFonts w:hint="default" w:ascii="仿宋_GB2312" w:hAnsi="仿宋_GB2312" w:eastAsia="仿宋_GB2312" w:cs="仿宋_GB2312"/>
          <w:bCs/>
          <w:sz w:val="32"/>
          <w:szCs w:val="32"/>
          <w:lang w:val="en-US" w:eastAsia="zh-CN"/>
        </w:rPr>
      </w:pPr>
      <w:r>
        <w:rPr>
          <w:rFonts w:hint="eastAsia" w:ascii="仿宋_GB2312" w:hAnsi="仿宋_GB2312" w:cs="仿宋_GB2312"/>
          <w:bCs/>
          <w:sz w:val="32"/>
          <w:szCs w:val="32"/>
          <w:lang w:val="en-US" w:eastAsia="zh-CN"/>
        </w:rPr>
        <w:t>从企业整体描述本单位近三年的节能工作开展情况。包括项目概况（建设周期、投资额、节能率/量等），下一步节能工作计划等。</w:t>
      </w:r>
    </w:p>
    <w:p>
      <w:pPr>
        <w:rPr>
          <w:rFonts w:hint="eastAsia" w:ascii="仿宋_GB2312" w:hAnsi="仿宋_GB2312" w:eastAsia="仿宋_GB2312" w:cs="仿宋_GB2312"/>
          <w:bCs/>
          <w:sz w:val="32"/>
          <w:szCs w:val="32"/>
        </w:rPr>
      </w:pPr>
    </w:p>
    <w:p>
      <w:pPr>
        <w:rPr>
          <w:rFonts w:hint="eastAsia" w:ascii="仿宋_GB2312" w:hAnsi="仿宋_GB2312" w:eastAsia="仿宋_GB2312" w:cs="仿宋_GB2312"/>
          <w:bCs/>
          <w:sz w:val="32"/>
          <w:szCs w:val="32"/>
        </w:rPr>
      </w:pPr>
    </w:p>
    <w:p>
      <w:pPr>
        <w:rPr>
          <w:rFonts w:hint="eastAsia" w:ascii="仿宋_GB2312" w:hAnsi="仿宋_GB2312" w:eastAsia="仿宋_GB2312" w:cs="仿宋_GB2312"/>
          <w:bCs/>
          <w:sz w:val="32"/>
          <w:szCs w:val="32"/>
        </w:rPr>
      </w:pPr>
    </w:p>
    <w:p>
      <w:pPr>
        <w:rPr>
          <w:rFonts w:hint="eastAsia" w:ascii="仿宋_GB2312" w:hAnsi="仿宋_GB2312" w:eastAsia="仿宋_GB2312" w:cs="仿宋_GB2312"/>
          <w:bCs/>
          <w:sz w:val="32"/>
          <w:szCs w:val="32"/>
        </w:rPr>
      </w:pPr>
    </w:p>
    <w:p>
      <w:pPr>
        <w:rPr>
          <w:rFonts w:hint="eastAsia" w:ascii="方正小标宋简体" w:hAnsi="方正小标宋简体" w:eastAsia="方正小标宋简体" w:cs="方正小标宋简体"/>
          <w:bCs/>
          <w:sz w:val="36"/>
          <w:szCs w:val="36"/>
        </w:rPr>
      </w:pPr>
    </w:p>
    <w:p>
      <w:pPr>
        <w:rPr>
          <w:rFonts w:hint="eastAsia" w:ascii="方正小标宋简体" w:hAnsi="方正小标宋简体" w:eastAsia="方正小标宋简体" w:cs="方正小标宋简体"/>
          <w:bCs/>
          <w:sz w:val="36"/>
          <w:szCs w:val="36"/>
        </w:rPr>
        <w:sectPr>
          <w:pgSz w:w="11906" w:h="16838"/>
          <w:pgMar w:top="1440" w:right="1797" w:bottom="1440" w:left="1797" w:header="851" w:footer="992" w:gutter="0"/>
          <w:cols w:space="720" w:num="1"/>
          <w:docGrid w:linePitch="312" w:charSpace="0"/>
        </w:sectPr>
      </w:pPr>
    </w:p>
    <w:p>
      <w:pPr>
        <w:jc w:val="center"/>
        <w:rPr>
          <w:rFonts w:ascii="黑体" w:eastAsia="黑体"/>
          <w:b/>
          <w:sz w:val="32"/>
          <w:szCs w:val="32"/>
        </w:rPr>
      </w:pPr>
      <w:r>
        <w:rPr>
          <w:rFonts w:hint="eastAsia" w:ascii="方正小标宋简体" w:hAnsi="方正小标宋简体" w:eastAsia="方正小标宋简体" w:cs="方正小标宋简体"/>
          <w:bCs/>
          <w:sz w:val="36"/>
          <w:szCs w:val="36"/>
        </w:rPr>
        <w:t>项目单位基本情况表</w:t>
      </w:r>
    </w:p>
    <w:tbl>
      <w:tblPr>
        <w:tblStyle w:val="7"/>
        <w:tblpPr w:leftFromText="180" w:rightFromText="180" w:vertAnchor="text" w:horzAnchor="margin" w:tblpY="314"/>
        <w:tblW w:w="14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278"/>
        <w:gridCol w:w="2400"/>
        <w:gridCol w:w="109"/>
        <w:gridCol w:w="2411"/>
        <w:gridCol w:w="844"/>
        <w:gridCol w:w="44"/>
        <w:gridCol w:w="892"/>
        <w:gridCol w:w="1100"/>
        <w:gridCol w:w="960"/>
        <w:gridCol w:w="303"/>
        <w:gridCol w:w="582"/>
        <w:gridCol w:w="738"/>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470" w:type="dxa"/>
            <w:vAlign w:val="center"/>
          </w:tcPr>
          <w:p>
            <w:pPr>
              <w:spacing w:line="280" w:lineRule="exact"/>
              <w:jc w:val="center"/>
              <w:rPr>
                <w:rFonts w:ascii="仿宋_GB2312"/>
                <w:sz w:val="24"/>
              </w:rPr>
            </w:pPr>
            <w:r>
              <w:rPr>
                <w:rFonts w:hint="eastAsia" w:ascii="仿宋_GB2312"/>
                <w:sz w:val="24"/>
              </w:rPr>
              <w:t>单位名称</w:t>
            </w:r>
          </w:p>
        </w:tc>
        <w:tc>
          <w:tcPr>
            <w:tcW w:w="7086" w:type="dxa"/>
            <w:gridSpan w:val="6"/>
            <w:vAlign w:val="center"/>
          </w:tcPr>
          <w:p>
            <w:pPr>
              <w:spacing w:line="280" w:lineRule="exact"/>
              <w:jc w:val="center"/>
              <w:rPr>
                <w:rFonts w:ascii="仿宋_GB2312"/>
                <w:sz w:val="24"/>
              </w:rPr>
            </w:pPr>
          </w:p>
        </w:tc>
        <w:tc>
          <w:tcPr>
            <w:tcW w:w="1992" w:type="dxa"/>
            <w:gridSpan w:val="2"/>
            <w:vAlign w:val="center"/>
          </w:tcPr>
          <w:p>
            <w:pPr>
              <w:spacing w:line="280" w:lineRule="exact"/>
              <w:jc w:val="center"/>
              <w:rPr>
                <w:rFonts w:ascii="仿宋_GB2312"/>
                <w:sz w:val="24"/>
              </w:rPr>
            </w:pPr>
            <w:r>
              <w:rPr>
                <w:rFonts w:hint="eastAsia" w:ascii="仿宋_GB2312"/>
                <w:sz w:val="24"/>
              </w:rPr>
              <w:t>法定代表人</w:t>
            </w:r>
          </w:p>
        </w:tc>
        <w:tc>
          <w:tcPr>
            <w:tcW w:w="3525" w:type="dxa"/>
            <w:gridSpan w:val="5"/>
            <w:tcBorders>
              <w:right w:val="single" w:color="auto" w:sz="4" w:space="0"/>
            </w:tcBorders>
            <w:vAlign w:val="center"/>
          </w:tcPr>
          <w:p>
            <w:pPr>
              <w:widowControl/>
              <w:spacing w:line="280" w:lineRule="exact"/>
              <w:jc w:val="left"/>
              <w:rPr>
                <w:rFonts w:ascii="仿宋_GB2312"/>
                <w:sz w:val="24"/>
              </w:rPr>
            </w:pPr>
            <w:r>
              <w:rPr>
                <w:rFonts w:hint="eastAsia" w:ascii="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70" w:type="dxa"/>
            <w:vAlign w:val="center"/>
          </w:tcPr>
          <w:p>
            <w:pPr>
              <w:spacing w:line="280" w:lineRule="exact"/>
              <w:jc w:val="center"/>
              <w:rPr>
                <w:rFonts w:ascii="仿宋_GB2312"/>
                <w:sz w:val="24"/>
              </w:rPr>
            </w:pPr>
            <w:r>
              <w:rPr>
                <w:rFonts w:hint="eastAsia" w:ascii="仿宋_GB2312"/>
                <w:sz w:val="24"/>
              </w:rPr>
              <w:t>单位地址</w:t>
            </w:r>
          </w:p>
        </w:tc>
        <w:tc>
          <w:tcPr>
            <w:tcW w:w="7086" w:type="dxa"/>
            <w:gridSpan w:val="6"/>
            <w:vAlign w:val="center"/>
          </w:tcPr>
          <w:p>
            <w:pPr>
              <w:spacing w:line="280" w:lineRule="exact"/>
              <w:jc w:val="center"/>
              <w:rPr>
                <w:rFonts w:ascii="仿宋_GB2312"/>
                <w:sz w:val="24"/>
              </w:rPr>
            </w:pPr>
          </w:p>
        </w:tc>
        <w:tc>
          <w:tcPr>
            <w:tcW w:w="1992" w:type="dxa"/>
            <w:gridSpan w:val="2"/>
            <w:vAlign w:val="center"/>
          </w:tcPr>
          <w:p>
            <w:pPr>
              <w:spacing w:line="280" w:lineRule="exact"/>
              <w:jc w:val="center"/>
              <w:rPr>
                <w:rFonts w:ascii="仿宋_GB2312"/>
                <w:sz w:val="24"/>
              </w:rPr>
            </w:pPr>
            <w:r>
              <w:rPr>
                <w:rFonts w:hint="eastAsia" w:ascii="仿宋_GB2312"/>
                <w:sz w:val="24"/>
              </w:rPr>
              <w:t>联系电话</w:t>
            </w:r>
          </w:p>
        </w:tc>
        <w:tc>
          <w:tcPr>
            <w:tcW w:w="3525" w:type="dxa"/>
            <w:gridSpan w:val="5"/>
            <w:vAlign w:val="center"/>
          </w:tcPr>
          <w:p>
            <w:pPr>
              <w:widowControl/>
              <w:spacing w:line="28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0" w:type="dxa"/>
            <w:vAlign w:val="center"/>
          </w:tcPr>
          <w:p>
            <w:pPr>
              <w:spacing w:line="280" w:lineRule="exact"/>
              <w:jc w:val="center"/>
              <w:rPr>
                <w:rFonts w:ascii="仿宋_GB2312"/>
                <w:sz w:val="24"/>
              </w:rPr>
            </w:pPr>
            <w:r>
              <w:rPr>
                <w:rFonts w:hint="eastAsia" w:ascii="仿宋_GB2312"/>
                <w:sz w:val="24"/>
              </w:rPr>
              <w:t>单位登记</w:t>
            </w:r>
          </w:p>
          <w:p>
            <w:pPr>
              <w:spacing w:line="280" w:lineRule="exact"/>
              <w:jc w:val="center"/>
              <w:rPr>
                <w:rFonts w:ascii="仿宋_GB2312"/>
                <w:sz w:val="24"/>
              </w:rPr>
            </w:pPr>
            <w:r>
              <w:rPr>
                <w:rFonts w:hint="eastAsia" w:ascii="仿宋_GB2312"/>
                <w:sz w:val="24"/>
              </w:rPr>
              <w:t>注册类型</w:t>
            </w:r>
          </w:p>
        </w:tc>
        <w:tc>
          <w:tcPr>
            <w:tcW w:w="3678" w:type="dxa"/>
            <w:gridSpan w:val="2"/>
            <w:vAlign w:val="center"/>
          </w:tcPr>
          <w:p>
            <w:pPr>
              <w:spacing w:line="280" w:lineRule="exact"/>
              <w:jc w:val="center"/>
              <w:rPr>
                <w:rFonts w:ascii="仿宋_GB2312"/>
                <w:sz w:val="24"/>
              </w:rPr>
            </w:pPr>
          </w:p>
        </w:tc>
        <w:tc>
          <w:tcPr>
            <w:tcW w:w="2520" w:type="dxa"/>
            <w:gridSpan w:val="2"/>
            <w:vAlign w:val="center"/>
          </w:tcPr>
          <w:p>
            <w:pPr>
              <w:spacing w:line="280" w:lineRule="exact"/>
              <w:jc w:val="center"/>
              <w:rPr>
                <w:rFonts w:ascii="仿宋_GB2312"/>
                <w:sz w:val="24"/>
              </w:rPr>
            </w:pPr>
            <w:r>
              <w:rPr>
                <w:rFonts w:hint="eastAsia" w:ascii="仿宋_GB2312"/>
                <w:sz w:val="24"/>
              </w:rPr>
              <w:t>职工人数（人）</w:t>
            </w:r>
          </w:p>
        </w:tc>
        <w:tc>
          <w:tcPr>
            <w:tcW w:w="1780" w:type="dxa"/>
            <w:gridSpan w:val="3"/>
            <w:vAlign w:val="center"/>
          </w:tcPr>
          <w:p>
            <w:pPr>
              <w:spacing w:line="280" w:lineRule="exact"/>
              <w:jc w:val="center"/>
              <w:rPr>
                <w:rFonts w:ascii="仿宋_GB2312"/>
                <w:sz w:val="24"/>
              </w:rPr>
            </w:pPr>
          </w:p>
        </w:tc>
        <w:tc>
          <w:tcPr>
            <w:tcW w:w="2363" w:type="dxa"/>
            <w:gridSpan w:val="3"/>
            <w:vAlign w:val="center"/>
          </w:tcPr>
          <w:p>
            <w:pPr>
              <w:spacing w:line="280" w:lineRule="exact"/>
              <w:jc w:val="center"/>
              <w:rPr>
                <w:rFonts w:ascii="仿宋_GB2312"/>
                <w:sz w:val="24"/>
              </w:rPr>
            </w:pPr>
            <w:r>
              <w:rPr>
                <w:rFonts w:hint="eastAsia" w:ascii="仿宋_GB2312"/>
                <w:sz w:val="24"/>
              </w:rPr>
              <w:t>其中：技术人员（人）</w:t>
            </w:r>
          </w:p>
        </w:tc>
        <w:tc>
          <w:tcPr>
            <w:tcW w:w="2262" w:type="dxa"/>
            <w:gridSpan w:val="3"/>
            <w:vAlign w:val="center"/>
          </w:tcPr>
          <w:p>
            <w:pPr>
              <w:spacing w:line="28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470" w:type="dxa"/>
            <w:vAlign w:val="center"/>
          </w:tcPr>
          <w:p>
            <w:pPr>
              <w:spacing w:line="280" w:lineRule="exact"/>
              <w:jc w:val="center"/>
              <w:rPr>
                <w:rFonts w:ascii="仿宋_GB2312"/>
                <w:sz w:val="24"/>
              </w:rPr>
            </w:pPr>
            <w:r>
              <w:rPr>
                <w:rFonts w:hint="eastAsia" w:ascii="仿宋_GB2312"/>
                <w:sz w:val="24"/>
              </w:rPr>
              <w:t>隶属关系</w:t>
            </w:r>
          </w:p>
        </w:tc>
        <w:tc>
          <w:tcPr>
            <w:tcW w:w="3678" w:type="dxa"/>
            <w:gridSpan w:val="2"/>
            <w:vAlign w:val="center"/>
          </w:tcPr>
          <w:p>
            <w:pPr>
              <w:spacing w:line="280" w:lineRule="exact"/>
              <w:jc w:val="center"/>
              <w:rPr>
                <w:rFonts w:ascii="仿宋_GB2312"/>
                <w:sz w:val="24"/>
              </w:rPr>
            </w:pPr>
          </w:p>
        </w:tc>
        <w:tc>
          <w:tcPr>
            <w:tcW w:w="2520" w:type="dxa"/>
            <w:gridSpan w:val="2"/>
            <w:vAlign w:val="center"/>
          </w:tcPr>
          <w:p>
            <w:pPr>
              <w:spacing w:line="280" w:lineRule="exact"/>
              <w:jc w:val="center"/>
              <w:rPr>
                <w:rFonts w:ascii="仿宋_GB2312"/>
                <w:sz w:val="24"/>
              </w:rPr>
            </w:pPr>
            <w:r>
              <w:rPr>
                <w:rFonts w:hint="eastAsia" w:ascii="仿宋_GB2312"/>
                <w:sz w:val="24"/>
              </w:rPr>
              <w:t>银行信用等级</w:t>
            </w:r>
          </w:p>
        </w:tc>
        <w:tc>
          <w:tcPr>
            <w:tcW w:w="1780" w:type="dxa"/>
            <w:gridSpan w:val="3"/>
            <w:vAlign w:val="center"/>
          </w:tcPr>
          <w:p>
            <w:pPr>
              <w:spacing w:line="280" w:lineRule="exact"/>
              <w:jc w:val="center"/>
              <w:rPr>
                <w:rFonts w:ascii="仿宋_GB2312"/>
                <w:sz w:val="24"/>
              </w:rPr>
            </w:pPr>
          </w:p>
        </w:tc>
        <w:tc>
          <w:tcPr>
            <w:tcW w:w="2945" w:type="dxa"/>
            <w:gridSpan w:val="4"/>
            <w:vAlign w:val="center"/>
          </w:tcPr>
          <w:p>
            <w:pPr>
              <w:spacing w:line="280" w:lineRule="exact"/>
              <w:jc w:val="center"/>
              <w:rPr>
                <w:rFonts w:ascii="仿宋_GB2312"/>
                <w:sz w:val="24"/>
              </w:rPr>
            </w:pPr>
            <w:r>
              <w:rPr>
                <w:rFonts w:hint="eastAsia" w:ascii="仿宋_GB2312"/>
                <w:sz w:val="24"/>
              </w:rPr>
              <w:t>有无国家认定的技术中心</w:t>
            </w:r>
          </w:p>
        </w:tc>
        <w:tc>
          <w:tcPr>
            <w:tcW w:w="1680" w:type="dxa"/>
            <w:gridSpan w:val="2"/>
            <w:vAlign w:val="center"/>
          </w:tcPr>
          <w:p>
            <w:pPr>
              <w:spacing w:line="28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1470" w:type="dxa"/>
            <w:vAlign w:val="center"/>
          </w:tcPr>
          <w:p>
            <w:pPr>
              <w:spacing w:line="280" w:lineRule="exact"/>
              <w:jc w:val="center"/>
              <w:rPr>
                <w:rFonts w:ascii="仿宋_GB2312"/>
                <w:sz w:val="24"/>
              </w:rPr>
            </w:pPr>
            <w:r>
              <w:rPr>
                <w:rFonts w:hint="eastAsia" w:ascii="仿宋_GB2312"/>
                <w:sz w:val="24"/>
              </w:rPr>
              <w:t>总资产</w:t>
            </w:r>
          </w:p>
        </w:tc>
        <w:tc>
          <w:tcPr>
            <w:tcW w:w="1278" w:type="dxa"/>
            <w:vAlign w:val="center"/>
          </w:tcPr>
          <w:p>
            <w:pPr>
              <w:spacing w:line="280" w:lineRule="exact"/>
              <w:jc w:val="center"/>
              <w:rPr>
                <w:rFonts w:ascii="仿宋_GB2312"/>
                <w:sz w:val="24"/>
              </w:rPr>
            </w:pPr>
          </w:p>
        </w:tc>
        <w:tc>
          <w:tcPr>
            <w:tcW w:w="2400" w:type="dxa"/>
            <w:vAlign w:val="center"/>
          </w:tcPr>
          <w:p>
            <w:pPr>
              <w:spacing w:line="280" w:lineRule="exact"/>
              <w:jc w:val="center"/>
              <w:rPr>
                <w:rFonts w:ascii="仿宋_GB2312"/>
                <w:sz w:val="24"/>
              </w:rPr>
            </w:pPr>
            <w:r>
              <w:rPr>
                <w:rFonts w:hint="eastAsia" w:ascii="仿宋_GB2312"/>
                <w:sz w:val="24"/>
              </w:rPr>
              <w:t>固定资产原值</w:t>
            </w:r>
          </w:p>
        </w:tc>
        <w:tc>
          <w:tcPr>
            <w:tcW w:w="2520" w:type="dxa"/>
            <w:gridSpan w:val="2"/>
            <w:vAlign w:val="center"/>
          </w:tcPr>
          <w:p>
            <w:pPr>
              <w:spacing w:line="280" w:lineRule="exact"/>
              <w:jc w:val="center"/>
              <w:rPr>
                <w:rFonts w:ascii="仿宋_GB2312"/>
                <w:sz w:val="24"/>
              </w:rPr>
            </w:pPr>
          </w:p>
        </w:tc>
        <w:tc>
          <w:tcPr>
            <w:tcW w:w="1780" w:type="dxa"/>
            <w:gridSpan w:val="3"/>
            <w:vAlign w:val="center"/>
          </w:tcPr>
          <w:p>
            <w:pPr>
              <w:spacing w:line="280" w:lineRule="exact"/>
              <w:jc w:val="center"/>
              <w:rPr>
                <w:rFonts w:ascii="仿宋_GB2312"/>
                <w:sz w:val="24"/>
              </w:rPr>
            </w:pPr>
            <w:r>
              <w:rPr>
                <w:rFonts w:hint="eastAsia" w:ascii="仿宋_GB2312"/>
                <w:sz w:val="24"/>
              </w:rPr>
              <w:t>固定资产净值</w:t>
            </w:r>
          </w:p>
        </w:tc>
        <w:tc>
          <w:tcPr>
            <w:tcW w:w="2060" w:type="dxa"/>
            <w:gridSpan w:val="2"/>
            <w:vAlign w:val="center"/>
          </w:tcPr>
          <w:p>
            <w:pPr>
              <w:spacing w:line="280" w:lineRule="exact"/>
              <w:jc w:val="center"/>
              <w:rPr>
                <w:rFonts w:ascii="仿宋_GB2312"/>
                <w:sz w:val="24"/>
              </w:rPr>
            </w:pPr>
          </w:p>
        </w:tc>
        <w:tc>
          <w:tcPr>
            <w:tcW w:w="1623" w:type="dxa"/>
            <w:gridSpan w:val="3"/>
            <w:vAlign w:val="center"/>
          </w:tcPr>
          <w:p>
            <w:pPr>
              <w:spacing w:line="280" w:lineRule="exact"/>
              <w:jc w:val="center"/>
              <w:rPr>
                <w:rFonts w:ascii="仿宋_GB2312"/>
                <w:sz w:val="24"/>
              </w:rPr>
            </w:pPr>
            <w:r>
              <w:rPr>
                <w:rFonts w:hint="eastAsia" w:ascii="仿宋_GB2312"/>
                <w:sz w:val="24"/>
              </w:rPr>
              <w:t>资产负债率</w:t>
            </w:r>
          </w:p>
        </w:tc>
        <w:tc>
          <w:tcPr>
            <w:tcW w:w="942" w:type="dxa"/>
            <w:vAlign w:val="center"/>
          </w:tcPr>
          <w:p>
            <w:pPr>
              <w:spacing w:line="28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2748" w:type="dxa"/>
            <w:gridSpan w:val="2"/>
            <w:vAlign w:val="center"/>
          </w:tcPr>
          <w:p>
            <w:pPr>
              <w:spacing w:line="280" w:lineRule="exact"/>
              <w:jc w:val="center"/>
              <w:rPr>
                <w:rFonts w:ascii="仿宋_GB2312"/>
                <w:sz w:val="24"/>
              </w:rPr>
            </w:pPr>
            <w:r>
              <w:rPr>
                <w:rFonts w:hint="eastAsia" w:ascii="仿宋_GB2312"/>
                <w:sz w:val="24"/>
              </w:rPr>
              <w:t>贷款余额</w:t>
            </w:r>
          </w:p>
        </w:tc>
        <w:tc>
          <w:tcPr>
            <w:tcW w:w="2400" w:type="dxa"/>
            <w:vAlign w:val="center"/>
          </w:tcPr>
          <w:p>
            <w:pPr>
              <w:spacing w:line="280" w:lineRule="exact"/>
              <w:jc w:val="center"/>
              <w:rPr>
                <w:rFonts w:ascii="仿宋_GB2312"/>
                <w:sz w:val="24"/>
              </w:rPr>
            </w:pPr>
          </w:p>
        </w:tc>
        <w:tc>
          <w:tcPr>
            <w:tcW w:w="2520" w:type="dxa"/>
            <w:gridSpan w:val="2"/>
            <w:vAlign w:val="center"/>
          </w:tcPr>
          <w:p>
            <w:pPr>
              <w:spacing w:line="280" w:lineRule="exact"/>
              <w:jc w:val="center"/>
              <w:rPr>
                <w:rFonts w:ascii="仿宋_GB2312"/>
                <w:sz w:val="24"/>
              </w:rPr>
            </w:pPr>
            <w:r>
              <w:rPr>
                <w:rFonts w:hint="eastAsia" w:ascii="仿宋_GB2312"/>
                <w:sz w:val="24"/>
              </w:rPr>
              <w:t>其中：中长期贷款余额</w:t>
            </w:r>
          </w:p>
        </w:tc>
        <w:tc>
          <w:tcPr>
            <w:tcW w:w="1780" w:type="dxa"/>
            <w:gridSpan w:val="3"/>
            <w:vAlign w:val="center"/>
          </w:tcPr>
          <w:p>
            <w:pPr>
              <w:spacing w:line="280" w:lineRule="exact"/>
              <w:jc w:val="center"/>
              <w:rPr>
                <w:rFonts w:ascii="仿宋_GB2312"/>
                <w:sz w:val="24"/>
              </w:rPr>
            </w:pPr>
          </w:p>
        </w:tc>
        <w:tc>
          <w:tcPr>
            <w:tcW w:w="2060" w:type="dxa"/>
            <w:gridSpan w:val="2"/>
            <w:vAlign w:val="center"/>
          </w:tcPr>
          <w:p>
            <w:pPr>
              <w:spacing w:line="280" w:lineRule="exact"/>
              <w:jc w:val="center"/>
              <w:rPr>
                <w:rFonts w:ascii="仿宋_GB2312"/>
                <w:sz w:val="24"/>
              </w:rPr>
            </w:pPr>
            <w:r>
              <w:rPr>
                <w:rFonts w:hint="eastAsia" w:ascii="仿宋_GB2312"/>
                <w:sz w:val="24"/>
              </w:rPr>
              <w:t>短期贷款余额</w:t>
            </w:r>
          </w:p>
        </w:tc>
        <w:tc>
          <w:tcPr>
            <w:tcW w:w="2565" w:type="dxa"/>
            <w:gridSpan w:val="4"/>
            <w:vAlign w:val="center"/>
          </w:tcPr>
          <w:p>
            <w:pPr>
              <w:spacing w:line="28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2748" w:type="dxa"/>
            <w:gridSpan w:val="2"/>
            <w:vAlign w:val="center"/>
          </w:tcPr>
          <w:p>
            <w:pPr>
              <w:spacing w:line="280" w:lineRule="exact"/>
              <w:rPr>
                <w:rFonts w:ascii="仿宋_GB2312"/>
                <w:sz w:val="24"/>
              </w:rPr>
            </w:pPr>
            <w:r>
              <w:rPr>
                <w:rFonts w:hint="eastAsia" w:ascii="仿宋_GB2312"/>
                <w:sz w:val="24"/>
              </w:rPr>
              <w:t>主要产品生产能力，国内市场占有率，20</w:t>
            </w:r>
            <w:r>
              <w:rPr>
                <w:rFonts w:hint="eastAsia" w:ascii="仿宋_GB2312"/>
                <w:sz w:val="24"/>
                <w:lang w:val="en-US" w:eastAsia="zh-CN"/>
              </w:rPr>
              <w:t>20</w:t>
            </w:r>
            <w:r>
              <w:rPr>
                <w:rFonts w:hint="eastAsia" w:ascii="仿宋_GB2312"/>
                <w:sz w:val="24"/>
              </w:rPr>
              <w:t>年水、能源及相关资源消费量</w:t>
            </w:r>
          </w:p>
        </w:tc>
        <w:tc>
          <w:tcPr>
            <w:tcW w:w="11325" w:type="dxa"/>
            <w:gridSpan w:val="12"/>
            <w:tcBorders>
              <w:top w:val="nil"/>
            </w:tcBorders>
            <w:vAlign w:val="center"/>
          </w:tcPr>
          <w:p>
            <w:pPr>
              <w:spacing w:line="28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2748" w:type="dxa"/>
            <w:gridSpan w:val="2"/>
            <w:tcBorders>
              <w:tl2br w:val="single" w:color="auto" w:sz="4" w:space="0"/>
            </w:tcBorders>
            <w:vAlign w:val="center"/>
          </w:tcPr>
          <w:p>
            <w:pPr>
              <w:spacing w:line="280" w:lineRule="exact"/>
              <w:ind w:firstLine="1780" w:firstLineChars="742"/>
              <w:rPr>
                <w:rFonts w:ascii="仿宋_GB2312"/>
                <w:sz w:val="24"/>
              </w:rPr>
            </w:pPr>
            <w:r>
              <w:rPr>
                <w:rFonts w:hint="eastAsia" w:ascii="仿宋_GB2312"/>
                <w:sz w:val="24"/>
              </w:rPr>
              <w:t>年度</w:t>
            </w:r>
          </w:p>
          <w:p>
            <w:pPr>
              <w:spacing w:line="280" w:lineRule="exact"/>
              <w:rPr>
                <w:rFonts w:hint="eastAsia" w:ascii="仿宋_GB2312"/>
                <w:sz w:val="24"/>
              </w:rPr>
            </w:pPr>
          </w:p>
          <w:p>
            <w:pPr>
              <w:spacing w:line="280" w:lineRule="exact"/>
              <w:rPr>
                <w:rFonts w:ascii="仿宋_GB2312"/>
                <w:sz w:val="24"/>
              </w:rPr>
            </w:pPr>
            <w:r>
              <w:rPr>
                <w:rFonts w:hint="eastAsia" w:ascii="仿宋_GB2312"/>
                <w:sz w:val="24"/>
              </w:rPr>
              <w:t xml:space="preserve">企业经营情况             </w:t>
            </w:r>
          </w:p>
        </w:tc>
        <w:tc>
          <w:tcPr>
            <w:tcW w:w="2509" w:type="dxa"/>
            <w:gridSpan w:val="2"/>
            <w:vAlign w:val="center"/>
          </w:tcPr>
          <w:p>
            <w:pPr>
              <w:spacing w:line="280" w:lineRule="exact"/>
              <w:jc w:val="center"/>
              <w:rPr>
                <w:rFonts w:ascii="仿宋_GB2312"/>
                <w:sz w:val="24"/>
              </w:rPr>
            </w:pPr>
            <w:r>
              <w:rPr>
                <w:rFonts w:hint="eastAsia" w:ascii="仿宋_GB2312"/>
                <w:sz w:val="24"/>
              </w:rPr>
              <w:t>20</w:t>
            </w:r>
            <w:r>
              <w:rPr>
                <w:rFonts w:hint="eastAsia" w:ascii="仿宋_GB2312"/>
                <w:sz w:val="24"/>
                <w:lang w:val="en-US" w:eastAsia="zh-CN"/>
              </w:rPr>
              <w:t>20</w:t>
            </w:r>
            <w:r>
              <w:rPr>
                <w:rFonts w:hint="eastAsia" w:ascii="仿宋_GB2312"/>
                <w:sz w:val="24"/>
              </w:rPr>
              <w:t>年</w:t>
            </w:r>
          </w:p>
        </w:tc>
        <w:tc>
          <w:tcPr>
            <w:tcW w:w="3255" w:type="dxa"/>
            <w:gridSpan w:val="2"/>
            <w:vAlign w:val="center"/>
          </w:tcPr>
          <w:p>
            <w:pPr>
              <w:spacing w:line="280" w:lineRule="exact"/>
              <w:jc w:val="center"/>
              <w:rPr>
                <w:rFonts w:ascii="仿宋_GB2312"/>
                <w:sz w:val="24"/>
              </w:rPr>
            </w:pPr>
            <w:r>
              <w:rPr>
                <w:rFonts w:hint="eastAsia" w:ascii="仿宋_GB2312"/>
                <w:sz w:val="24"/>
              </w:rPr>
              <w:t>20</w:t>
            </w:r>
            <w:r>
              <w:rPr>
                <w:rFonts w:hint="eastAsia" w:ascii="仿宋_GB2312"/>
                <w:sz w:val="24"/>
                <w:lang w:val="en-US" w:eastAsia="zh-CN"/>
              </w:rPr>
              <w:t>21</w:t>
            </w:r>
            <w:r>
              <w:rPr>
                <w:rFonts w:hint="eastAsia" w:ascii="仿宋_GB2312"/>
                <w:sz w:val="24"/>
              </w:rPr>
              <w:t>年</w:t>
            </w:r>
          </w:p>
        </w:tc>
        <w:tc>
          <w:tcPr>
            <w:tcW w:w="3299" w:type="dxa"/>
            <w:gridSpan w:val="5"/>
            <w:vAlign w:val="center"/>
          </w:tcPr>
          <w:p>
            <w:pPr>
              <w:spacing w:line="280" w:lineRule="exact"/>
              <w:jc w:val="center"/>
              <w:rPr>
                <w:rFonts w:ascii="仿宋_GB2312"/>
                <w:sz w:val="24"/>
              </w:rPr>
            </w:pPr>
            <w:r>
              <w:rPr>
                <w:rFonts w:hint="eastAsia" w:ascii="仿宋_GB2312"/>
                <w:sz w:val="24"/>
              </w:rPr>
              <w:t>202</w:t>
            </w:r>
            <w:r>
              <w:rPr>
                <w:rFonts w:hint="eastAsia" w:ascii="仿宋_GB2312"/>
                <w:sz w:val="24"/>
                <w:lang w:val="en-US" w:eastAsia="zh-CN"/>
              </w:rPr>
              <w:t>2</w:t>
            </w:r>
            <w:r>
              <w:rPr>
                <w:rFonts w:hint="eastAsia" w:ascii="仿宋_GB2312"/>
                <w:sz w:val="24"/>
              </w:rPr>
              <w:t>年（预计）</w:t>
            </w:r>
          </w:p>
        </w:tc>
        <w:tc>
          <w:tcPr>
            <w:tcW w:w="2262" w:type="dxa"/>
            <w:gridSpan w:val="3"/>
            <w:vAlign w:val="center"/>
          </w:tcPr>
          <w:p>
            <w:pPr>
              <w:spacing w:line="280" w:lineRule="exact"/>
              <w:jc w:val="center"/>
              <w:rPr>
                <w:rFonts w:ascii="仿宋_GB2312"/>
                <w:sz w:val="24"/>
              </w:rPr>
            </w:pPr>
            <w:r>
              <w:rPr>
                <w:rFonts w:hint="eastAsia" w:ascii="仿宋_GB231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2748" w:type="dxa"/>
            <w:gridSpan w:val="2"/>
            <w:vAlign w:val="center"/>
          </w:tcPr>
          <w:p>
            <w:pPr>
              <w:spacing w:line="280" w:lineRule="exact"/>
              <w:jc w:val="center"/>
              <w:rPr>
                <w:rFonts w:ascii="仿宋_GB2312"/>
                <w:sz w:val="24"/>
              </w:rPr>
            </w:pPr>
            <w:r>
              <w:rPr>
                <w:rFonts w:hint="eastAsia" w:ascii="仿宋_GB2312"/>
                <w:sz w:val="24"/>
              </w:rPr>
              <w:t>销售收入</w:t>
            </w:r>
          </w:p>
        </w:tc>
        <w:tc>
          <w:tcPr>
            <w:tcW w:w="2509" w:type="dxa"/>
            <w:gridSpan w:val="2"/>
            <w:vAlign w:val="center"/>
          </w:tcPr>
          <w:p>
            <w:pPr>
              <w:spacing w:line="280" w:lineRule="exact"/>
              <w:jc w:val="center"/>
              <w:rPr>
                <w:rFonts w:ascii="仿宋_GB2312"/>
                <w:sz w:val="24"/>
              </w:rPr>
            </w:pPr>
          </w:p>
        </w:tc>
        <w:tc>
          <w:tcPr>
            <w:tcW w:w="3255" w:type="dxa"/>
            <w:gridSpan w:val="2"/>
            <w:vAlign w:val="center"/>
          </w:tcPr>
          <w:p>
            <w:pPr>
              <w:spacing w:line="280" w:lineRule="exact"/>
              <w:jc w:val="center"/>
              <w:rPr>
                <w:rFonts w:ascii="仿宋_GB2312"/>
                <w:sz w:val="24"/>
              </w:rPr>
            </w:pPr>
          </w:p>
        </w:tc>
        <w:tc>
          <w:tcPr>
            <w:tcW w:w="3299" w:type="dxa"/>
            <w:gridSpan w:val="5"/>
            <w:vAlign w:val="center"/>
          </w:tcPr>
          <w:p>
            <w:pPr>
              <w:spacing w:line="280" w:lineRule="exact"/>
              <w:jc w:val="center"/>
              <w:rPr>
                <w:rFonts w:ascii="仿宋_GB2312"/>
                <w:sz w:val="24"/>
              </w:rPr>
            </w:pPr>
          </w:p>
        </w:tc>
        <w:tc>
          <w:tcPr>
            <w:tcW w:w="2262" w:type="dxa"/>
            <w:gridSpan w:val="3"/>
            <w:vAlign w:val="center"/>
          </w:tcPr>
          <w:p>
            <w:pPr>
              <w:spacing w:line="28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2748" w:type="dxa"/>
            <w:gridSpan w:val="2"/>
            <w:vAlign w:val="center"/>
          </w:tcPr>
          <w:p>
            <w:pPr>
              <w:spacing w:line="280" w:lineRule="exact"/>
              <w:jc w:val="center"/>
              <w:rPr>
                <w:sz w:val="24"/>
              </w:rPr>
            </w:pPr>
            <w:r>
              <w:rPr>
                <w:rFonts w:hint="eastAsia"/>
                <w:sz w:val="24"/>
              </w:rPr>
              <w:t>利    润</w:t>
            </w:r>
          </w:p>
        </w:tc>
        <w:tc>
          <w:tcPr>
            <w:tcW w:w="2509" w:type="dxa"/>
            <w:gridSpan w:val="2"/>
            <w:vAlign w:val="center"/>
          </w:tcPr>
          <w:p>
            <w:pPr>
              <w:spacing w:line="280" w:lineRule="exact"/>
              <w:jc w:val="center"/>
              <w:rPr>
                <w:sz w:val="24"/>
              </w:rPr>
            </w:pPr>
          </w:p>
        </w:tc>
        <w:tc>
          <w:tcPr>
            <w:tcW w:w="3255" w:type="dxa"/>
            <w:gridSpan w:val="2"/>
            <w:vAlign w:val="center"/>
          </w:tcPr>
          <w:p>
            <w:pPr>
              <w:spacing w:line="280" w:lineRule="exact"/>
              <w:jc w:val="center"/>
              <w:rPr>
                <w:sz w:val="24"/>
              </w:rPr>
            </w:pPr>
          </w:p>
        </w:tc>
        <w:tc>
          <w:tcPr>
            <w:tcW w:w="3299" w:type="dxa"/>
            <w:gridSpan w:val="5"/>
            <w:vAlign w:val="center"/>
          </w:tcPr>
          <w:p>
            <w:pPr>
              <w:spacing w:line="280" w:lineRule="exact"/>
              <w:jc w:val="center"/>
              <w:rPr>
                <w:sz w:val="24"/>
              </w:rPr>
            </w:pPr>
          </w:p>
        </w:tc>
        <w:tc>
          <w:tcPr>
            <w:tcW w:w="2262" w:type="dxa"/>
            <w:gridSpan w:val="3"/>
            <w:vAlign w:val="center"/>
          </w:tcPr>
          <w:p>
            <w:pPr>
              <w:spacing w:line="2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2748" w:type="dxa"/>
            <w:gridSpan w:val="2"/>
            <w:vAlign w:val="center"/>
          </w:tcPr>
          <w:p>
            <w:pPr>
              <w:spacing w:line="280" w:lineRule="exact"/>
              <w:jc w:val="center"/>
              <w:rPr>
                <w:sz w:val="24"/>
              </w:rPr>
            </w:pPr>
            <w:r>
              <w:rPr>
                <w:rFonts w:hint="eastAsia"/>
                <w:sz w:val="24"/>
              </w:rPr>
              <w:t>税    金</w:t>
            </w:r>
          </w:p>
        </w:tc>
        <w:tc>
          <w:tcPr>
            <w:tcW w:w="2509" w:type="dxa"/>
            <w:gridSpan w:val="2"/>
            <w:vAlign w:val="center"/>
          </w:tcPr>
          <w:p>
            <w:pPr>
              <w:spacing w:line="280" w:lineRule="exact"/>
              <w:jc w:val="center"/>
              <w:rPr>
                <w:sz w:val="24"/>
              </w:rPr>
            </w:pPr>
          </w:p>
        </w:tc>
        <w:tc>
          <w:tcPr>
            <w:tcW w:w="3255" w:type="dxa"/>
            <w:gridSpan w:val="2"/>
            <w:vAlign w:val="center"/>
          </w:tcPr>
          <w:p>
            <w:pPr>
              <w:spacing w:line="280" w:lineRule="exact"/>
              <w:jc w:val="center"/>
              <w:rPr>
                <w:sz w:val="24"/>
              </w:rPr>
            </w:pPr>
          </w:p>
        </w:tc>
        <w:tc>
          <w:tcPr>
            <w:tcW w:w="3299" w:type="dxa"/>
            <w:gridSpan w:val="5"/>
            <w:vAlign w:val="center"/>
          </w:tcPr>
          <w:p>
            <w:pPr>
              <w:spacing w:line="280" w:lineRule="exact"/>
              <w:jc w:val="center"/>
              <w:rPr>
                <w:sz w:val="24"/>
              </w:rPr>
            </w:pPr>
          </w:p>
        </w:tc>
        <w:tc>
          <w:tcPr>
            <w:tcW w:w="2262" w:type="dxa"/>
            <w:gridSpan w:val="3"/>
            <w:vAlign w:val="center"/>
          </w:tcPr>
          <w:p>
            <w:pPr>
              <w:spacing w:line="280" w:lineRule="exact"/>
              <w:jc w:val="center"/>
              <w:rPr>
                <w:sz w:val="24"/>
              </w:rPr>
            </w:pPr>
          </w:p>
        </w:tc>
      </w:tr>
    </w:tbl>
    <w:p>
      <w:pPr>
        <w:spacing w:line="280" w:lineRule="exact"/>
        <w:jc w:val="center"/>
        <w:rPr>
          <w:rFonts w:ascii="仿宋_GB2312"/>
          <w:sz w:val="24"/>
        </w:rPr>
      </w:pPr>
      <w:r>
        <w:rPr>
          <w:rFonts w:hint="eastAsia" w:ascii="仿宋_GB2312"/>
          <w:sz w:val="24"/>
        </w:rPr>
        <w:t xml:space="preserve">                                                                                                 单位：万元</w:t>
      </w:r>
    </w:p>
    <w:p>
      <w:pPr>
        <w:widowControl/>
        <w:jc w:val="left"/>
        <w:sectPr>
          <w:pgSz w:w="16838" w:h="11906" w:orient="landscape"/>
          <w:pgMar w:top="1797" w:right="1440" w:bottom="1797" w:left="1440" w:header="851" w:footer="992" w:gutter="0"/>
          <w:cols w:space="720" w:num="1"/>
          <w:docGrid w:linePitch="312" w:charSpace="0"/>
        </w:sectPr>
      </w:pPr>
    </w:p>
    <w:p>
      <w:pPr>
        <w:pStyle w:val="2"/>
        <w:numPr>
          <w:ilvl w:val="0"/>
          <w:numId w:val="3"/>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 项目建设情况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一、建设缘由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为何要建设这个项目？说清楚具体原因（说干货），不要说套话。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二、建设内容与建设地点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设备购置情况，设备安装情况，土建设施情况。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应列表写明设备清单、土建清单等情况（下表以设备清单为例）。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应列出设备整体、铭牌、关键部件、放置位置的照片。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建设地点，分别具体放在哪个园区哪一栋楼哪一个车间，切勿出现现场核查时到处找寻设备的情况。如在现场核查时，出现大量设备无法快速找寻或者大量设备所在地址与申报材料不一致且无正常理由的情况，视为无效申报，审核不予通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b w:val="0"/>
          <w:bCs w:val="0"/>
          <w:sz w:val="32"/>
          <w:szCs w:val="32"/>
          <w:lang w:val="en-US" w:eastAsia="zh-CN"/>
        </w:rPr>
        <w:sectPr>
          <w:pgSz w:w="11906" w:h="16838"/>
          <w:pgMar w:top="1440" w:right="1797" w:bottom="1440" w:left="1797" w:header="851" w:footer="992" w:gutter="0"/>
          <w:cols w:space="720" w:num="1"/>
          <w:docGrid w:linePitch="312" w:charSpace="0"/>
        </w:sectPr>
      </w:pPr>
      <w:r>
        <w:rPr>
          <w:rFonts w:hint="eastAsia" w:ascii="仿宋_GB2312"/>
          <w:b w:val="0"/>
          <w:bCs w:val="0"/>
          <w:sz w:val="32"/>
          <w:szCs w:val="32"/>
          <w:lang w:val="en-US" w:eastAsia="zh-CN"/>
        </w:rPr>
        <w:t>如生产工艺较为复杂，通过表格或文字无法清晰表达的，应在此处放置工艺流程图、平面图等必要的展示内容。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b w:val="0"/>
          <w:bCs w:val="0"/>
          <w:sz w:val="32"/>
          <w:szCs w:val="32"/>
          <w:lang w:val="en-US" w:eastAsia="zh-CN"/>
        </w:rPr>
      </w:pPr>
      <w:r>
        <w:rPr>
          <w:rFonts w:hint="eastAsia" w:ascii="黑体" w:hAnsi="黑体" w:eastAsia="黑体" w:cs="黑体"/>
          <w:b w:val="0"/>
          <w:bCs w:val="0"/>
          <w:sz w:val="32"/>
          <w:szCs w:val="32"/>
          <w:lang w:val="en-US" w:eastAsia="zh-CN"/>
        </w:rPr>
        <w:t>设备清单一览表</w:t>
      </w:r>
    </w:p>
    <w:tbl>
      <w:tblPr>
        <w:tblStyle w:val="8"/>
        <w:tblW w:w="14125" w:type="dxa"/>
        <w:jc w:val="center"/>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185"/>
        <w:gridCol w:w="878"/>
        <w:gridCol w:w="1132"/>
        <w:gridCol w:w="1568"/>
        <w:gridCol w:w="2116"/>
        <w:gridCol w:w="2340"/>
        <w:gridCol w:w="1995"/>
        <w:gridCol w:w="1197"/>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序号</w:t>
            </w:r>
          </w:p>
        </w:tc>
        <w:tc>
          <w:tcPr>
            <w:tcW w:w="11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设备名称</w:t>
            </w:r>
          </w:p>
        </w:tc>
        <w:tc>
          <w:tcPr>
            <w:tcW w:w="8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品牌</w:t>
            </w:r>
          </w:p>
        </w:tc>
        <w:tc>
          <w:tcPr>
            <w:tcW w:w="1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型号</w:t>
            </w:r>
          </w:p>
        </w:tc>
        <w:tc>
          <w:tcPr>
            <w:tcW w:w="1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功能</w:t>
            </w:r>
          </w:p>
        </w:tc>
        <w:tc>
          <w:tcPr>
            <w:tcW w:w="21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使用能力（如:单位时间贡献量、生产能力）</w:t>
            </w:r>
          </w:p>
        </w:tc>
        <w:tc>
          <w:tcPr>
            <w:tcW w:w="23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电耗功率或其他能够表征设备能耗、水耗的指标</w:t>
            </w:r>
          </w:p>
        </w:tc>
        <w:tc>
          <w:tcPr>
            <w:tcW w:w="19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节能、节水、能源</w:t>
            </w:r>
            <w:r>
              <w:rPr>
                <w:rFonts w:hint="eastAsia"/>
                <w:b/>
                <w:bCs/>
                <w:sz w:val="24"/>
              </w:rPr>
              <w:t>资源循环利用</w:t>
            </w:r>
            <w:r>
              <w:rPr>
                <w:rFonts w:hint="eastAsia" w:ascii="仿宋_GB2312"/>
                <w:b/>
                <w:bCs/>
                <w:sz w:val="24"/>
                <w:szCs w:val="24"/>
                <w:vertAlign w:val="baseline"/>
                <w:lang w:val="en-US" w:eastAsia="zh-CN"/>
              </w:rPr>
              <w:t>等等技术特点</w:t>
            </w:r>
          </w:p>
        </w:tc>
        <w:tc>
          <w:tcPr>
            <w:tcW w:w="11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投入使用日期（*年*月）</w:t>
            </w:r>
          </w:p>
        </w:tc>
        <w:tc>
          <w:tcPr>
            <w:tcW w:w="11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b/>
                <w:bCs/>
                <w:sz w:val="24"/>
                <w:szCs w:val="24"/>
                <w:vertAlign w:val="baseline"/>
                <w:lang w:val="en-US" w:eastAsia="zh-CN"/>
              </w:rPr>
            </w:pPr>
            <w:r>
              <w:rPr>
                <w:rFonts w:hint="eastAsia" w:ascii="仿宋_GB2312"/>
                <w:b/>
                <w:bCs/>
                <w:sz w:val="24"/>
                <w:szCs w:val="24"/>
                <w:vertAlign w:val="baseline"/>
                <w:lang w:val="en-US" w:eastAsia="zh-CN"/>
              </w:rPr>
              <w:t>设备设施放置位置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5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1</w:t>
            </w:r>
          </w:p>
        </w:tc>
        <w:tc>
          <w:tcPr>
            <w:tcW w:w="11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8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1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3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9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5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2</w:t>
            </w:r>
          </w:p>
        </w:tc>
        <w:tc>
          <w:tcPr>
            <w:tcW w:w="11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8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1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3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9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5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3</w:t>
            </w:r>
          </w:p>
        </w:tc>
        <w:tc>
          <w:tcPr>
            <w:tcW w:w="11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8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1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3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9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5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4</w:t>
            </w:r>
          </w:p>
        </w:tc>
        <w:tc>
          <w:tcPr>
            <w:tcW w:w="11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8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1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3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9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5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5</w:t>
            </w:r>
          </w:p>
        </w:tc>
        <w:tc>
          <w:tcPr>
            <w:tcW w:w="11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8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1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3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9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5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w:t>
            </w:r>
          </w:p>
        </w:tc>
        <w:tc>
          <w:tcPr>
            <w:tcW w:w="11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8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1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3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9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0" w:hanging="1405" w:hangingChars="500"/>
        <w:jc w:val="left"/>
        <w:textAlignment w:val="auto"/>
        <w:rPr>
          <w:rFonts w:hint="eastAsia" w:ascii="仿宋_GB2312"/>
          <w:b w:val="0"/>
          <w:bCs w:val="0"/>
          <w:sz w:val="28"/>
          <w:szCs w:val="28"/>
          <w:lang w:val="en-US" w:eastAsia="zh-CN"/>
        </w:rPr>
      </w:pPr>
      <w:r>
        <w:rPr>
          <w:rFonts w:hint="eastAsia" w:ascii="仿宋_GB2312"/>
          <w:b/>
          <w:bCs/>
          <w:sz w:val="28"/>
          <w:szCs w:val="28"/>
          <w:lang w:val="en-US" w:eastAsia="zh-CN"/>
        </w:rPr>
        <w:t>填报要求：</w:t>
      </w:r>
      <w:r>
        <w:rPr>
          <w:rFonts w:hint="eastAsia" w:ascii="仿宋_GB2312"/>
          <w:b w:val="0"/>
          <w:bCs w:val="0"/>
          <w:sz w:val="28"/>
          <w:szCs w:val="28"/>
          <w:lang w:val="en-US" w:eastAsia="zh-CN"/>
        </w:rPr>
        <w:t>各申报单位可以依据项目建设内容特点对于本表有适度调整，总之应确保内容简洁、逻辑清晰，便于我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b w:val="0"/>
          <w:bCs w:val="0"/>
          <w:sz w:val="28"/>
          <w:szCs w:val="28"/>
          <w:lang w:val="en-US" w:eastAsia="zh-CN"/>
        </w:rPr>
      </w:pPr>
      <w:r>
        <w:rPr>
          <w:rFonts w:hint="eastAsia" w:ascii="仿宋_GB2312"/>
          <w:b w:val="0"/>
          <w:bCs w:val="0"/>
          <w:sz w:val="28"/>
          <w:szCs w:val="28"/>
          <w:lang w:val="en-US" w:eastAsia="zh-CN"/>
        </w:rPr>
        <w:t>办工作人员和有关专家快速审核。如逻辑混乱或内容空洞、无关、拼凑，则视为无效清单，申报项目不予受理。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sectPr>
          <w:pgSz w:w="16838" w:h="11906" w:orient="landscape"/>
          <w:pgMar w:top="1797" w:right="1440" w:bottom="1797" w:left="1440" w:header="851" w:footer="992" w:gutter="0"/>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三、投资费用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共签订几份合同，总金额多少，已拨付费用多少。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sectPr>
          <w:pgSz w:w="11906" w:h="16838"/>
          <w:pgMar w:top="1440" w:right="1797" w:bottom="1440" w:left="1797" w:header="851" w:footer="992" w:gutter="0"/>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合同清单一览表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right"/>
        <w:textAlignment w:val="auto"/>
        <w:rPr>
          <w:rFonts w:hint="default" w:ascii="黑体" w:hAnsi="黑体" w:eastAsia="黑体" w:cs="黑体"/>
          <w:b w:val="0"/>
          <w:bCs w:val="0"/>
          <w:sz w:val="32"/>
          <w:szCs w:val="32"/>
          <w:lang w:val="en-US" w:eastAsia="zh-CN"/>
        </w:rPr>
      </w:pPr>
      <w:r>
        <w:rPr>
          <w:rFonts w:hint="eastAsia" w:ascii="仿宋_GB2312" w:hAnsi="仿宋_GB2312" w:eastAsia="仿宋_GB2312" w:cs="仿宋_GB2312"/>
          <w:b w:val="0"/>
          <w:bCs w:val="0"/>
          <w:sz w:val="24"/>
          <w:szCs w:val="24"/>
          <w:lang w:val="en-US" w:eastAsia="zh-CN"/>
        </w:rPr>
        <w:t>单位：万元</w:t>
      </w:r>
    </w:p>
    <w:tbl>
      <w:tblPr>
        <w:tblStyle w:val="8"/>
        <w:tblW w:w="15140" w:type="dxa"/>
        <w:jc w:val="center"/>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027"/>
        <w:gridCol w:w="1391"/>
        <w:gridCol w:w="1537"/>
        <w:gridCol w:w="991"/>
        <w:gridCol w:w="1127"/>
        <w:gridCol w:w="1512"/>
        <w:gridCol w:w="4742"/>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序号</w:t>
            </w:r>
          </w:p>
        </w:tc>
        <w:tc>
          <w:tcPr>
            <w:tcW w:w="2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合同名称</w:t>
            </w:r>
          </w:p>
        </w:tc>
        <w:tc>
          <w:tcPr>
            <w:tcW w:w="13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合同乙方</w:t>
            </w:r>
          </w:p>
        </w:tc>
        <w:tc>
          <w:tcPr>
            <w:tcW w:w="15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签订时间</w:t>
            </w:r>
          </w:p>
        </w:tc>
        <w:tc>
          <w:tcPr>
            <w:tcW w:w="9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合同总金额</w:t>
            </w:r>
          </w:p>
        </w:tc>
        <w:tc>
          <w:tcPr>
            <w:tcW w:w="11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合同服务内容</w:t>
            </w:r>
          </w:p>
        </w:tc>
        <w:tc>
          <w:tcPr>
            <w:tcW w:w="1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已支付费用</w:t>
            </w:r>
          </w:p>
        </w:tc>
        <w:tc>
          <w:tcPr>
            <w:tcW w:w="4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已支付费用分为几笔</w:t>
            </w:r>
          </w:p>
        </w:tc>
        <w:tc>
          <w:tcPr>
            <w:tcW w:w="10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待支付费用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7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1</w:t>
            </w:r>
          </w:p>
        </w:tc>
        <w:tc>
          <w:tcPr>
            <w:tcW w:w="2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3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5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9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47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第一笔：*万元，*年*月*日，发票号***，付款凭证号***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第二笔：*万元，*年*月*日，发票号***，付款凭证号***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第三笔：*万元，*年*月*日，发票号***，付款凭证号***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第四笔：*万元，*年*月*日，发票号***，付款凭证号***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0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7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2</w:t>
            </w:r>
          </w:p>
        </w:tc>
        <w:tc>
          <w:tcPr>
            <w:tcW w:w="2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3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5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9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47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0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7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w:t>
            </w:r>
          </w:p>
        </w:tc>
        <w:tc>
          <w:tcPr>
            <w:tcW w:w="495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bCs/>
                <w:sz w:val="24"/>
                <w:szCs w:val="24"/>
                <w:vertAlign w:val="baseline"/>
                <w:lang w:val="en-US" w:eastAsia="zh-CN"/>
              </w:rPr>
              <w:t>合计</w:t>
            </w:r>
          </w:p>
        </w:tc>
        <w:tc>
          <w:tcPr>
            <w:tcW w:w="9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47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0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b w:val="0"/>
          <w:bCs w:val="0"/>
          <w:sz w:val="28"/>
          <w:szCs w:val="28"/>
          <w:lang w:val="en-US" w:eastAsia="zh-CN"/>
        </w:rPr>
      </w:pPr>
      <w:r>
        <w:rPr>
          <w:rFonts w:hint="eastAsia" w:ascii="仿宋_GB2312"/>
          <w:b w:val="0"/>
          <w:bCs w:val="0"/>
          <w:sz w:val="28"/>
          <w:szCs w:val="28"/>
          <w:lang w:val="en-US" w:eastAsia="zh-CN"/>
        </w:rPr>
        <w:t>填报要求：各申报单位可以依据项目投资特点对于本表有适度调整，总之应确保内容简洁、逻辑清晰，便于我办工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395" w:leftChars="465" w:firstLine="0" w:firstLineChars="0"/>
        <w:jc w:val="left"/>
        <w:textAlignment w:val="auto"/>
        <w:rPr>
          <w:rFonts w:hint="eastAsia" w:ascii="仿宋_GB2312"/>
          <w:b w:val="0"/>
          <w:bCs w:val="0"/>
          <w:sz w:val="28"/>
          <w:szCs w:val="28"/>
          <w:lang w:val="en-US" w:eastAsia="zh-CN"/>
        </w:rPr>
      </w:pPr>
      <w:r>
        <w:rPr>
          <w:rFonts w:hint="eastAsia" w:ascii="仿宋_GB2312"/>
          <w:b w:val="0"/>
          <w:bCs w:val="0"/>
          <w:sz w:val="28"/>
          <w:szCs w:val="28"/>
          <w:lang w:val="en-US" w:eastAsia="zh-CN"/>
        </w:rPr>
        <w:t>作人员和有关专家快速审核。如逻辑混乱或内容空洞、无关、拼凑，则视为无效清单，申报项目不予受理。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eastAsia" w:ascii="仿宋_GB2312"/>
          <w:b w:val="0"/>
          <w:bCs w:val="0"/>
          <w:sz w:val="32"/>
          <w:szCs w:val="32"/>
          <w:lang w:val="en-US" w:eastAsia="zh-CN"/>
        </w:rPr>
        <w:sectPr>
          <w:pgSz w:w="16838" w:h="11906" w:orient="landscape"/>
          <w:pgMar w:top="1797" w:right="1440" w:bottom="1797" w:left="1440" w:header="851" w:footer="992" w:gutter="0"/>
          <w:cols w:space="720" w:num="1"/>
          <w:docGrid w:linePitch="312" w:charSpace="0"/>
        </w:sectPr>
      </w:pP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建设期限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（一）开工日期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开工日期，阐述有关证明。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（二）完工日期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完工日期，阐述有关证明。如以款项支付时间、竣工验收报告等多项凭据证明完工日期。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开工日期、完工日期为判定申报项目是否为2021年内完工的重要凭据。如无法证明在此期限内完工的项目，不予受理或评审不予通过。</w:t>
      </w:r>
    </w:p>
    <w:p>
      <w:pPr>
        <w:rPr>
          <w:rFonts w:hint="eastAsia" w:ascii="仿宋_GB2312"/>
          <w:b w:val="0"/>
          <w:bCs w:val="0"/>
          <w:sz w:val="32"/>
          <w:szCs w:val="32"/>
          <w:lang w:val="en-US" w:eastAsia="zh-CN"/>
        </w:rPr>
      </w:pPr>
      <w:r>
        <w:rPr>
          <w:rFonts w:hint="eastAsia" w:ascii="仿宋_GB2312"/>
          <w:b w:val="0"/>
          <w:bCs w:val="0"/>
          <w:sz w:val="32"/>
          <w:szCs w:val="32"/>
          <w:lang w:val="en-US" w:eastAsia="zh-CN"/>
        </w:rPr>
        <w:br w:type="page"/>
      </w:r>
    </w:p>
    <w:p>
      <w:pPr>
        <w:pStyle w:val="2"/>
        <w:numPr>
          <w:ilvl w:val="0"/>
          <w:numId w:val="3"/>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项目实施效果</w:t>
      </w:r>
    </w:p>
    <w:p>
      <w:pPr>
        <w:jc w:val="center"/>
        <w:rPr>
          <w:rFonts w:hint="eastAsia" w:ascii="楷体_GB2312" w:hAnsi="楷体_GB2312" w:eastAsia="楷体_GB2312" w:cs="楷体_GB2312"/>
          <w:b w:val="0"/>
          <w:bCs/>
          <w:sz w:val="28"/>
          <w:szCs w:val="28"/>
          <w:lang w:val="en-US" w:eastAsia="zh-CN"/>
        </w:rPr>
      </w:pPr>
      <w:r>
        <w:rPr>
          <w:rFonts w:hint="eastAsia" w:ascii="楷体_GB2312" w:hAnsi="楷体_GB2312" w:eastAsia="楷体_GB2312" w:cs="楷体_GB2312"/>
          <w:b w:val="0"/>
          <w:bCs/>
          <w:sz w:val="28"/>
          <w:szCs w:val="28"/>
          <w:lang w:val="en-US" w:eastAsia="zh-CN"/>
        </w:rPr>
        <w:t>（A类项目，以下以节能项目为例，节水项目参照此方式进行）</w:t>
      </w:r>
    </w:p>
    <w:p>
      <w:pPr>
        <w:jc w:val="center"/>
        <w:rPr>
          <w:rFonts w:hint="eastAsia" w:ascii="楷体_GB2312" w:hAnsi="楷体_GB2312" w:eastAsia="楷体_GB2312" w:cs="楷体_GB2312"/>
          <w:b w:val="0"/>
          <w:bCs/>
          <w:sz w:val="28"/>
          <w:szCs w:val="28"/>
          <w:lang w:val="en-US" w:eastAsia="zh-CN"/>
        </w:rPr>
      </w:pPr>
    </w:p>
    <w:p>
      <w:pPr>
        <w:numPr>
          <w:ilvl w:val="0"/>
          <w:numId w:val="5"/>
        </w:numPr>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论证项目为非生产设备项目</w:t>
      </w:r>
    </w:p>
    <w:p>
      <w:pPr>
        <w:spacing w:line="560" w:lineRule="exact"/>
        <w:ind w:firstLine="640" w:firstLineChars="200"/>
        <w:jc w:val="left"/>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论证所申报项目为非生产设备。</w:t>
      </w:r>
      <w:r>
        <w:rPr>
          <w:rFonts w:hint="eastAsia" w:ascii="仿宋_GB2312"/>
          <w:b w:val="0"/>
          <w:bCs w:val="0"/>
          <w:sz w:val="32"/>
          <w:szCs w:val="32"/>
          <w:lang w:val="en-US" w:eastAsia="zh-CN"/>
        </w:rPr>
        <w:t>生产设备项目范围为用于产品制作、加工以及为生产工艺直接配套的设备，包括注塑机、贴片机、冲压机等。</w:t>
      </w:r>
    </w:p>
    <w:p>
      <w:pPr>
        <w:spacing w:line="560" w:lineRule="exact"/>
        <w:ind w:firstLine="640" w:firstLineChars="200"/>
        <w:jc w:val="left"/>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部分项目因功能特殊，</w:t>
      </w:r>
      <w:r>
        <w:rPr>
          <w:rFonts w:hint="eastAsia" w:ascii="仿宋_GB2312"/>
          <w:b w:val="0"/>
          <w:bCs w:val="0"/>
          <w:sz w:val="32"/>
          <w:szCs w:val="32"/>
          <w:lang w:val="en-US" w:eastAsia="zh-CN"/>
        </w:rPr>
        <w:t>是否为生产性质，须先行受理后进入评审环节后确定。对于此类项目，项目单位须从生产工艺、生产流程以及申报项目的具体功能在生产工艺、流程中所起的作用等角度说明为非生产设备的原因。</w:t>
      </w:r>
    </w:p>
    <w:p>
      <w:pPr>
        <w:numPr>
          <w:ilvl w:val="0"/>
          <w:numId w:val="5"/>
        </w:numPr>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采取的节能措施或设备所具备的节能技术</w:t>
      </w:r>
    </w:p>
    <w:p>
      <w:pPr>
        <w:spacing w:line="560" w:lineRule="exact"/>
        <w:ind w:firstLine="640" w:firstLineChars="200"/>
        <w:jc w:val="left"/>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说清楚具体的先进节能技术</w:t>
      </w:r>
      <w:r>
        <w:rPr>
          <w:rFonts w:hint="eastAsia" w:ascii="仿宋_GB2312"/>
          <w:b w:val="0"/>
          <w:bCs w:val="0"/>
          <w:sz w:val="32"/>
          <w:szCs w:val="32"/>
          <w:lang w:val="en-US" w:eastAsia="zh-CN"/>
        </w:rPr>
        <w:t>或工艺</w:t>
      </w:r>
      <w:r>
        <w:rPr>
          <w:rFonts w:hint="eastAsia" w:ascii="仿宋_GB2312" w:eastAsia="仿宋_GB2312"/>
          <w:b w:val="0"/>
          <w:bCs w:val="0"/>
          <w:sz w:val="32"/>
          <w:szCs w:val="32"/>
          <w:lang w:val="en-US" w:eastAsia="zh-CN"/>
        </w:rPr>
        <w:t>（</w:t>
      </w:r>
      <w:r>
        <w:rPr>
          <w:rFonts w:hint="eastAsia" w:ascii="仿宋_GB2312"/>
          <w:b w:val="0"/>
          <w:bCs w:val="0"/>
          <w:sz w:val="32"/>
          <w:szCs w:val="32"/>
          <w:lang w:val="en-US" w:eastAsia="zh-CN"/>
        </w:rPr>
        <w:t>如</w:t>
      </w:r>
      <w:r>
        <w:rPr>
          <w:rFonts w:hint="eastAsia" w:ascii="仿宋_GB2312" w:eastAsia="仿宋_GB2312"/>
          <w:b w:val="0"/>
          <w:bCs w:val="0"/>
          <w:sz w:val="32"/>
          <w:szCs w:val="32"/>
          <w:lang w:val="en-US" w:eastAsia="zh-CN"/>
        </w:rPr>
        <w:t>变频等技术），讲干货，不讲套话。</w:t>
      </w:r>
    </w:p>
    <w:p>
      <w:pPr>
        <w:numPr>
          <w:ilvl w:val="0"/>
          <w:numId w:val="5"/>
        </w:numPr>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投入使用后的实际能耗情况</w:t>
      </w:r>
    </w:p>
    <w:p>
      <w:pPr>
        <w:spacing w:line="560" w:lineRule="exact"/>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（一）实际能耗量</w:t>
      </w:r>
    </w:p>
    <w:p>
      <w:pPr>
        <w:spacing w:line="560" w:lineRule="exact"/>
        <w:ind w:firstLine="640" w:firstLineChars="200"/>
        <w:jc w:val="left"/>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投入使用后的实际年能耗量（投产未到一年的，按半年</w:t>
      </w:r>
      <w:r>
        <w:rPr>
          <w:rFonts w:hint="eastAsia" w:ascii="仿宋_GB2312"/>
          <w:b w:val="0"/>
          <w:bCs w:val="0"/>
          <w:sz w:val="32"/>
          <w:szCs w:val="32"/>
          <w:lang w:val="en-US" w:eastAsia="zh-CN"/>
        </w:rPr>
        <w:t>能耗量</w:t>
      </w:r>
      <w:r>
        <w:rPr>
          <w:rFonts w:hint="eastAsia" w:ascii="仿宋_GB2312" w:eastAsia="仿宋_GB2312"/>
          <w:b w:val="0"/>
          <w:bCs w:val="0"/>
          <w:sz w:val="32"/>
          <w:szCs w:val="32"/>
          <w:lang w:val="en-US" w:eastAsia="zh-CN"/>
        </w:rPr>
        <w:t>计算）</w:t>
      </w:r>
      <w:r>
        <w:rPr>
          <w:rFonts w:hint="eastAsia" w:ascii="仿宋_GB2312"/>
          <w:b w:val="0"/>
          <w:bCs w:val="0"/>
          <w:sz w:val="32"/>
          <w:szCs w:val="32"/>
          <w:lang w:val="en-US" w:eastAsia="zh-CN"/>
        </w:rPr>
        <w:t>。</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项目如有单独计量装置的，可以采用单独计量装置数据，并应提供单独计量装置与项目对应关系的证明。</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项目如无单独计量装置的，应采用单位整体能耗、电源分布与各车间（设备、生产区域）的供应关系、相关生产计划组织等推算得出。相关推算过程应逻辑严密、证据充分。</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能耗计算时，须有电费单、燃气消费单等原始凭据作为支撑。计算过程，引用电费单数值时须注明出处，方便快速查找、核对。纯粹堆砌电费单的，无法快速审核的，视为无效凭据。</w:t>
      </w:r>
    </w:p>
    <w:p>
      <w:pPr>
        <w:spacing w:line="560" w:lineRule="exact"/>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（二）能耗效率</w:t>
      </w:r>
    </w:p>
    <w:p>
      <w:pPr>
        <w:spacing w:line="560" w:lineRule="exact"/>
        <w:ind w:firstLine="643" w:firstLineChars="200"/>
        <w:jc w:val="left"/>
        <w:rPr>
          <w:rFonts w:hint="eastAsia" w:ascii="仿宋_GB2312"/>
          <w:b/>
          <w:bCs/>
          <w:sz w:val="32"/>
          <w:szCs w:val="32"/>
          <w:lang w:val="en-US" w:eastAsia="zh-CN"/>
        </w:rPr>
      </w:pPr>
      <w:r>
        <w:rPr>
          <w:rFonts w:hint="eastAsia" w:ascii="仿宋_GB2312"/>
          <w:b/>
          <w:bCs/>
          <w:sz w:val="32"/>
          <w:szCs w:val="32"/>
          <w:lang w:val="en-US" w:eastAsia="zh-CN"/>
        </w:rPr>
        <w:t>1、项目实现的贡献量</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投入使用后的实际贡献量，如制冷/制热量、相关的产值数量、产品数量。</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项目如有单独计量台账的，可以采用单独计量台账数据，并应提供单独计量台账与项目对应关系的证明。</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项目如无单独计量台账的，应采用单位整体生产情况、相关生产计划组织、各车间（设备、生产区域）的生产情况分布等推算得出。相关推算过程应逻辑严密、证据充分。</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贡献量计算时，须有生产台账等原始凭据作为支撑。计算过程，引用台账数值时须注明出处，方便快速查找、核对。纯粹堆砌原始凭据的，无法快速审核的，视为无效凭据。</w:t>
      </w:r>
    </w:p>
    <w:p>
      <w:pPr>
        <w:spacing w:line="560" w:lineRule="exact"/>
        <w:ind w:firstLine="643" w:firstLineChars="200"/>
        <w:jc w:val="left"/>
        <w:rPr>
          <w:rFonts w:hint="default" w:ascii="仿宋_GB2312"/>
          <w:b/>
          <w:bCs/>
          <w:sz w:val="32"/>
          <w:szCs w:val="32"/>
          <w:lang w:val="en-US" w:eastAsia="zh-CN"/>
        </w:rPr>
      </w:pPr>
      <w:r>
        <w:rPr>
          <w:rFonts w:hint="eastAsia" w:ascii="仿宋_GB2312"/>
          <w:b/>
          <w:bCs/>
          <w:sz w:val="32"/>
          <w:szCs w:val="32"/>
          <w:lang w:val="en-US" w:eastAsia="zh-CN"/>
        </w:rPr>
        <w:t>2、能耗效率</w:t>
      </w:r>
    </w:p>
    <w:p>
      <w:pPr>
        <w:spacing w:line="560" w:lineRule="exact"/>
        <w:ind w:firstLine="640" w:firstLineChars="200"/>
        <w:jc w:val="left"/>
        <w:rPr>
          <w:rFonts w:hint="eastAsia" w:ascii="仿宋_GB2312" w:eastAsia="仿宋_GB2312"/>
          <w:b w:val="0"/>
          <w:bCs w:val="0"/>
          <w:sz w:val="32"/>
          <w:szCs w:val="32"/>
          <w:lang w:val="en-US" w:eastAsia="zh-CN"/>
        </w:rPr>
      </w:pPr>
      <w:r>
        <w:rPr>
          <w:rFonts w:hint="eastAsia" w:ascii="仿宋_GB2312"/>
          <w:b w:val="0"/>
          <w:bCs w:val="0"/>
          <w:sz w:val="32"/>
          <w:szCs w:val="32"/>
          <w:lang w:val="en-US" w:eastAsia="zh-CN"/>
        </w:rPr>
        <w:t>计算原则为实际能耗量与贡献量的比值。例如：</w:t>
      </w:r>
      <w:r>
        <w:rPr>
          <w:rFonts w:hint="eastAsia" w:ascii="仿宋_GB2312" w:eastAsia="仿宋_GB2312"/>
          <w:b w:val="0"/>
          <w:bCs w:val="0"/>
          <w:sz w:val="32"/>
          <w:szCs w:val="32"/>
          <w:lang w:val="en-US" w:eastAsia="zh-CN"/>
        </w:rPr>
        <w:t>单位产值能耗、单件产品</w:t>
      </w:r>
      <w:r>
        <w:rPr>
          <w:rFonts w:hint="eastAsia" w:ascii="仿宋_GB2312"/>
          <w:b w:val="0"/>
          <w:bCs w:val="0"/>
          <w:sz w:val="32"/>
          <w:szCs w:val="32"/>
          <w:lang w:val="en-US" w:eastAsia="zh-CN"/>
        </w:rPr>
        <w:t>、单位供冷/供热</w:t>
      </w:r>
      <w:r>
        <w:rPr>
          <w:rFonts w:hint="eastAsia" w:ascii="仿宋_GB2312" w:eastAsia="仿宋_GB2312"/>
          <w:b w:val="0"/>
          <w:bCs w:val="0"/>
          <w:sz w:val="32"/>
          <w:szCs w:val="32"/>
          <w:lang w:val="en-US" w:eastAsia="zh-CN"/>
        </w:rPr>
        <w:t>对应能耗等可以反映设备能耗效率的指标。</w:t>
      </w:r>
    </w:p>
    <w:p>
      <w:pPr>
        <w:numPr>
          <w:ilvl w:val="0"/>
          <w:numId w:val="5"/>
        </w:numPr>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节能对照物能耗情况</w:t>
      </w:r>
    </w:p>
    <w:p>
      <w:pPr>
        <w:numPr>
          <w:ilvl w:val="-1"/>
          <w:numId w:val="0"/>
        </w:numPr>
        <w:spacing w:line="560" w:lineRule="exact"/>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（一）说明该项目为何种类型</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说明该项目为新建、改造、与往年受扶持项目为同类型的项目等其中一种类型。</w:t>
      </w:r>
    </w:p>
    <w:p>
      <w:pPr>
        <w:spacing w:line="560" w:lineRule="exact"/>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（二）选取对照物</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分新建、改造、同类型扶持项目等三类项目选取对照物。分析对照物的能耗技术特点、相应期限的能耗量以及能耗效率。</w:t>
      </w:r>
    </w:p>
    <w:p>
      <w:pPr>
        <w:spacing w:line="560" w:lineRule="exact"/>
        <w:ind w:firstLine="640" w:firstLineChars="200"/>
        <w:jc w:val="left"/>
        <w:rPr>
          <w:rFonts w:hint="eastAsia" w:ascii="仿宋_GB2312" w:eastAsia="仿宋_GB2312"/>
          <w:b w:val="0"/>
          <w:bCs w:val="0"/>
          <w:sz w:val="32"/>
          <w:szCs w:val="32"/>
          <w:lang w:val="en-US" w:eastAsia="zh-CN"/>
        </w:rPr>
      </w:pPr>
      <w:r>
        <w:rPr>
          <w:rFonts w:hint="eastAsia" w:ascii="仿宋_GB2312"/>
          <w:b w:val="0"/>
          <w:bCs w:val="0"/>
          <w:sz w:val="32"/>
          <w:szCs w:val="32"/>
          <w:lang w:val="en-US" w:eastAsia="zh-CN"/>
        </w:rPr>
        <w:t>节能对照物的存在情况、能耗情况以及技术特点，是计算节能率的重要依据，因此应详细阐述有关情况。</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如为改造、同类型项目，须列出对照物所含设备整体、铭牌、关键部件、放置位置的照片。其实际能耗、能耗效率的计算方式和要求，与申报项目相同。</w:t>
      </w:r>
    </w:p>
    <w:p>
      <w:pPr>
        <w:spacing w:line="560" w:lineRule="exact"/>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（三）同类型项目运行情况</w:t>
      </w:r>
    </w:p>
    <w:p>
      <w:pPr>
        <w:spacing w:line="560" w:lineRule="exact"/>
        <w:ind w:firstLine="640" w:firstLineChars="200"/>
        <w:jc w:val="left"/>
        <w:rPr>
          <w:rFonts w:hint="eastAsia" w:ascii="仿宋_GB2312" w:eastAsia="仿宋_GB2312"/>
          <w:b w:val="0"/>
          <w:bCs w:val="0"/>
          <w:sz w:val="32"/>
          <w:szCs w:val="32"/>
          <w:lang w:val="en-US" w:eastAsia="zh-CN"/>
        </w:rPr>
      </w:pPr>
      <w:r>
        <w:rPr>
          <w:rFonts w:hint="eastAsia" w:ascii="仿宋_GB2312"/>
          <w:b w:val="0"/>
          <w:bCs w:val="0"/>
          <w:sz w:val="32"/>
          <w:szCs w:val="32"/>
          <w:lang w:val="en-US" w:eastAsia="zh-CN"/>
        </w:rPr>
        <w:t>申报同类型项目的，申报单位须提供往年获得扶持的同类型项目投产以来运行情况、能耗情况、贡献量情况。</w:t>
      </w:r>
    </w:p>
    <w:p>
      <w:pPr>
        <w:spacing w:line="560" w:lineRule="exact"/>
        <w:ind w:firstLine="640" w:firstLineChars="200"/>
        <w:jc w:val="left"/>
        <w:rPr>
          <w:rFonts w:hint="eastAsia" w:ascii="仿宋_GB2312" w:eastAsia="仿宋_GB2312"/>
          <w:b w:val="0"/>
          <w:bCs w:val="0"/>
          <w:sz w:val="32"/>
          <w:szCs w:val="32"/>
          <w:lang w:val="en-US" w:eastAsia="zh-CN"/>
        </w:rPr>
      </w:pPr>
      <w:r>
        <w:rPr>
          <w:rFonts w:hint="eastAsia" w:ascii="仿宋_GB2312"/>
          <w:b w:val="0"/>
          <w:bCs w:val="0"/>
          <w:sz w:val="32"/>
          <w:szCs w:val="32"/>
          <w:lang w:val="en-US" w:eastAsia="zh-CN"/>
        </w:rPr>
        <w:t>本部分未提供或提供内容不清晰、不准确的，不予受理或者审核不予通过。</w:t>
      </w:r>
    </w:p>
    <w:p>
      <w:pPr>
        <w:numPr>
          <w:ilvl w:val="0"/>
          <w:numId w:val="5"/>
        </w:numPr>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本项目与本单位整体情况的关系</w:t>
      </w:r>
    </w:p>
    <w:p>
      <w:pPr>
        <w:widowControl/>
        <w:numPr>
          <w:ilvl w:val="0"/>
          <w:numId w:val="6"/>
        </w:numPr>
        <w:spacing w:line="560" w:lineRule="exact"/>
        <w:ind w:firstLine="640" w:firstLineChars="200"/>
        <w:jc w:val="left"/>
        <w:rPr>
          <w:rFonts w:hint="eastAsia" w:ascii="仿宋_GB2312" w:eastAsia="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本项目能耗情况与单位整体能耗的关系</w:t>
      </w:r>
    </w:p>
    <w:p>
      <w:pPr>
        <w:widowControl/>
        <w:numPr>
          <w:ilvl w:val="-1"/>
          <w:numId w:val="0"/>
        </w:numPr>
        <w:spacing w:line="560" w:lineRule="exact"/>
        <w:ind w:firstLine="960" w:firstLineChars="300"/>
        <w:jc w:val="left"/>
        <w:rPr>
          <w:rFonts w:hint="default" w:ascii="仿宋_GB2312" w:eastAsia="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w:t>
      </w:r>
    </w:p>
    <w:p>
      <w:pPr>
        <w:numPr>
          <w:ilvl w:val="0"/>
          <w:numId w:val="6"/>
        </w:numPr>
        <w:spacing w:line="560" w:lineRule="exact"/>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节能情况与单位整体能耗趋势的关系</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计算节能量并分析相关关系。</w:t>
      </w:r>
    </w:p>
    <w:p>
      <w:pPr>
        <w:numPr>
          <w:ilvl w:val="0"/>
          <w:numId w:val="5"/>
        </w:numPr>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总结</w:t>
      </w:r>
    </w:p>
    <w:p>
      <w:pPr>
        <w:spacing w:line="560" w:lineRule="exact"/>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（一）计算节能率</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比较申报项目与节能对照物的能耗效率，计算得出节能率。</w:t>
      </w:r>
    </w:p>
    <w:p>
      <w:pPr>
        <w:numPr>
          <w:ilvl w:val="0"/>
          <w:numId w:val="0"/>
        </w:numPr>
        <w:spacing w:line="560" w:lineRule="exact"/>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（二）通过对比申报项目、对照物的能耗技术特点分析节能本质，总结创新点、示范意义等。</w:t>
      </w:r>
    </w:p>
    <w:p>
      <w:pPr>
        <w:widowControl/>
        <w:numPr>
          <w:ilvl w:val="-1"/>
          <w:numId w:val="0"/>
        </w:numPr>
        <w:spacing w:line="560" w:lineRule="exact"/>
        <w:ind w:firstLine="960" w:firstLineChars="3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w:t>
      </w:r>
    </w:p>
    <w:p>
      <w:pPr>
        <w:rPr>
          <w:rFonts w:hint="eastAsia" w:ascii="仿宋_GB2312"/>
          <w:b w:val="0"/>
          <w:bCs w:val="0"/>
          <w:sz w:val="32"/>
          <w:szCs w:val="32"/>
          <w:lang w:val="en-US" w:eastAsia="zh-CN"/>
        </w:rPr>
      </w:pPr>
    </w:p>
    <w:p>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第三章  项目实施效果</w:t>
      </w:r>
    </w:p>
    <w:p>
      <w:pPr>
        <w:jc w:val="center"/>
        <w:rPr>
          <w:rFonts w:hint="eastAsia" w:ascii="仿宋_GB2312"/>
          <w:b w:val="0"/>
          <w:bCs w:val="0"/>
          <w:sz w:val="32"/>
          <w:szCs w:val="32"/>
          <w:lang w:val="en-US" w:eastAsia="zh-CN"/>
        </w:rPr>
      </w:pPr>
      <w:r>
        <w:rPr>
          <w:rFonts w:hint="eastAsia" w:ascii="楷体_GB2312" w:hAnsi="楷体_GB2312" w:eastAsia="楷体_GB2312" w:cs="楷体_GB2312"/>
          <w:b w:val="0"/>
          <w:bCs/>
          <w:sz w:val="28"/>
          <w:szCs w:val="28"/>
          <w:lang w:val="en-US" w:eastAsia="zh-CN"/>
        </w:rPr>
        <w:t>（B类项目）</w:t>
      </w:r>
    </w:p>
    <w:p>
      <w:pPr>
        <w:rPr>
          <w:rFonts w:hint="eastAsia" w:ascii="仿宋_GB2312"/>
          <w:b w:val="0"/>
          <w:bCs w:val="0"/>
          <w:sz w:val="32"/>
          <w:szCs w:val="32"/>
          <w:lang w:val="en-US" w:eastAsia="zh-CN"/>
        </w:rPr>
      </w:pPr>
    </w:p>
    <w:p>
      <w:pPr>
        <w:numPr>
          <w:ilvl w:val="0"/>
          <w:numId w:val="7"/>
        </w:numPr>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采取的能源综合利用、</w:t>
      </w:r>
      <w:r>
        <w:rPr>
          <w:rFonts w:hint="eastAsia" w:ascii="黑体" w:hAnsi="黑体" w:eastAsia="黑体" w:cs="黑体"/>
          <w:b w:val="0"/>
          <w:bCs w:val="0"/>
          <w:sz w:val="32"/>
          <w:szCs w:val="32"/>
        </w:rPr>
        <w:t>资源综合利用、可再生能源</w:t>
      </w:r>
      <w:r>
        <w:rPr>
          <w:rFonts w:hint="eastAsia" w:ascii="黑体" w:hAnsi="黑体" w:eastAsia="黑体" w:cs="黑体"/>
          <w:b w:val="0"/>
          <w:bCs w:val="0"/>
          <w:sz w:val="32"/>
          <w:szCs w:val="32"/>
          <w:lang w:eastAsia="zh-CN"/>
        </w:rPr>
        <w:t>或</w:t>
      </w:r>
      <w:r>
        <w:rPr>
          <w:rFonts w:hint="eastAsia" w:ascii="黑体" w:hAnsi="黑体" w:eastAsia="黑体" w:cs="黑体"/>
          <w:b w:val="0"/>
          <w:bCs w:val="0"/>
          <w:sz w:val="32"/>
          <w:szCs w:val="32"/>
        </w:rPr>
        <w:t>新能源开发利用</w:t>
      </w:r>
      <w:r>
        <w:rPr>
          <w:rFonts w:hint="eastAsia" w:ascii="黑体" w:hAnsi="黑体" w:eastAsia="黑体" w:cs="黑体"/>
          <w:b w:val="0"/>
          <w:bCs w:val="0"/>
          <w:sz w:val="32"/>
          <w:szCs w:val="32"/>
          <w:lang w:val="en-US" w:eastAsia="zh-CN"/>
        </w:rPr>
        <w:t>技术</w:t>
      </w:r>
    </w:p>
    <w:p>
      <w:pPr>
        <w:numPr>
          <w:ilvl w:val="0"/>
          <w:numId w:val="0"/>
        </w:numPr>
        <w:spacing w:line="560" w:lineRule="exact"/>
        <w:ind w:firstLine="640" w:firstLineChars="200"/>
        <w:jc w:val="left"/>
        <w:rPr>
          <w:rFonts w:hint="default" w:ascii="仿宋_GB2312" w:eastAsia="仿宋_GB2312"/>
          <w:b w:val="0"/>
          <w:bCs w:val="0"/>
          <w:sz w:val="32"/>
          <w:szCs w:val="32"/>
          <w:lang w:val="en-US" w:eastAsia="zh-CN"/>
        </w:rPr>
      </w:pPr>
      <w:r>
        <w:rPr>
          <w:rFonts w:hint="eastAsia" w:ascii="仿宋_GB2312"/>
          <w:b w:val="0"/>
          <w:bCs w:val="0"/>
          <w:sz w:val="32"/>
          <w:szCs w:val="32"/>
          <w:lang w:val="en-US" w:eastAsia="zh-CN"/>
        </w:rPr>
        <w:t>......</w:t>
      </w:r>
    </w:p>
    <w:p>
      <w:pPr>
        <w:numPr>
          <w:ilvl w:val="0"/>
          <w:numId w:val="7"/>
        </w:numPr>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投入使用后的实际资源综合利用量、可再生能源利用量或新能源利用量（投产未到一年的，按半年计算）及利用率</w:t>
      </w:r>
    </w:p>
    <w:p>
      <w:pPr>
        <w:widowControl w:val="0"/>
        <w:numPr>
          <w:ilvl w:val="0"/>
          <w:numId w:val="0"/>
        </w:numPr>
        <w:spacing w:line="560" w:lineRule="exact"/>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（一）利用量计算</w:t>
      </w:r>
    </w:p>
    <w:p>
      <w:pPr>
        <w:widowControl w:val="0"/>
        <w:numPr>
          <w:ilvl w:val="0"/>
          <w:numId w:val="0"/>
        </w:numPr>
        <w:spacing w:line="560" w:lineRule="exact"/>
        <w:ind w:firstLine="640" w:firstLineChars="200"/>
        <w:jc w:val="left"/>
        <w:rPr>
          <w:rFonts w:hint="default" w:ascii="楷体_GB2312" w:hAnsi="楷体_GB2312" w:eastAsia="楷体_GB2312" w:cs="楷体_GB2312"/>
          <w:b w:val="0"/>
          <w:bCs w:val="0"/>
          <w:sz w:val="32"/>
          <w:szCs w:val="32"/>
          <w:lang w:val="en-US" w:eastAsia="zh-CN"/>
        </w:rPr>
      </w:pPr>
      <w:r>
        <w:rPr>
          <w:rFonts w:hint="eastAsia" w:ascii="仿宋_GB2312"/>
          <w:b w:val="0"/>
          <w:bCs w:val="0"/>
          <w:sz w:val="32"/>
          <w:szCs w:val="32"/>
          <w:lang w:val="en-US" w:eastAsia="zh-CN"/>
        </w:rPr>
        <w:t>......</w:t>
      </w:r>
    </w:p>
    <w:p>
      <w:pPr>
        <w:widowControl w:val="0"/>
        <w:numPr>
          <w:ilvl w:val="0"/>
          <w:numId w:val="6"/>
        </w:numPr>
        <w:spacing w:line="560" w:lineRule="exact"/>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利用率计算</w:t>
      </w:r>
    </w:p>
    <w:p>
      <w:pPr>
        <w:widowControl/>
        <w:numPr>
          <w:ilvl w:val="0"/>
          <w:numId w:val="0"/>
        </w:numPr>
        <w:spacing w:line="560" w:lineRule="exact"/>
        <w:ind w:firstLine="640" w:firstLineChars="200"/>
        <w:jc w:val="left"/>
        <w:rPr>
          <w:rFonts w:hint="eastAsia" w:ascii="楷体_GB2312" w:hAnsi="楷体_GB2312" w:eastAsia="楷体_GB2312" w:cs="楷体_GB2312"/>
          <w:b w:val="0"/>
          <w:bCs w:val="0"/>
          <w:sz w:val="32"/>
          <w:szCs w:val="32"/>
          <w:lang w:val="en-US" w:eastAsia="zh-CN"/>
        </w:rPr>
      </w:pPr>
      <w:r>
        <w:rPr>
          <w:rFonts w:hint="eastAsia" w:ascii="仿宋_GB2312"/>
          <w:b w:val="0"/>
          <w:bCs w:val="0"/>
          <w:sz w:val="32"/>
          <w:szCs w:val="32"/>
          <w:lang w:val="en-US" w:eastAsia="zh-CN"/>
        </w:rPr>
        <w:t>......</w:t>
      </w:r>
    </w:p>
    <w:p>
      <w:pPr>
        <w:numPr>
          <w:ilvl w:val="0"/>
          <w:numId w:val="7"/>
        </w:numPr>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同类型项目运行情况（如往年无同类型项目获得扶持，本部分无需撰写）</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本次申报项目与往年获得扶持项目为同类型项目的，申报单位须提供往年获得扶持的同类型项目投产以来运行情况、贡献量情况（能源综合利用情况、资源综合利用情况、可再生能源及新能源利用情况等）。</w:t>
      </w:r>
    </w:p>
    <w:p>
      <w:pPr>
        <w:widowControl/>
        <w:numPr>
          <w:ilvl w:val="-1"/>
          <w:numId w:val="0"/>
        </w:numPr>
        <w:spacing w:line="560" w:lineRule="exact"/>
        <w:ind w:firstLine="640" w:firstLineChars="200"/>
        <w:jc w:val="left"/>
        <w:rPr>
          <w:rFonts w:hint="eastAsia" w:ascii="仿宋_GB2312" w:eastAsia="仿宋_GB2312"/>
          <w:b w:val="0"/>
          <w:bCs w:val="0"/>
          <w:sz w:val="32"/>
          <w:szCs w:val="32"/>
          <w:lang w:val="en-US" w:eastAsia="zh-CN"/>
        </w:rPr>
      </w:pPr>
      <w:r>
        <w:rPr>
          <w:rFonts w:hint="eastAsia" w:ascii="仿宋_GB2312"/>
          <w:b w:val="0"/>
          <w:bCs w:val="0"/>
          <w:sz w:val="32"/>
          <w:szCs w:val="32"/>
          <w:lang w:val="en-US" w:eastAsia="zh-CN"/>
        </w:rPr>
        <w:t>本部分未提供或提供内容不清晰、不准确的，不予受理或者审核不予通过。</w:t>
      </w:r>
    </w:p>
    <w:p>
      <w:pPr>
        <w:numPr>
          <w:ilvl w:val="0"/>
          <w:numId w:val="7"/>
        </w:numPr>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本次申报项目相比往年获得扶持的同类型项目有明显提升效果的情况（如往年无无同类型项目获得扶持，本部分无需撰写）</w:t>
      </w:r>
    </w:p>
    <w:p>
      <w:pPr>
        <w:numPr>
          <w:ilvl w:val="-1"/>
          <w:numId w:val="0"/>
        </w:numPr>
        <w:spacing w:line="560" w:lineRule="exact"/>
        <w:ind w:firstLine="640" w:firstLineChars="200"/>
        <w:jc w:val="left"/>
        <w:rPr>
          <w:rFonts w:hint="default" w:ascii="黑体" w:hAnsi="黑体" w:eastAsia="黑体" w:cs="黑体"/>
          <w:b w:val="0"/>
          <w:bCs w:val="0"/>
          <w:sz w:val="32"/>
          <w:szCs w:val="32"/>
          <w:lang w:val="en-US" w:eastAsia="zh-CN"/>
        </w:rPr>
      </w:pPr>
      <w:r>
        <w:rPr>
          <w:rFonts w:hint="eastAsia" w:ascii="楷体_GB2312" w:hAnsi="楷体_GB2312" w:eastAsia="楷体_GB2312" w:cs="楷体_GB2312"/>
          <w:b w:val="0"/>
          <w:bCs w:val="0"/>
          <w:sz w:val="32"/>
          <w:szCs w:val="32"/>
          <w:lang w:val="en-US" w:eastAsia="zh-CN"/>
        </w:rPr>
        <w:t>（一）明显提升的效果</w:t>
      </w:r>
    </w:p>
    <w:p>
      <w:pPr>
        <w:widowControl/>
        <w:numPr>
          <w:ilvl w:val="-1"/>
          <w:numId w:val="0"/>
        </w:numPr>
        <w:spacing w:line="560" w:lineRule="exact"/>
        <w:ind w:firstLine="640" w:firstLineChars="200"/>
        <w:jc w:val="left"/>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应定量阐述效果</w:t>
      </w:r>
      <w:r>
        <w:rPr>
          <w:rFonts w:hint="eastAsia" w:ascii="仿宋_GB2312" w:cs="Times New Roman"/>
          <w:b w:val="0"/>
          <w:bCs w:val="0"/>
          <w:sz w:val="32"/>
          <w:szCs w:val="32"/>
          <w:lang w:val="en-US" w:eastAsia="zh-CN"/>
        </w:rPr>
        <w:t>。</w:t>
      </w:r>
    </w:p>
    <w:p>
      <w:pPr>
        <w:numPr>
          <w:ilvl w:val="-1"/>
          <w:numId w:val="0"/>
        </w:numPr>
        <w:spacing w:line="560" w:lineRule="exact"/>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（二）明显提升作用的相关技术或设备</w:t>
      </w:r>
    </w:p>
    <w:p>
      <w:pPr>
        <w:widowControl/>
        <w:numPr>
          <w:ilvl w:val="0"/>
          <w:numId w:val="0"/>
        </w:numPr>
        <w:spacing w:line="560" w:lineRule="exact"/>
        <w:ind w:firstLine="640" w:firstLineChars="200"/>
        <w:jc w:val="left"/>
        <w:rPr>
          <w:rFonts w:hint="default" w:ascii="仿宋_GB2312" w:hAnsi="Times New Roman" w:eastAsia="仿宋_GB2312" w:cs="Times New Roman"/>
          <w:b w:val="0"/>
          <w:bCs w:val="0"/>
          <w:sz w:val="32"/>
          <w:szCs w:val="32"/>
          <w:lang w:val="en-US" w:eastAsia="zh-CN"/>
        </w:rPr>
      </w:pPr>
      <w:r>
        <w:rPr>
          <w:rFonts w:hint="eastAsia" w:ascii="仿宋_GB2312" w:cs="Times New Roman"/>
          <w:b w:val="0"/>
          <w:bCs w:val="0"/>
          <w:sz w:val="32"/>
          <w:szCs w:val="32"/>
          <w:lang w:val="en-US" w:eastAsia="zh-CN"/>
        </w:rPr>
        <w:t>定量、定性分析效果产生背后的实质性原因。</w:t>
      </w:r>
    </w:p>
    <w:p>
      <w:pPr>
        <w:numPr>
          <w:ilvl w:val="0"/>
          <w:numId w:val="7"/>
        </w:numPr>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分析技术路线，总结示范意义</w:t>
      </w:r>
    </w:p>
    <w:p>
      <w:pPr>
        <w:ind w:firstLine="640" w:firstLineChars="200"/>
        <w:rPr>
          <w:rFonts w:hint="default" w:ascii="仿宋_GB2312"/>
          <w:b w:val="0"/>
          <w:bCs w:val="0"/>
          <w:sz w:val="32"/>
          <w:szCs w:val="32"/>
          <w:lang w:val="en-US" w:eastAsia="zh-CN"/>
        </w:rPr>
      </w:pPr>
      <w:r>
        <w:rPr>
          <w:rFonts w:hint="eastAsia" w:ascii="仿宋_GB2312"/>
          <w:b w:val="0"/>
          <w:bCs w:val="0"/>
          <w:sz w:val="32"/>
          <w:szCs w:val="32"/>
          <w:lang w:val="en-US" w:eastAsia="zh-CN"/>
        </w:rPr>
        <w:t>......</w:t>
      </w: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r>
        <w:rPr>
          <w:rFonts w:hint="eastAsia" w:ascii="仿宋_GB2312"/>
          <w:b w:val="0"/>
          <w:bCs w:val="0"/>
          <w:sz w:val="32"/>
          <w:szCs w:val="32"/>
          <w:lang w:val="en-US" w:eastAsia="zh-CN"/>
        </w:rPr>
        <w:br w:type="page"/>
      </w:r>
    </w:p>
    <w:p>
      <w:pPr>
        <w:pStyle w:val="2"/>
        <w:numPr>
          <w:ilvl w:val="0"/>
          <w:numId w:val="3"/>
        </w:numPr>
        <w:jc w:val="center"/>
        <w:rPr>
          <w:rFonts w:hint="eastAsia" w:ascii="楷体_GB2312" w:hAnsi="楷体_GB2312" w:eastAsia="楷体_GB2312" w:cs="楷体_GB2312"/>
          <w:b w:val="0"/>
          <w:bCs/>
          <w:sz w:val="28"/>
          <w:szCs w:val="28"/>
          <w:lang w:val="en-US" w:eastAsia="zh-CN"/>
        </w:rPr>
      </w:pPr>
      <w:r>
        <w:rPr>
          <w:rFonts w:hint="eastAsia" w:ascii="方正小标宋简体" w:hAnsi="方正小标宋简体" w:eastAsia="方正小标宋简体" w:cs="方正小标宋简体"/>
          <w:b w:val="0"/>
          <w:bCs/>
          <w:lang w:val="en-US" w:eastAsia="zh-CN"/>
        </w:rPr>
        <w:t xml:space="preserve"> 有关材料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sz w:val="32"/>
          <w:szCs w:val="32"/>
        </w:rPr>
      </w:pPr>
      <w:r>
        <w:rPr>
          <w:rFonts w:hint="eastAsia" w:ascii="仿宋_GB2312"/>
          <w:sz w:val="32"/>
          <w:szCs w:val="32"/>
          <w:lang w:val="en-US" w:eastAsia="zh-CN"/>
        </w:rPr>
        <w:t>除明确可以选择提供的材料以外，</w:t>
      </w:r>
      <w:r>
        <w:rPr>
          <w:rFonts w:hint="eastAsia" w:ascii="仿宋_GB2312"/>
          <w:b w:val="0"/>
          <w:bCs w:val="0"/>
          <w:sz w:val="32"/>
          <w:szCs w:val="32"/>
          <w:lang w:val="en-US" w:eastAsia="zh-CN"/>
        </w:rPr>
        <w:t>以下所列材料均</w:t>
      </w:r>
      <w:r>
        <w:rPr>
          <w:rFonts w:hint="eastAsia" w:ascii="仿宋_GB2312"/>
          <w:sz w:val="32"/>
          <w:szCs w:val="32"/>
          <w:lang w:val="en-US" w:eastAsia="zh-CN"/>
        </w:rPr>
        <w:t>为必须提供材料。项目单位可以增列有利于证明项目节能及循环经济先进性、示范性的其他佐证材料（如</w:t>
      </w:r>
      <w:r>
        <w:rPr>
          <w:rFonts w:hint="eastAsia" w:ascii="仿宋_GB2312"/>
          <w:sz w:val="32"/>
          <w:szCs w:val="32"/>
        </w:rPr>
        <w:t>国家、省、市</w:t>
      </w:r>
      <w:r>
        <w:rPr>
          <w:rFonts w:hint="eastAsia" w:ascii="仿宋_GB2312"/>
          <w:sz w:val="32"/>
          <w:szCs w:val="32"/>
          <w:lang w:eastAsia="zh-CN"/>
        </w:rPr>
        <w:t>节能和</w:t>
      </w:r>
      <w:r>
        <w:rPr>
          <w:rFonts w:hint="eastAsia" w:ascii="仿宋_GB2312"/>
          <w:sz w:val="32"/>
          <w:szCs w:val="32"/>
        </w:rPr>
        <w:t>循环经济试点示范的证明文件，专利证书</w:t>
      </w:r>
      <w:r>
        <w:rPr>
          <w:rFonts w:hint="eastAsia" w:ascii="仿宋_GB2312"/>
          <w:sz w:val="32"/>
          <w:szCs w:val="32"/>
          <w:lang w:eastAsia="zh-CN"/>
        </w:rPr>
        <w:t>，</w:t>
      </w:r>
      <w:r>
        <w:rPr>
          <w:rFonts w:hint="eastAsia" w:ascii="仿宋_GB2312"/>
          <w:sz w:val="32"/>
          <w:szCs w:val="32"/>
        </w:rPr>
        <w:t>产品质量认证等</w:t>
      </w:r>
      <w:r>
        <w:rPr>
          <w:rFonts w:hint="eastAsia" w:ascii="仿宋_GB2312"/>
          <w:sz w:val="32"/>
          <w:szCs w:val="32"/>
          <w:lang w:val="en-US" w:eastAsia="zh-CN"/>
        </w:rPr>
        <w:t>）。</w:t>
      </w:r>
      <w:r>
        <w:rPr>
          <w:rFonts w:hint="eastAsia" w:ascii="仿宋_GB2312"/>
          <w:sz w:val="32"/>
          <w:szCs w:val="32"/>
        </w:rPr>
        <w:t>复印材料均需加盖本单位公章并验原件，需保密的材料请注明</w:t>
      </w:r>
      <w:r>
        <w:rPr>
          <w:rFonts w:hint="eastAsia" w:ascii="仿宋_GB2312"/>
          <w:sz w:val="32"/>
          <w:szCs w:val="32"/>
          <w:lang w:eastAsia="zh-CN"/>
        </w:rPr>
        <w:t>原因</w:t>
      </w:r>
      <w:r>
        <w:rPr>
          <w:rFonts w:hint="eastAsia" w:ascii="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第一类材料  项目单位整体情况材料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rPr>
      </w:pPr>
      <w:r>
        <w:rPr>
          <w:rFonts w:hint="eastAsia" w:ascii="仿宋_GB2312"/>
          <w:b/>
          <w:bCs/>
          <w:sz w:val="32"/>
          <w:szCs w:val="32"/>
          <w:lang w:val="en-US" w:eastAsia="zh-CN"/>
        </w:rPr>
        <w:t>材料1：</w:t>
      </w:r>
      <w:r>
        <w:rPr>
          <w:rFonts w:hint="eastAsia" w:ascii="仿宋_GB2312"/>
          <w:sz w:val="32"/>
          <w:szCs w:val="32"/>
        </w:rPr>
        <w:t>项目单位营业执照</w:t>
      </w:r>
      <w:r>
        <w:rPr>
          <w:rFonts w:hint="eastAsia" w:ascii="仿宋_GB2312"/>
          <w:sz w:val="32"/>
          <w:szCs w:val="32"/>
          <w:lang w:eastAsia="zh-CN"/>
        </w:rPr>
        <w:t>、</w:t>
      </w:r>
      <w:r>
        <w:rPr>
          <w:rFonts w:hint="eastAsia" w:ascii="仿宋_GB2312"/>
          <w:sz w:val="32"/>
          <w:szCs w:val="32"/>
        </w:rPr>
        <w:t>法定代表人身份证明书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rPr>
      </w:pPr>
      <w:r>
        <w:rPr>
          <w:rFonts w:hint="eastAsia" w:ascii="仿宋_GB2312"/>
          <w:b/>
          <w:bCs/>
          <w:sz w:val="32"/>
          <w:szCs w:val="32"/>
          <w:lang w:eastAsia="zh-CN"/>
        </w:rPr>
        <w:t>材料</w:t>
      </w:r>
      <w:r>
        <w:rPr>
          <w:rFonts w:hint="eastAsia" w:ascii="仿宋_GB2312"/>
          <w:b/>
          <w:bCs/>
          <w:sz w:val="32"/>
          <w:szCs w:val="32"/>
          <w:lang w:val="en-US" w:eastAsia="zh-CN"/>
        </w:rPr>
        <w:t>2：</w:t>
      </w:r>
      <w:r>
        <w:rPr>
          <w:rFonts w:hint="eastAsia" w:ascii="仿宋_GB2312"/>
          <w:sz w:val="32"/>
          <w:szCs w:val="32"/>
        </w:rPr>
        <w:t>申报单位公共信用信息查询报告（可在深圳信信用网查询）</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eastAsia="仿宋_GB2312"/>
          <w:sz w:val="32"/>
          <w:szCs w:val="32"/>
          <w:lang w:eastAsia="zh-CN"/>
        </w:rPr>
      </w:pPr>
      <w:r>
        <w:rPr>
          <w:rFonts w:hint="eastAsia" w:ascii="仿宋_GB2312" w:eastAsia="仿宋_GB2312"/>
          <w:b/>
          <w:bCs/>
          <w:kern w:val="2"/>
          <w:sz w:val="32"/>
          <w:szCs w:val="32"/>
          <w:lang w:eastAsia="zh-CN"/>
        </w:rPr>
        <w:t>材料</w:t>
      </w:r>
      <w:r>
        <w:rPr>
          <w:rFonts w:hint="eastAsia" w:ascii="仿宋_GB2312" w:eastAsia="仿宋_GB2312"/>
          <w:b/>
          <w:bCs/>
          <w:kern w:val="2"/>
          <w:sz w:val="32"/>
          <w:szCs w:val="32"/>
          <w:lang w:val="en-US" w:eastAsia="zh-CN"/>
        </w:rPr>
        <w:t>3：</w:t>
      </w:r>
      <w:r>
        <w:rPr>
          <w:rFonts w:hint="eastAsia" w:ascii="仿宋_GB2312" w:eastAsia="仿宋_GB2312"/>
          <w:b w:val="0"/>
          <w:kern w:val="2"/>
          <w:sz w:val="32"/>
          <w:szCs w:val="32"/>
        </w:rPr>
        <w:t>项目申报单位对提交材料真实性、资产财务状况良好及不涉及重大经济纠纷的承诺书</w:t>
      </w:r>
      <w:r>
        <w:rPr>
          <w:rFonts w:hint="eastAsia" w:ascii="仿宋_GB2312" w:eastAsia="仿宋_GB2312"/>
          <w:b w:val="0"/>
          <w:kern w:val="2"/>
          <w:sz w:val="32"/>
          <w:szCs w:val="32"/>
          <w:lang w:eastAsia="zh-CN"/>
        </w:rPr>
        <w:t>（</w:t>
      </w:r>
      <w:r>
        <w:rPr>
          <w:rFonts w:hint="eastAsia" w:ascii="仿宋_GB2312" w:eastAsia="仿宋_GB2312"/>
          <w:b w:val="0"/>
          <w:kern w:val="2"/>
          <w:sz w:val="32"/>
          <w:szCs w:val="32"/>
        </w:rPr>
        <w:t>要求主要负责人签名并加盖公章</w:t>
      </w:r>
      <w:r>
        <w:rPr>
          <w:rFonts w:hint="eastAsia" w:ascii="仿宋_GB2312" w:eastAsia="仿宋_GB2312"/>
          <w:b w:val="0"/>
          <w:kern w:val="2"/>
          <w:sz w:val="32"/>
          <w:szCs w:val="32"/>
          <w:lang w:eastAsia="zh-CN"/>
        </w:rPr>
        <w:t>。</w:t>
      </w:r>
      <w:r>
        <w:rPr>
          <w:rFonts w:hint="eastAsia" w:ascii="仿宋_GB2312" w:eastAsia="仿宋_GB2312"/>
          <w:b/>
          <w:bCs/>
          <w:kern w:val="2"/>
          <w:sz w:val="32"/>
          <w:szCs w:val="32"/>
          <w:highlight w:val="none"/>
          <w:lang w:eastAsia="zh-CN"/>
        </w:rPr>
        <w:t>按</w:t>
      </w:r>
      <w:r>
        <w:rPr>
          <w:rFonts w:hint="eastAsia" w:ascii="仿宋_GB2312" w:eastAsia="仿宋_GB2312"/>
          <w:b/>
          <w:bCs/>
          <w:kern w:val="2"/>
          <w:sz w:val="32"/>
          <w:szCs w:val="32"/>
          <w:highlight w:val="none"/>
          <w:lang w:val="en-US" w:eastAsia="zh-CN"/>
        </w:rPr>
        <w:t>模板一</w:t>
      </w:r>
      <w:r>
        <w:rPr>
          <w:rFonts w:hint="eastAsia" w:ascii="仿宋_GB2312" w:eastAsia="仿宋_GB2312"/>
          <w:b/>
          <w:bCs/>
          <w:kern w:val="2"/>
          <w:sz w:val="32"/>
          <w:szCs w:val="32"/>
          <w:highlight w:val="none"/>
          <w:lang w:eastAsia="zh-CN"/>
        </w:rPr>
        <w:t>格式填写</w:t>
      </w:r>
      <w:r>
        <w:rPr>
          <w:rFonts w:hint="eastAsia" w:ascii="仿宋_GB2312" w:eastAsia="仿宋_GB2312"/>
          <w:b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lang w:val="en-US" w:eastAsia="zh-CN"/>
        </w:rPr>
      </w:pPr>
      <w:r>
        <w:rPr>
          <w:rFonts w:hint="eastAsia" w:ascii="仿宋_GB2312"/>
          <w:b/>
          <w:bCs/>
          <w:sz w:val="32"/>
          <w:szCs w:val="32"/>
          <w:lang w:eastAsia="zh-CN"/>
        </w:rPr>
        <w:t>材料</w:t>
      </w:r>
      <w:r>
        <w:rPr>
          <w:rFonts w:hint="eastAsia" w:ascii="仿宋_GB2312"/>
          <w:b/>
          <w:bCs/>
          <w:sz w:val="32"/>
          <w:szCs w:val="32"/>
          <w:lang w:val="en-US" w:eastAsia="zh-CN"/>
        </w:rPr>
        <w:t>4：</w:t>
      </w:r>
      <w:r>
        <w:rPr>
          <w:rFonts w:hint="eastAsia" w:ascii="仿宋_GB2312"/>
          <w:sz w:val="32"/>
          <w:szCs w:val="32"/>
          <w:lang w:val="en-US" w:eastAsia="zh-CN"/>
        </w:rPr>
        <w:t>项目单位2021年财务审计报告（会计师事务所出具）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lang w:val="en-US" w:eastAsia="zh-CN"/>
        </w:rPr>
      </w:pPr>
      <w:r>
        <w:rPr>
          <w:rFonts w:hint="eastAsia" w:ascii="仿宋_GB2312"/>
          <w:b/>
          <w:bCs/>
          <w:sz w:val="32"/>
          <w:szCs w:val="32"/>
          <w:lang w:val="en-US" w:eastAsia="zh-CN"/>
        </w:rPr>
        <w:t>材料5：</w:t>
      </w:r>
      <w:r>
        <w:rPr>
          <w:rFonts w:hint="eastAsia" w:ascii="仿宋_GB2312"/>
          <w:sz w:val="32"/>
          <w:szCs w:val="32"/>
          <w:lang w:val="en-US" w:eastAsia="zh-CN"/>
        </w:rPr>
        <w:t>项目单位近三年每月电费单（自2020年1月起，按时间顺序排列，仅2021年</w:t>
      </w:r>
      <w:r>
        <w:rPr>
          <w:rFonts w:hint="eastAsia" w:ascii="仿宋_GB2312" w:eastAsia="仿宋_GB2312"/>
          <w:b w:val="0"/>
          <w:bCs w:val="0"/>
          <w:sz w:val="32"/>
          <w:szCs w:val="32"/>
          <w:highlight w:val="none"/>
          <w:lang w:val="en-US" w:eastAsia="zh-CN"/>
        </w:rPr>
        <w:t>电力消费总量达500万千瓦时或综合能源消费总量达1000吨标准煤的申报单位</w:t>
      </w:r>
      <w:r>
        <w:rPr>
          <w:rFonts w:hint="eastAsia" w:ascii="仿宋_GB2312"/>
          <w:b w:val="0"/>
          <w:bCs w:val="0"/>
          <w:sz w:val="32"/>
          <w:szCs w:val="32"/>
          <w:highlight w:val="none"/>
          <w:lang w:val="en-US" w:eastAsia="zh-CN"/>
        </w:rPr>
        <w:t>须</w:t>
      </w:r>
      <w:r>
        <w:rPr>
          <w:rFonts w:hint="eastAsia" w:ascii="仿宋_GB2312" w:eastAsia="仿宋_GB2312"/>
          <w:b w:val="0"/>
          <w:bCs w:val="0"/>
          <w:sz w:val="32"/>
          <w:szCs w:val="32"/>
          <w:highlight w:val="none"/>
          <w:lang w:val="en-US" w:eastAsia="zh-CN"/>
        </w:rPr>
        <w:t>提供</w:t>
      </w:r>
      <w:r>
        <w:rPr>
          <w:rFonts w:hint="eastAsia" w:ascii="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第二类材料  项目有关材料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lang w:eastAsia="zh-CN"/>
        </w:rPr>
      </w:pPr>
      <w:r>
        <w:rPr>
          <w:rFonts w:hint="eastAsia" w:ascii="仿宋_GB2312"/>
          <w:b/>
          <w:bCs/>
          <w:sz w:val="32"/>
          <w:szCs w:val="32"/>
          <w:lang w:val="en-US" w:eastAsia="zh-CN"/>
        </w:rPr>
        <w:t>材料1：</w:t>
      </w:r>
      <w:r>
        <w:rPr>
          <w:rFonts w:hint="eastAsia" w:ascii="仿宋_GB2312"/>
          <w:sz w:val="32"/>
          <w:szCs w:val="32"/>
        </w:rPr>
        <w:t>说明</w:t>
      </w:r>
      <w:r>
        <w:rPr>
          <w:rFonts w:hint="eastAsia" w:ascii="仿宋_GB2312"/>
          <w:sz w:val="32"/>
          <w:szCs w:val="32"/>
          <w:lang w:eastAsia="zh-CN"/>
        </w:rPr>
        <w:t>受政府资助情况及有关承诺（具体包括：自</w:t>
      </w:r>
      <w:r>
        <w:rPr>
          <w:rFonts w:hint="eastAsia" w:ascii="仿宋_GB2312"/>
          <w:sz w:val="32"/>
          <w:szCs w:val="32"/>
          <w:lang w:val="en-US" w:eastAsia="zh-CN"/>
        </w:rPr>
        <w:t>2019年1月以来</w:t>
      </w:r>
      <w:r>
        <w:rPr>
          <w:rFonts w:hint="eastAsia" w:ascii="仿宋_GB2312"/>
          <w:sz w:val="32"/>
          <w:szCs w:val="32"/>
          <w:lang w:eastAsia="zh-CN"/>
        </w:rPr>
        <w:t>获得光明区有关部门资助情况；申报项目获得市级及以上政府有关部门资助情况；承诺本项目未获得光明区有关部门任何资助情况，亦未存在同时将本项目向区发改局以外其他区有关部门申报资助的情况；承诺在项目获得资助的情况下，连续两年报送项目运行情况，并配合做好有关部门的审计、绩效评价等工作。</w:t>
      </w:r>
      <w:r>
        <w:rPr>
          <w:rFonts w:hint="eastAsia" w:ascii="仿宋_GB2312"/>
          <w:b/>
          <w:bCs/>
          <w:sz w:val="32"/>
          <w:szCs w:val="32"/>
          <w:highlight w:val="none"/>
          <w:lang w:eastAsia="zh-CN"/>
        </w:rPr>
        <w:t>按模板</w:t>
      </w:r>
      <w:r>
        <w:rPr>
          <w:rFonts w:hint="eastAsia" w:ascii="仿宋_GB2312"/>
          <w:b/>
          <w:bCs/>
          <w:sz w:val="32"/>
          <w:szCs w:val="32"/>
          <w:highlight w:val="none"/>
          <w:lang w:val="en-US" w:eastAsia="zh-CN"/>
        </w:rPr>
        <w:t>二</w:t>
      </w:r>
      <w:r>
        <w:rPr>
          <w:rFonts w:hint="eastAsia" w:ascii="仿宋_GB2312"/>
          <w:b/>
          <w:bCs/>
          <w:sz w:val="32"/>
          <w:szCs w:val="32"/>
          <w:highlight w:val="none"/>
          <w:lang w:eastAsia="zh-CN"/>
        </w:rPr>
        <w:t>格式填写</w:t>
      </w:r>
      <w:r>
        <w:rPr>
          <w:rFonts w:hint="eastAsia" w:ascii="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cs="仿宋_GB2312"/>
          <w:sz w:val="32"/>
          <w:szCs w:val="32"/>
          <w:lang w:eastAsia="zh-CN"/>
        </w:rPr>
      </w:pPr>
      <w:r>
        <w:rPr>
          <w:rFonts w:hint="eastAsia" w:ascii="仿宋_GB2312"/>
          <w:b/>
          <w:bCs/>
          <w:sz w:val="32"/>
          <w:szCs w:val="32"/>
          <w:lang w:val="en-US" w:eastAsia="zh-CN"/>
        </w:rPr>
        <w:t>材料2：</w:t>
      </w:r>
      <w:r>
        <w:rPr>
          <w:rFonts w:hint="eastAsia" w:ascii="仿宋_GB2312" w:hAnsi="仿宋_GB2312" w:eastAsia="仿宋_GB2312" w:cs="仿宋_GB2312"/>
          <w:sz w:val="32"/>
          <w:szCs w:val="32"/>
        </w:rPr>
        <w:t>项目社会投资备案证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项目总投资达到500万及以上的固定资产投资项目</w:t>
      </w:r>
      <w:r>
        <w:rPr>
          <w:rFonts w:hint="eastAsia" w:ascii="仿宋_GB2312" w:hAnsi="仿宋_GB2312" w:cs="仿宋_GB2312"/>
          <w:sz w:val="32"/>
          <w:szCs w:val="32"/>
          <w:lang w:val="en-US" w:eastAsia="zh-CN"/>
        </w:rPr>
        <w:t>须</w:t>
      </w:r>
      <w:r>
        <w:rPr>
          <w:rFonts w:hint="eastAsia" w:ascii="仿宋_GB2312" w:hAnsi="仿宋_GB2312" w:eastAsia="仿宋_GB2312" w:cs="仿宋_GB2312"/>
          <w:sz w:val="32"/>
          <w:szCs w:val="32"/>
          <w:lang w:val="en-US" w:eastAsia="zh-CN"/>
        </w:rPr>
        <w:t>提供，非技改备案证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固定资产投资项目</w:t>
      </w:r>
      <w:r>
        <w:rPr>
          <w:rFonts w:hint="eastAsia" w:ascii="仿宋_GB2312" w:hAnsi="仿宋_GB2312" w:eastAsia="仿宋_GB2312" w:cs="仿宋_GB2312"/>
          <w:sz w:val="32"/>
          <w:szCs w:val="32"/>
        </w:rPr>
        <w:t>节能审查批复（</w:t>
      </w:r>
      <w:r>
        <w:rPr>
          <w:rFonts w:hint="eastAsia" w:ascii="仿宋_GB2312" w:hAnsi="仿宋_GB2312" w:cs="仿宋_GB2312"/>
          <w:sz w:val="32"/>
          <w:szCs w:val="32"/>
          <w:lang w:eastAsia="zh-CN"/>
        </w:rPr>
        <w:t>按规定须履行节能审查手续的项目须</w:t>
      </w:r>
      <w:r>
        <w:rPr>
          <w:rFonts w:hint="eastAsia" w:ascii="仿宋_GB2312" w:hAnsi="仿宋_GB2312" w:eastAsia="仿宋_GB2312" w:cs="仿宋_GB2312"/>
          <w:sz w:val="32"/>
          <w:szCs w:val="32"/>
        </w:rPr>
        <w:t>提供）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sz w:val="32"/>
          <w:szCs w:val="32"/>
          <w:lang w:val="en-US"/>
        </w:rPr>
      </w:pPr>
      <w:r>
        <w:rPr>
          <w:rFonts w:hint="eastAsia" w:ascii="仿宋_GB2312"/>
          <w:b/>
          <w:bCs/>
          <w:sz w:val="32"/>
          <w:szCs w:val="32"/>
          <w:lang w:val="en-US" w:eastAsia="zh-CN"/>
        </w:rPr>
        <w:t>材料3：</w:t>
      </w:r>
      <w:r>
        <w:rPr>
          <w:rFonts w:hint="eastAsia" w:ascii="仿宋_GB2312"/>
          <w:sz w:val="32"/>
          <w:szCs w:val="32"/>
        </w:rPr>
        <w:t>环保主管部门出具的环境影响评价批复</w:t>
      </w:r>
      <w:r>
        <w:rPr>
          <w:rFonts w:hint="eastAsia" w:ascii="仿宋_GB2312"/>
          <w:sz w:val="32"/>
          <w:szCs w:val="32"/>
          <w:lang w:eastAsia="zh-CN"/>
        </w:rPr>
        <w:t>（依据《深圳市建设项目环境影响评价审批和备案管理名录》（2018年）评判该项目是否须办理审批或备案手续，</w:t>
      </w:r>
      <w:r>
        <w:rPr>
          <w:rFonts w:hint="eastAsia" w:ascii="仿宋_GB2312"/>
          <w:sz w:val="32"/>
          <w:szCs w:val="32"/>
          <w:lang w:val="en-US" w:eastAsia="zh-CN"/>
        </w:rPr>
        <w:t>若无需办理环评手续的，须提交相关情况说明）。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lang w:val="en-US" w:eastAsia="zh-CN"/>
        </w:rPr>
      </w:pPr>
      <w:r>
        <w:rPr>
          <w:rFonts w:hint="eastAsia" w:ascii="仿宋_GB2312"/>
          <w:b/>
          <w:bCs/>
          <w:sz w:val="32"/>
          <w:szCs w:val="32"/>
          <w:lang w:eastAsia="zh-CN"/>
        </w:rPr>
        <w:t>材料</w:t>
      </w:r>
      <w:r>
        <w:rPr>
          <w:rFonts w:hint="eastAsia" w:ascii="仿宋_GB2312"/>
          <w:b/>
          <w:bCs/>
          <w:sz w:val="32"/>
          <w:szCs w:val="32"/>
          <w:lang w:val="en-US" w:eastAsia="zh-CN"/>
        </w:rPr>
        <w:t>4：</w:t>
      </w:r>
      <w:r>
        <w:rPr>
          <w:rFonts w:hint="eastAsia" w:ascii="仿宋_GB2312"/>
          <w:sz w:val="32"/>
          <w:szCs w:val="32"/>
          <w:lang w:val="en-US" w:eastAsia="zh-CN"/>
        </w:rPr>
        <w:t>项目专项财务审计报告（由会计师事务所</w:t>
      </w:r>
      <w:r>
        <w:rPr>
          <w:rFonts w:hint="eastAsia" w:ascii="仿宋_GB2312"/>
          <w:b w:val="0"/>
          <w:bCs w:val="0"/>
          <w:sz w:val="32"/>
          <w:szCs w:val="32"/>
          <w:lang w:val="en-US" w:eastAsia="zh-CN"/>
        </w:rPr>
        <w:t>按模板格式出具或应包括模板所列要点</w:t>
      </w:r>
      <w:r>
        <w:rPr>
          <w:rFonts w:hint="eastAsia" w:ascii="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lang w:val="en-US" w:eastAsia="zh-CN"/>
        </w:rPr>
      </w:pPr>
      <w:r>
        <w:rPr>
          <w:rFonts w:hint="eastAsia" w:ascii="仿宋_GB2312"/>
          <w:b/>
          <w:bCs/>
          <w:sz w:val="32"/>
          <w:szCs w:val="32"/>
          <w:lang w:val="en-US" w:eastAsia="zh-CN"/>
        </w:rPr>
        <w:t>材料5-1：</w:t>
      </w:r>
      <w:r>
        <w:rPr>
          <w:rFonts w:hint="eastAsia" w:ascii="仿宋_GB2312"/>
          <w:sz w:val="32"/>
          <w:szCs w:val="32"/>
          <w:lang w:val="en-US" w:eastAsia="zh-CN"/>
        </w:rPr>
        <w:t>项目合同1——****（填合同名称）及对应发票、银行付款凭证（合同名称，发票、付款凭证应按时间顺序排列，发票和对应的付款凭证放置在同一页面或相邻页面）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lang w:val="en-US" w:eastAsia="zh-CN"/>
        </w:rPr>
      </w:pPr>
      <w:r>
        <w:rPr>
          <w:rFonts w:hint="eastAsia" w:ascii="仿宋_GB2312"/>
          <w:b/>
          <w:bCs/>
          <w:sz w:val="32"/>
          <w:szCs w:val="32"/>
          <w:lang w:val="en-US" w:eastAsia="zh-CN"/>
        </w:rPr>
        <w:t>材料5-2：</w:t>
      </w:r>
      <w:r>
        <w:rPr>
          <w:rFonts w:hint="eastAsia" w:ascii="仿宋_GB2312"/>
          <w:sz w:val="32"/>
          <w:szCs w:val="32"/>
          <w:lang w:val="en-US" w:eastAsia="zh-CN"/>
        </w:rPr>
        <w:t>项目合同2——****（填合同名称）及对应发票、银行付款凭证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sz w:val="32"/>
          <w:szCs w:val="32"/>
          <w:lang w:val="en-US" w:eastAsia="zh-CN"/>
        </w:rPr>
      </w:pPr>
      <w:r>
        <w:rPr>
          <w:rFonts w:hint="eastAsia" w:ascii="仿宋_GB2312"/>
          <w:sz w:val="32"/>
          <w:szCs w:val="32"/>
          <w:lang w:val="en-US" w:eastAsia="zh-CN"/>
        </w:rPr>
        <w:t>合同、发票、银行付款凭证为验证投资额的重要依据，应按逻辑顺序排列。如出现大量错乱、无法快速对应的情况，视为无效凭据，评审不予通过。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sz w:val="32"/>
          <w:szCs w:val="32"/>
          <w:lang w:val="en-US" w:eastAsia="zh-CN"/>
        </w:rPr>
      </w:pPr>
      <w:r>
        <w:rPr>
          <w:rFonts w:hint="eastAsia" w:ascii="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lang w:val="en-US" w:eastAsia="zh-CN"/>
        </w:rPr>
      </w:pPr>
      <w:r>
        <w:rPr>
          <w:rFonts w:hint="eastAsia" w:ascii="仿宋_GB2312"/>
          <w:b/>
          <w:bCs/>
          <w:sz w:val="32"/>
          <w:szCs w:val="32"/>
          <w:lang w:val="en-US" w:eastAsia="zh-CN"/>
        </w:rPr>
        <w:t>材料6：</w:t>
      </w:r>
      <w:r>
        <w:rPr>
          <w:rFonts w:hint="eastAsia" w:ascii="仿宋_GB2312"/>
          <w:sz w:val="32"/>
          <w:szCs w:val="32"/>
          <w:lang w:val="en-US" w:eastAsia="zh-CN"/>
        </w:rPr>
        <w:t>项目竣工验收报告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lang w:val="en-US" w:eastAsia="zh-CN"/>
        </w:rPr>
      </w:pPr>
      <w:r>
        <w:rPr>
          <w:rFonts w:hint="eastAsia" w:ascii="仿宋_GB2312"/>
          <w:b/>
          <w:bCs/>
          <w:sz w:val="32"/>
          <w:szCs w:val="32"/>
          <w:lang w:val="en-US" w:eastAsia="zh-CN"/>
        </w:rPr>
        <w:t>以下为A类项目所需材料：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lang w:val="en-US" w:eastAsia="zh-CN"/>
        </w:rPr>
      </w:pPr>
      <w:r>
        <w:rPr>
          <w:rFonts w:hint="eastAsia" w:ascii="仿宋_GB2312"/>
          <w:b/>
          <w:bCs/>
          <w:sz w:val="32"/>
          <w:szCs w:val="32"/>
          <w:lang w:val="en-US" w:eastAsia="zh-CN"/>
        </w:rPr>
        <w:t>材料7：</w:t>
      </w:r>
      <w:r>
        <w:rPr>
          <w:rFonts w:hint="eastAsia" w:ascii="仿宋_GB2312"/>
          <w:sz w:val="32"/>
          <w:szCs w:val="32"/>
          <w:lang w:val="en-US" w:eastAsia="zh-CN"/>
        </w:rPr>
        <w:t>项目能耗单独计量证明材料（安装了单独计量装置的项目须提供）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sz w:val="32"/>
          <w:szCs w:val="32"/>
          <w:lang w:val="en-US" w:eastAsia="zh-CN"/>
        </w:rPr>
      </w:pPr>
      <w:r>
        <w:rPr>
          <w:rFonts w:hint="eastAsia" w:ascii="仿宋_GB2312"/>
          <w:b/>
          <w:bCs/>
          <w:sz w:val="32"/>
          <w:szCs w:val="32"/>
          <w:lang w:val="en-US" w:eastAsia="zh-CN"/>
        </w:rPr>
        <w:t>材料8：</w:t>
      </w:r>
      <w:r>
        <w:rPr>
          <w:rFonts w:hint="eastAsia" w:ascii="仿宋_GB2312"/>
          <w:sz w:val="32"/>
          <w:szCs w:val="32"/>
          <w:lang w:val="en-US" w:eastAsia="zh-CN"/>
        </w:rPr>
        <w:t>项目贡献量证明材料（有单独计量台账的项目须提供）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sz w:val="32"/>
          <w:szCs w:val="32"/>
          <w:lang w:val="en-US" w:eastAsia="zh-CN"/>
        </w:rPr>
      </w:pPr>
      <w:r>
        <w:rPr>
          <w:rFonts w:hint="eastAsia" w:ascii="仿宋_GB2312"/>
          <w:b/>
          <w:bCs/>
          <w:sz w:val="32"/>
          <w:szCs w:val="32"/>
          <w:lang w:val="en-US" w:eastAsia="zh-CN"/>
        </w:rPr>
        <w:t>材料9-1：</w:t>
      </w:r>
      <w:r>
        <w:rPr>
          <w:rFonts w:hint="eastAsia" w:ascii="仿宋_GB2312"/>
          <w:sz w:val="32"/>
          <w:szCs w:val="32"/>
          <w:lang w:val="en-US" w:eastAsia="zh-CN"/>
        </w:rPr>
        <w:t>节能对照物的存在情况证明（改造类项目须提供，如生产场景照片、现存情况或者处置凭证）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lang w:val="en-US" w:eastAsia="zh-CN"/>
        </w:rPr>
      </w:pPr>
      <w:r>
        <w:rPr>
          <w:rFonts w:hint="eastAsia" w:ascii="仿宋_GB2312"/>
          <w:b/>
          <w:bCs/>
          <w:sz w:val="32"/>
          <w:szCs w:val="32"/>
          <w:lang w:val="en-US" w:eastAsia="zh-CN"/>
        </w:rPr>
        <w:t>材料9-2：</w:t>
      </w:r>
      <w:r>
        <w:rPr>
          <w:rFonts w:hint="eastAsia" w:ascii="仿宋_GB2312"/>
          <w:sz w:val="32"/>
          <w:szCs w:val="32"/>
          <w:lang w:val="en-US" w:eastAsia="zh-CN"/>
        </w:rPr>
        <w:t>节能对照物的能耗单独计量证明材料（改造类项目、同类型项目且安装了单独计量装置的节能对照物须提供）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sz w:val="32"/>
          <w:szCs w:val="32"/>
          <w:lang w:val="en-US" w:eastAsia="zh-CN"/>
        </w:rPr>
      </w:pPr>
      <w:r>
        <w:rPr>
          <w:rFonts w:hint="eastAsia" w:ascii="仿宋_GB2312"/>
          <w:b/>
          <w:bCs/>
          <w:sz w:val="32"/>
          <w:szCs w:val="32"/>
          <w:lang w:val="en-US" w:eastAsia="zh-CN"/>
        </w:rPr>
        <w:t>材料9-3：</w:t>
      </w:r>
      <w:r>
        <w:rPr>
          <w:rFonts w:hint="eastAsia" w:ascii="仿宋_GB2312"/>
          <w:sz w:val="32"/>
          <w:szCs w:val="32"/>
          <w:lang w:val="en-US" w:eastAsia="zh-CN"/>
        </w:rPr>
        <w:t>节能对照物的贡献量证明材料（有单独计量台账的项目须提供）</w:t>
      </w:r>
    </w:p>
    <w:p>
      <w:pPr>
        <w:spacing w:line="360" w:lineRule="auto"/>
        <w:ind w:firstLine="640" w:firstLineChars="200"/>
        <w:rPr>
          <w:rFonts w:hint="eastAsia" w:ascii="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b/>
          <w:bCs/>
          <w:sz w:val="32"/>
          <w:szCs w:val="32"/>
          <w:lang w:val="en-US" w:eastAsia="zh-CN"/>
        </w:rPr>
      </w:pPr>
      <w:r>
        <w:rPr>
          <w:rFonts w:hint="eastAsia" w:ascii="仿宋_GB2312"/>
          <w:b/>
          <w:bCs/>
          <w:sz w:val="32"/>
          <w:szCs w:val="32"/>
          <w:lang w:val="en-US" w:eastAsia="zh-CN"/>
        </w:rPr>
        <w:t>以下为B类项目所需材料：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lang w:val="en-US" w:eastAsia="zh-CN"/>
        </w:rPr>
      </w:pPr>
      <w:r>
        <w:rPr>
          <w:rFonts w:hint="eastAsia" w:ascii="仿宋_GB2312"/>
          <w:b/>
          <w:bCs/>
          <w:sz w:val="32"/>
          <w:szCs w:val="32"/>
          <w:lang w:val="en-US" w:eastAsia="zh-CN"/>
        </w:rPr>
        <w:t>材料7：</w:t>
      </w:r>
      <w:r>
        <w:rPr>
          <w:rFonts w:hint="eastAsia" w:ascii="仿宋_GB2312"/>
          <w:b w:val="0"/>
          <w:bCs w:val="0"/>
          <w:sz w:val="32"/>
          <w:szCs w:val="32"/>
          <w:lang w:val="en-US" w:eastAsia="zh-CN"/>
        </w:rPr>
        <w:t>本次申报项目</w:t>
      </w:r>
      <w:r>
        <w:rPr>
          <w:rFonts w:hint="eastAsia" w:ascii="仿宋_GB2312"/>
          <w:sz w:val="32"/>
          <w:szCs w:val="32"/>
          <w:lang w:val="en-US" w:eastAsia="zh-CN"/>
        </w:rPr>
        <w:t>实际能源综合利用量、资源综合利用量、可再生能源利用量或新能源利用量证明材料</w:t>
      </w: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r>
        <w:rPr>
          <w:rFonts w:hint="eastAsia" w:ascii="仿宋_GB2312"/>
          <w:b w:val="0"/>
          <w:bCs w:val="0"/>
          <w:sz w:val="32"/>
          <w:szCs w:val="32"/>
          <w:lang w:val="en-US" w:eastAsia="zh-CN"/>
        </w:rPr>
        <w:br w:type="page"/>
      </w:r>
    </w:p>
    <w:p>
      <w:pPr>
        <w:pStyle w:val="2"/>
        <w:bidi w:val="0"/>
        <w:rPr>
          <w:rFonts w:hint="eastAsia" w:ascii="方正小标宋简体" w:hAnsi="方正小标宋简体" w:eastAsia="方正小标宋简体" w:cs="方正小标宋简体"/>
          <w:b w:val="0"/>
          <w:bCs/>
          <w:lang w:eastAsia="zh-CN"/>
        </w:rPr>
      </w:pPr>
      <w:r>
        <w:rPr>
          <w:rFonts w:hint="eastAsia" w:ascii="方正小标宋简体" w:hAnsi="方正小标宋简体" w:eastAsia="方正小标宋简体" w:cs="方正小标宋简体"/>
          <w:b w:val="0"/>
          <w:bCs/>
          <w:lang w:eastAsia="zh-CN"/>
        </w:rPr>
        <w:t>模板一：我单位（司）诚信及经营情况</w:t>
      </w:r>
    </w:p>
    <w:p>
      <w:pPr>
        <w:pStyle w:val="2"/>
        <w:bidi w:val="0"/>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eastAsia="zh-CN"/>
        </w:rPr>
        <w:t>承诺书</w:t>
      </w:r>
    </w:p>
    <w:p>
      <w:pPr>
        <w:rPr>
          <w:rFonts w:hint="eastAsia" w:ascii="仿宋_GB2312"/>
          <w:b w:val="0"/>
          <w:bCs w:val="0"/>
          <w:sz w:val="32"/>
          <w:szCs w:val="32"/>
          <w:lang w:val="en-US" w:eastAsia="zh-CN"/>
        </w:rPr>
      </w:pPr>
    </w:p>
    <w:p>
      <w:pPr>
        <w:spacing w:beforeLines="0" w:afterLines="0" w:line="560" w:lineRule="exact"/>
        <w:rPr>
          <w:rFonts w:hint="default" w:ascii="仿宋_GB2312"/>
          <w:b w:val="0"/>
          <w:bCs w:val="0"/>
          <w:sz w:val="32"/>
          <w:szCs w:val="32"/>
          <w:lang w:val="en-US" w:eastAsia="zh-CN"/>
        </w:rPr>
      </w:pPr>
      <w:r>
        <w:rPr>
          <w:rFonts w:hint="eastAsia" w:ascii="仿宋_GB2312"/>
          <w:b w:val="0"/>
          <w:bCs w:val="0"/>
          <w:sz w:val="32"/>
          <w:szCs w:val="32"/>
          <w:lang w:val="en-US" w:eastAsia="zh-CN"/>
        </w:rPr>
        <w:t>光明区节能和循环经济工作领导小组办公室：</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根据《光明区节能和发展循环经济专项资金管理办法》、《光明区节能和循环经济工作领导小组办公室关于申报2022年光明区节能和发展循环经济专项资金扶持项目的通知》，本单位（司）提交了***项目项目申报材料，并郑重承诺：</w:t>
      </w:r>
    </w:p>
    <w:p>
      <w:pPr>
        <w:numPr>
          <w:ilvl w:val="0"/>
          <w:numId w:val="8"/>
        </w:numPr>
        <w:spacing w:beforeLines="0" w:afterLines="0" w:line="560" w:lineRule="exact"/>
        <w:ind w:firstLine="640" w:firstLineChars="200"/>
        <w:rPr>
          <w:rFonts w:hint="eastAsia" w:ascii="仿宋_GB2312"/>
          <w:b w:val="0"/>
          <w:bCs w:val="0"/>
          <w:sz w:val="32"/>
          <w:szCs w:val="32"/>
          <w:lang w:val="en-US" w:eastAsia="zh-CN"/>
        </w:rPr>
      </w:pPr>
      <w:r>
        <w:rPr>
          <w:rFonts w:hint="eastAsia" w:ascii="仿宋_GB2312"/>
          <w:b w:val="0"/>
          <w:bCs w:val="0"/>
          <w:sz w:val="32"/>
          <w:szCs w:val="32"/>
          <w:lang w:val="en-US" w:eastAsia="zh-CN"/>
        </w:rPr>
        <w:t>申报资料真实有效。</w:t>
      </w:r>
    </w:p>
    <w:p>
      <w:pPr>
        <w:numPr>
          <w:ilvl w:val="0"/>
          <w:numId w:val="8"/>
        </w:numPr>
        <w:spacing w:beforeLines="0" w:afterLines="0" w:line="560" w:lineRule="exact"/>
        <w:ind w:firstLine="640" w:firstLineChars="200"/>
        <w:rPr>
          <w:rFonts w:hint="default" w:ascii="仿宋_GB2312"/>
          <w:b w:val="0"/>
          <w:bCs w:val="0"/>
          <w:sz w:val="32"/>
          <w:szCs w:val="32"/>
          <w:lang w:val="en-US" w:eastAsia="zh-CN"/>
        </w:rPr>
      </w:pPr>
      <w:r>
        <w:rPr>
          <w:rFonts w:hint="eastAsia" w:ascii="仿宋_GB2312"/>
          <w:sz w:val="32"/>
          <w:szCs w:val="32"/>
          <w:lang w:eastAsia="zh-CN"/>
        </w:rPr>
        <w:t>本</w:t>
      </w:r>
      <w:r>
        <w:rPr>
          <w:rFonts w:hint="eastAsia" w:ascii="仿宋_GB2312"/>
          <w:b w:val="0"/>
          <w:bCs w:val="0"/>
          <w:sz w:val="32"/>
          <w:szCs w:val="32"/>
          <w:lang w:val="en-US" w:eastAsia="zh-CN"/>
        </w:rPr>
        <w:t>单位（司）</w:t>
      </w:r>
      <w:r>
        <w:rPr>
          <w:rFonts w:hint="eastAsia" w:ascii="仿宋_GB2312"/>
          <w:sz w:val="32"/>
          <w:szCs w:val="32"/>
        </w:rPr>
        <w:t>资产财务状况良好</w:t>
      </w:r>
      <w:r>
        <w:rPr>
          <w:rFonts w:hint="eastAsia" w:ascii="仿宋_GB2312"/>
          <w:sz w:val="32"/>
          <w:szCs w:val="32"/>
          <w:lang w:eastAsia="zh-CN"/>
        </w:rPr>
        <w:t>，</w:t>
      </w:r>
      <w:r>
        <w:rPr>
          <w:rFonts w:hint="eastAsia" w:ascii="仿宋_GB2312"/>
          <w:sz w:val="32"/>
          <w:szCs w:val="32"/>
        </w:rPr>
        <w:t>不涉及重大经济纠纷</w:t>
      </w:r>
      <w:r>
        <w:rPr>
          <w:rFonts w:hint="eastAsia" w:ascii="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三、</w:t>
      </w:r>
      <w:r>
        <w:rPr>
          <w:rFonts w:hint="eastAsia" w:ascii="仿宋_GB2312"/>
          <w:sz w:val="32"/>
          <w:szCs w:val="32"/>
          <w:lang w:eastAsia="zh-CN"/>
        </w:rPr>
        <w:t>本</w:t>
      </w:r>
      <w:r>
        <w:rPr>
          <w:rFonts w:hint="eastAsia" w:ascii="仿宋_GB2312"/>
          <w:b w:val="0"/>
          <w:bCs w:val="0"/>
          <w:sz w:val="32"/>
          <w:szCs w:val="32"/>
          <w:lang w:val="en-US" w:eastAsia="zh-CN"/>
        </w:rPr>
        <w:t>单位（司）高层管理人员、项目负责人及工作人员严格遵守专项资金管理规定，坚决杜绝以下行为：</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（一）弄虚作假，提供虚假数据资料和财务资料，提供虚假证件、证书、合同、协议、审计报告等。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（二）抄袭他人的申报资料，导致与本单位申报项目缺乏关联性。</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b w:val="0"/>
          <w:bCs w:val="0"/>
          <w:sz w:val="32"/>
          <w:szCs w:val="32"/>
          <w:lang w:val="en-US" w:eastAsia="zh-CN"/>
        </w:rPr>
      </w:pPr>
      <w:r>
        <w:rPr>
          <w:rFonts w:hint="eastAsia" w:ascii="仿宋_GB2312"/>
          <w:b w:val="0"/>
          <w:bCs w:val="0"/>
          <w:sz w:val="32"/>
          <w:szCs w:val="32"/>
          <w:lang w:val="en-US" w:eastAsia="zh-CN"/>
        </w:rPr>
        <w:t>（三）以任何形式干扰评审或可能影响评审公平性的活动。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如有违反，本单位（司）愿意接受贵办等相关部门作出的各项处理决定，包括但不限于取消对本次申报项目的扶持资格，取消一定期限内申报光明区节能和发展循环经济专项资金的资格等。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b w:val="0"/>
          <w:bCs w:val="0"/>
          <w:sz w:val="32"/>
          <w:szCs w:val="32"/>
          <w:lang w:val="en-US" w:eastAsia="zh-CN"/>
        </w:rPr>
      </w:pPr>
      <w:r>
        <w:rPr>
          <w:rFonts w:hint="eastAsia" w:ascii="仿宋_GB2312"/>
          <w:b w:val="0"/>
          <w:bCs w:val="0"/>
          <w:sz w:val="32"/>
          <w:szCs w:val="32"/>
          <w:lang w:val="en-US" w:eastAsia="zh-CN"/>
        </w:rPr>
        <w:t>特此承诺。</w:t>
      </w:r>
    </w:p>
    <w:p>
      <w:pPr>
        <w:numPr>
          <w:ilvl w:val="0"/>
          <w:numId w:val="0"/>
        </w:numPr>
        <w:spacing w:beforeLines="0" w:afterLines="0" w:line="560" w:lineRule="exact"/>
        <w:ind w:firstLine="640" w:firstLineChars="200"/>
        <w:rPr>
          <w:rFonts w:hint="eastAsia" w:ascii="仿宋_GB2312"/>
          <w:b w:val="0"/>
          <w:bCs w:val="0"/>
          <w:sz w:val="32"/>
          <w:szCs w:val="32"/>
          <w:lang w:val="en-US" w:eastAsia="zh-CN"/>
        </w:rPr>
      </w:pPr>
    </w:p>
    <w:p>
      <w:pPr>
        <w:numPr>
          <w:ilvl w:val="0"/>
          <w:numId w:val="0"/>
        </w:numPr>
        <w:spacing w:beforeLines="0" w:afterLines="0" w:line="560" w:lineRule="exact"/>
        <w:ind w:firstLine="640" w:firstLineChars="200"/>
        <w:jc w:val="center"/>
        <w:rPr>
          <w:rFonts w:hint="eastAsia" w:ascii="仿宋_GB2312"/>
          <w:b w:val="0"/>
          <w:bCs w:val="0"/>
          <w:sz w:val="32"/>
          <w:szCs w:val="32"/>
          <w:lang w:val="en-US" w:eastAsia="zh-CN"/>
        </w:rPr>
      </w:pPr>
      <w:r>
        <w:rPr>
          <w:rFonts w:hint="eastAsia" w:ascii="仿宋_GB2312"/>
          <w:b w:val="0"/>
          <w:bCs w:val="0"/>
          <w:sz w:val="32"/>
          <w:szCs w:val="32"/>
          <w:lang w:val="en-US" w:eastAsia="zh-CN"/>
        </w:rPr>
        <w:t xml:space="preserve">            单位：（单位名称盖公章及法人代表签字）</w:t>
      </w:r>
    </w:p>
    <w:p>
      <w:pPr>
        <w:numPr>
          <w:ilvl w:val="0"/>
          <w:numId w:val="0"/>
        </w:numPr>
        <w:spacing w:beforeLines="0" w:afterLines="0" w:line="560" w:lineRule="exact"/>
        <w:ind w:firstLine="0" w:firstLineChars="0"/>
        <w:jc w:val="center"/>
        <w:rPr>
          <w:rFonts w:hint="default" w:ascii="仿宋_GB2312"/>
          <w:b w:val="0"/>
          <w:bCs w:val="0"/>
          <w:sz w:val="32"/>
          <w:szCs w:val="32"/>
          <w:lang w:val="en-US" w:eastAsia="zh-CN"/>
        </w:rPr>
      </w:pPr>
      <w:r>
        <w:rPr>
          <w:rFonts w:hint="eastAsia" w:ascii="仿宋_GB2312"/>
          <w:b w:val="0"/>
          <w:bCs w:val="0"/>
          <w:sz w:val="32"/>
          <w:szCs w:val="32"/>
          <w:lang w:val="en-US" w:eastAsia="zh-CN"/>
        </w:rPr>
        <w:t xml:space="preserve">                 2022年**月**日</w:t>
      </w: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r>
        <w:rPr>
          <w:rFonts w:hint="eastAsia" w:ascii="仿宋_GB2312"/>
          <w:b w:val="0"/>
          <w:bCs w:val="0"/>
          <w:sz w:val="32"/>
          <w:szCs w:val="32"/>
          <w:lang w:val="en-US" w:eastAsia="zh-CN"/>
        </w:rPr>
        <w:br w:type="page"/>
      </w:r>
    </w:p>
    <w:p>
      <w:pPr>
        <w:rPr>
          <w:rFonts w:hint="eastAsia" w:ascii="仿宋_GB2312"/>
          <w:b w:val="0"/>
          <w:bCs w:val="0"/>
          <w:sz w:val="32"/>
          <w:szCs w:val="32"/>
          <w:lang w:val="en-US" w:eastAsia="zh-CN"/>
        </w:rPr>
      </w:pPr>
    </w:p>
    <w:p>
      <w:pPr>
        <w:pStyle w:val="2"/>
        <w:bidi w:val="0"/>
        <w:rPr>
          <w:rFonts w:hint="eastAsia" w:ascii="方正小标宋简体" w:hAnsi="方正小标宋简体" w:eastAsia="方正小标宋简体" w:cs="方正小标宋简体"/>
          <w:b w:val="0"/>
          <w:bCs/>
          <w:lang w:eastAsia="zh-CN"/>
        </w:rPr>
      </w:pPr>
      <w:r>
        <w:rPr>
          <w:rFonts w:hint="eastAsia" w:ascii="方正小标宋简体" w:hAnsi="方正小标宋简体" w:eastAsia="方正小标宋简体" w:cs="方正小标宋简体"/>
          <w:b w:val="0"/>
          <w:bCs/>
          <w:lang w:eastAsia="zh-CN"/>
        </w:rPr>
        <w:t>模板二：我单位（司）受政府资助情况</w:t>
      </w:r>
    </w:p>
    <w:p>
      <w:pPr>
        <w:pStyle w:val="2"/>
        <w:bidi w:val="0"/>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eastAsia="zh-CN"/>
        </w:rPr>
        <w:t>说明及有关承诺</w:t>
      </w:r>
    </w:p>
    <w:p>
      <w:pPr>
        <w:rPr>
          <w:rFonts w:hint="eastAsia" w:ascii="仿宋_GB2312"/>
          <w:b w:val="0"/>
          <w:bCs w:val="0"/>
          <w:sz w:val="32"/>
          <w:szCs w:val="32"/>
          <w:lang w:val="en-US" w:eastAsia="zh-CN"/>
        </w:rPr>
      </w:pPr>
    </w:p>
    <w:p>
      <w:pPr>
        <w:spacing w:beforeLines="0" w:afterLines="0" w:line="560" w:lineRule="exact"/>
        <w:rPr>
          <w:rFonts w:hint="eastAsia" w:ascii="仿宋_GB2312"/>
          <w:b w:val="0"/>
          <w:bCs w:val="0"/>
          <w:sz w:val="32"/>
          <w:szCs w:val="32"/>
          <w:lang w:val="en-US" w:eastAsia="zh-CN"/>
        </w:rPr>
      </w:pPr>
      <w:r>
        <w:rPr>
          <w:rFonts w:hint="eastAsia" w:ascii="仿宋_GB2312"/>
          <w:b w:val="0"/>
          <w:bCs w:val="0"/>
          <w:sz w:val="32"/>
          <w:szCs w:val="32"/>
          <w:lang w:val="en-US" w:eastAsia="zh-CN"/>
        </w:rPr>
        <w:t>光明区节能和循环经济工作领导小组办公室：</w:t>
      </w:r>
    </w:p>
    <w:p>
      <w:pPr>
        <w:spacing w:beforeLines="0" w:afterLines="0" w:line="560" w:lineRule="exact"/>
        <w:ind w:firstLine="640" w:firstLineChars="200"/>
        <w:rPr>
          <w:rFonts w:hint="eastAsia" w:ascii="仿宋_GB2312"/>
          <w:b w:val="0"/>
          <w:bCs w:val="0"/>
          <w:sz w:val="32"/>
          <w:szCs w:val="32"/>
          <w:lang w:val="en-US" w:eastAsia="zh-CN"/>
        </w:rPr>
      </w:pPr>
      <w:r>
        <w:rPr>
          <w:rFonts w:hint="eastAsia" w:ascii="仿宋_GB2312"/>
          <w:b w:val="0"/>
          <w:bCs w:val="0"/>
          <w:sz w:val="32"/>
          <w:szCs w:val="32"/>
          <w:lang w:val="en-US" w:eastAsia="zh-CN"/>
        </w:rPr>
        <w:t>根据《光明区节能和发展循环经济专项资金管理办法》、《光明区节能和循环经济工作领导小组办公室关于申报2022年光明区节能和发展循环经济专项资金扶持项目的通知》，本单位提交了**项目申报材料，现就我单位（司）相关情况说明如下并郑重承诺：</w:t>
      </w:r>
    </w:p>
    <w:p>
      <w:pPr>
        <w:spacing w:beforeLines="0" w:afterLines="0" w:line="560" w:lineRule="exact"/>
        <w:rPr>
          <w:rFonts w:hint="eastAsia" w:ascii="仿宋_GB2312"/>
          <w:b w:val="0"/>
          <w:bCs w:val="0"/>
          <w:sz w:val="32"/>
          <w:szCs w:val="32"/>
          <w:lang w:val="en-US" w:eastAsia="zh-CN"/>
        </w:rPr>
      </w:pPr>
      <w:r>
        <w:rPr>
          <w:rFonts w:hint="eastAsia" w:ascii="仿宋_GB2312"/>
          <w:b w:val="0"/>
          <w:bCs w:val="0"/>
          <w:sz w:val="32"/>
          <w:szCs w:val="32"/>
          <w:lang w:val="en-US" w:eastAsia="zh-CN"/>
        </w:rPr>
        <w:t xml:space="preserve">    一、自2019年1月以来，我单位（司）获得（未获得）光明区**部门相关资助（不限于本申报项目）。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二、本次申报项目获得（未获得）市级及以上政府有关部门资助，获得资助资金**万元（如获得请填写）。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三、我单位（司）承诺本次申报项目未获得光明区有关部门任何资助，亦未存在同时将本项目向光明区发展和改革局以外其他区级部门申报资助的情况。</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b w:val="0"/>
          <w:bCs w:val="0"/>
          <w:sz w:val="32"/>
          <w:szCs w:val="32"/>
          <w:lang w:val="en-US" w:eastAsia="zh-CN"/>
        </w:rPr>
      </w:pPr>
      <w:r>
        <w:rPr>
          <w:rFonts w:hint="eastAsia" w:ascii="仿宋_GB2312"/>
          <w:b w:val="0"/>
          <w:bCs w:val="0"/>
          <w:sz w:val="32"/>
          <w:szCs w:val="32"/>
          <w:lang w:val="en-US" w:eastAsia="zh-CN"/>
        </w:rPr>
        <w:t>四、如本次申报项目获得贵办资助后，我单位（司）将按完整年度做好项目运行情况分析，并配合有关部门开展审计、绩效评价等工作。</w:t>
      </w:r>
    </w:p>
    <w:p>
      <w:pPr>
        <w:spacing w:beforeLines="0" w:afterLines="0" w:line="560" w:lineRule="exact"/>
        <w:ind w:firstLine="640" w:firstLineChars="200"/>
        <w:rPr>
          <w:rFonts w:hint="eastAsia" w:ascii="仿宋_GB2312"/>
          <w:b w:val="0"/>
          <w:bCs w:val="0"/>
          <w:sz w:val="32"/>
          <w:szCs w:val="32"/>
          <w:lang w:val="en-US" w:eastAsia="zh-CN"/>
        </w:rPr>
      </w:pPr>
      <w:r>
        <w:rPr>
          <w:rFonts w:hint="eastAsia" w:ascii="仿宋_GB2312"/>
          <w:b w:val="0"/>
          <w:bCs w:val="0"/>
          <w:sz w:val="32"/>
          <w:szCs w:val="32"/>
          <w:lang w:val="en-US" w:eastAsia="zh-CN"/>
        </w:rPr>
        <w:t>特此说明。</w:t>
      </w:r>
    </w:p>
    <w:p>
      <w:pPr>
        <w:spacing w:beforeLines="0" w:afterLines="0" w:line="560" w:lineRule="exact"/>
        <w:rPr>
          <w:rFonts w:hint="eastAsia" w:ascii="仿宋_GB2312"/>
          <w:b w:val="0"/>
          <w:bCs w:val="0"/>
          <w:sz w:val="32"/>
          <w:szCs w:val="32"/>
          <w:lang w:val="en-US" w:eastAsia="zh-CN"/>
        </w:rPr>
      </w:pPr>
    </w:p>
    <w:p>
      <w:pPr>
        <w:numPr>
          <w:ilvl w:val="0"/>
          <w:numId w:val="0"/>
        </w:numPr>
        <w:spacing w:beforeLines="0" w:afterLines="0" w:line="560" w:lineRule="exact"/>
        <w:ind w:firstLine="640" w:firstLineChars="200"/>
        <w:jc w:val="center"/>
        <w:rPr>
          <w:rFonts w:hint="eastAsia" w:ascii="仿宋_GB2312"/>
          <w:b w:val="0"/>
          <w:bCs w:val="0"/>
          <w:sz w:val="32"/>
          <w:szCs w:val="32"/>
          <w:lang w:val="en-US" w:eastAsia="zh-CN"/>
        </w:rPr>
      </w:pPr>
      <w:r>
        <w:rPr>
          <w:rFonts w:hint="eastAsia" w:ascii="仿宋_GB2312"/>
          <w:b w:val="0"/>
          <w:bCs w:val="0"/>
          <w:sz w:val="32"/>
          <w:szCs w:val="32"/>
          <w:lang w:val="en-US" w:eastAsia="zh-CN"/>
        </w:rPr>
        <w:t xml:space="preserve">         单位：（单位名称盖公章及法人代表签字）</w:t>
      </w:r>
    </w:p>
    <w:p>
      <w:pPr>
        <w:spacing w:beforeLines="0" w:afterLines="0" w:line="560" w:lineRule="exact"/>
        <w:rPr>
          <w:rFonts w:hint="default" w:ascii="仿宋_GB2312"/>
          <w:b w:val="0"/>
          <w:bCs w:val="0"/>
          <w:sz w:val="32"/>
          <w:szCs w:val="32"/>
          <w:lang w:val="en-US" w:eastAsia="zh-CN"/>
        </w:rPr>
      </w:pPr>
      <w:r>
        <w:rPr>
          <w:rFonts w:hint="eastAsia" w:ascii="仿宋_GB2312"/>
          <w:b w:val="0"/>
          <w:bCs w:val="0"/>
          <w:sz w:val="32"/>
          <w:szCs w:val="32"/>
          <w:lang w:val="en-US" w:eastAsia="zh-CN"/>
        </w:rPr>
        <w:t xml:space="preserve">                            202*年**月**日 </w:t>
      </w:r>
    </w:p>
    <w:p>
      <w:pPr>
        <w:pStyle w:val="2"/>
        <w:bidi w:val="0"/>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lang w:eastAsia="zh-CN"/>
        </w:rPr>
        <w:t>模板三：</w:t>
      </w:r>
      <w:r>
        <w:rPr>
          <w:rFonts w:hint="eastAsia" w:ascii="方正小标宋简体" w:hAnsi="方正小标宋简体" w:eastAsia="方正小标宋简体" w:cs="方正小标宋简体"/>
          <w:b w:val="0"/>
          <w:bCs/>
          <w:lang w:val="en-US" w:eastAsia="zh-CN"/>
        </w:rPr>
        <w:t>**</w:t>
      </w:r>
      <w:r>
        <w:rPr>
          <w:rFonts w:hint="eastAsia" w:ascii="方正小标宋简体" w:hAnsi="方正小标宋简体" w:eastAsia="方正小标宋简体" w:cs="方正小标宋简体"/>
          <w:b w:val="0"/>
          <w:bCs/>
        </w:rPr>
        <w:t>项目专项财务审计报告</w:t>
      </w:r>
    </w:p>
    <w:p>
      <w:pPr>
        <w:spacing w:before="0" w:beforeLines="0" w:after="120" w:afterLines="50" w:line="560" w:lineRule="exact"/>
        <w:ind w:firstLine="640" w:firstLineChars="200"/>
        <w:rPr>
          <w:rFonts w:hint="eastAsia" w:ascii="楷体_GB2312" w:hAnsi="楷体_GB2312" w:eastAsia="楷体_GB2312" w:cs="楷体_GB2312"/>
          <w:color w:val="FF0000"/>
          <w:sz w:val="32"/>
          <w:szCs w:val="32"/>
          <w:lang w:eastAsia="zh-CN"/>
        </w:rPr>
      </w:pPr>
      <w:r>
        <w:rPr>
          <w:rFonts w:hint="eastAsia" w:ascii="楷体_GB2312" w:hAnsi="楷体_GB2312" w:eastAsia="楷体_GB2312" w:cs="楷体_GB2312"/>
          <w:color w:val="FF0000"/>
          <w:sz w:val="32"/>
          <w:szCs w:val="32"/>
          <w:lang w:eastAsia="zh-CN"/>
        </w:rPr>
        <w:t>（</w:t>
      </w:r>
      <w:r>
        <w:rPr>
          <w:rFonts w:hint="eastAsia" w:ascii="楷体_GB2312" w:hAnsi="楷体_GB2312" w:eastAsia="楷体_GB2312" w:cs="楷体_GB2312"/>
          <w:color w:val="FF0000"/>
          <w:sz w:val="32"/>
          <w:szCs w:val="32"/>
          <w:lang w:val="en-US" w:eastAsia="zh-CN"/>
        </w:rPr>
        <w:t>注意：</w:t>
      </w:r>
      <w:r>
        <w:rPr>
          <w:rFonts w:hint="eastAsia" w:ascii="楷体_GB2312" w:hAnsi="楷体_GB2312" w:eastAsia="楷体_GB2312" w:cs="楷体_GB2312"/>
          <w:color w:val="FF0000"/>
          <w:sz w:val="32"/>
          <w:szCs w:val="32"/>
        </w:rPr>
        <w:t>专项财务审计报告</w:t>
      </w:r>
      <w:r>
        <w:rPr>
          <w:rFonts w:hint="eastAsia" w:ascii="楷体_GB2312" w:hAnsi="楷体_GB2312" w:eastAsia="楷体_GB2312" w:cs="楷体_GB2312"/>
          <w:color w:val="FF0000"/>
          <w:sz w:val="32"/>
          <w:szCs w:val="32"/>
          <w:lang w:val="en-US" w:eastAsia="zh-CN"/>
        </w:rPr>
        <w:t>不得出现“</w:t>
      </w:r>
      <w:r>
        <w:rPr>
          <w:rFonts w:hint="eastAsia" w:ascii="楷体_GB2312" w:hAnsi="楷体_GB2312" w:eastAsia="楷体_GB2312" w:cs="楷体_GB2312"/>
          <w:color w:val="FF0000"/>
          <w:sz w:val="32"/>
          <w:szCs w:val="32"/>
          <w:lang w:eastAsia="zh-CN"/>
        </w:rPr>
        <w:t>本审计报告仅用于申报光明区节能和发展循环经济专项资金</w:t>
      </w:r>
      <w:r>
        <w:rPr>
          <w:rFonts w:hint="eastAsia" w:ascii="楷体_GB2312" w:hAnsi="楷体_GB2312" w:eastAsia="楷体_GB2312" w:cs="楷体_GB2312"/>
          <w:color w:val="FF0000"/>
          <w:sz w:val="32"/>
          <w:szCs w:val="32"/>
          <w:lang w:val="en-US" w:eastAsia="zh-CN"/>
        </w:rPr>
        <w:t>”等类似表述。如有类似表述，不予受理</w:t>
      </w:r>
      <w:r>
        <w:rPr>
          <w:rFonts w:hint="eastAsia" w:ascii="楷体_GB2312" w:hAnsi="楷体_GB2312" w:eastAsia="楷体_GB2312" w:cs="楷体_GB2312"/>
          <w:color w:val="FF0000"/>
          <w:sz w:val="32"/>
          <w:szCs w:val="32"/>
          <w:lang w:eastAsia="zh-CN"/>
        </w:rPr>
        <w:t>）</w:t>
      </w:r>
      <w:bookmarkStart w:id="0" w:name="_GoBack"/>
      <w:bookmarkEnd w:id="0"/>
    </w:p>
    <w:p>
      <w:pPr>
        <w:tabs>
          <w:tab w:val="left" w:pos="540"/>
          <w:tab w:val="left" w:pos="900"/>
        </w:tabs>
        <w:spacing w:before="120" w:beforeLines="50" w:after="120" w:afterLines="50" w:line="460" w:lineRule="exact"/>
        <w:ind w:firstLine="640" w:firstLineChars="200"/>
        <w:rPr>
          <w:rFonts w:eastAsia="黑体"/>
          <w:color w:val="000000"/>
          <w:sz w:val="32"/>
          <w:szCs w:val="32"/>
        </w:rPr>
      </w:pPr>
      <w:r>
        <w:rPr>
          <w:rFonts w:hint="eastAsia" w:hAnsi="Garamond" w:eastAsia="黑体"/>
          <w:color w:val="000000"/>
          <w:sz w:val="32"/>
          <w:szCs w:val="32"/>
        </w:rPr>
        <w:t>一、项目概况</w:t>
      </w:r>
    </w:p>
    <w:p>
      <w:pPr>
        <w:spacing w:before="120" w:beforeLines="50" w:after="120" w:afterLines="50" w:line="360" w:lineRule="auto"/>
        <w:ind w:firstLine="640" w:firstLineChars="200"/>
        <w:rPr>
          <w:rFonts w:hAnsi="Garamond"/>
          <w:color w:val="000000"/>
          <w:sz w:val="32"/>
          <w:szCs w:val="32"/>
        </w:rPr>
      </w:pPr>
      <w:r>
        <w:rPr>
          <w:rFonts w:hint="eastAsia" w:hAnsi="Garamond"/>
          <w:color w:val="000000"/>
          <w:sz w:val="32"/>
          <w:szCs w:val="32"/>
        </w:rPr>
        <w:t>说明项目承担单位的基本情况：包括项目单位名称、所有制性质、主营业务、地址、法定代表人、项目联系人及联系方式。</w:t>
      </w:r>
    </w:p>
    <w:p>
      <w:pPr>
        <w:spacing w:before="120" w:beforeLines="50" w:after="120" w:afterLines="50" w:line="360" w:lineRule="auto"/>
        <w:ind w:firstLine="640" w:firstLineChars="200"/>
        <w:rPr>
          <w:rFonts w:hAnsi="Garamond"/>
          <w:color w:val="000000"/>
          <w:sz w:val="32"/>
          <w:szCs w:val="32"/>
        </w:rPr>
      </w:pPr>
      <w:r>
        <w:rPr>
          <w:rFonts w:hint="eastAsia" w:hAnsi="Garamond"/>
          <w:color w:val="000000"/>
          <w:sz w:val="32"/>
          <w:szCs w:val="32"/>
        </w:rPr>
        <w:t>说明项目情况：包括项目名称、建设地点、项目性质、建设规模及内容、项目建设完成情况。</w:t>
      </w:r>
    </w:p>
    <w:p>
      <w:pPr>
        <w:tabs>
          <w:tab w:val="left" w:pos="540"/>
          <w:tab w:val="left" w:pos="900"/>
        </w:tabs>
        <w:spacing w:before="120" w:beforeLines="50" w:after="120" w:afterLines="50" w:line="460" w:lineRule="exact"/>
        <w:ind w:firstLine="640" w:firstLineChars="200"/>
        <w:rPr>
          <w:rFonts w:eastAsia="黑体"/>
          <w:color w:val="000000"/>
          <w:sz w:val="32"/>
          <w:szCs w:val="32"/>
        </w:rPr>
      </w:pPr>
      <w:r>
        <w:rPr>
          <w:rFonts w:hint="eastAsia" w:hAnsi="Garamond" w:eastAsia="黑体"/>
          <w:color w:val="000000"/>
          <w:sz w:val="32"/>
          <w:szCs w:val="32"/>
        </w:rPr>
        <w:t>二、截至202</w:t>
      </w:r>
      <w:r>
        <w:rPr>
          <w:rFonts w:hint="eastAsia" w:hAnsi="Garamond" w:eastAsia="黑体"/>
          <w:color w:val="000000"/>
          <w:sz w:val="32"/>
          <w:szCs w:val="32"/>
          <w:lang w:val="en-US" w:eastAsia="zh-CN"/>
        </w:rPr>
        <w:t>*</w:t>
      </w:r>
      <w:r>
        <w:rPr>
          <w:rFonts w:hint="eastAsia" w:hAnsi="Garamond" w:eastAsia="黑体"/>
          <w:color w:val="000000"/>
          <w:sz w:val="32"/>
          <w:szCs w:val="32"/>
        </w:rPr>
        <w:t>年</w:t>
      </w:r>
      <w:r>
        <w:rPr>
          <w:rFonts w:hint="eastAsia" w:hAnsi="Garamond" w:eastAsia="黑体"/>
          <w:color w:val="000000"/>
          <w:sz w:val="32"/>
          <w:szCs w:val="32"/>
          <w:lang w:val="en-US" w:eastAsia="zh-CN"/>
        </w:rPr>
        <w:t>*</w:t>
      </w:r>
      <w:r>
        <w:rPr>
          <w:rFonts w:hint="eastAsia" w:hAnsi="Garamond" w:eastAsia="黑体"/>
          <w:color w:val="000000"/>
          <w:sz w:val="32"/>
          <w:szCs w:val="32"/>
        </w:rPr>
        <w:t>月</w:t>
      </w:r>
      <w:r>
        <w:rPr>
          <w:rFonts w:hint="eastAsia" w:hAnsi="Garamond" w:eastAsia="黑体"/>
          <w:color w:val="000000"/>
          <w:sz w:val="32"/>
          <w:szCs w:val="32"/>
          <w:lang w:val="en-US" w:eastAsia="zh-CN"/>
        </w:rPr>
        <w:t>*</w:t>
      </w:r>
      <w:r>
        <w:rPr>
          <w:rFonts w:hint="eastAsia" w:hAnsi="Garamond" w:eastAsia="黑体"/>
          <w:color w:val="000000"/>
          <w:sz w:val="32"/>
          <w:szCs w:val="32"/>
        </w:rPr>
        <w:t>日项目投资情况</w:t>
      </w:r>
    </w:p>
    <w:p>
      <w:pPr>
        <w:spacing w:before="120" w:beforeLines="50" w:after="120" w:afterLines="50" w:line="4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（一）项目投资情况</w:t>
      </w:r>
    </w:p>
    <w:p>
      <w:pPr>
        <w:spacing w:before="120" w:beforeLines="50" w:after="120" w:afterLines="50" w:line="460" w:lineRule="exact"/>
        <w:ind w:firstLine="640" w:firstLineChars="200"/>
        <w:rPr>
          <w:rFonts w:hint="eastAsia" w:ascii="仿宋_GB2312" w:hAnsi="仿宋_GB2312" w:cs="仿宋_GB2312"/>
          <w:color w:val="000000"/>
          <w:sz w:val="32"/>
          <w:szCs w:val="32"/>
        </w:rPr>
      </w:pPr>
      <w:r>
        <w:rPr>
          <w:rFonts w:hint="eastAsia" w:ascii="仿宋_GB2312" w:hAnsi="仿宋_GB2312" w:cs="仿宋_GB2312"/>
          <w:color w:val="000000"/>
          <w:sz w:val="32"/>
          <w:szCs w:val="32"/>
        </w:rPr>
        <w:t>截至202</w:t>
      </w:r>
      <w:r>
        <w:rPr>
          <w:rFonts w:hint="eastAsia" w:ascii="仿宋_GB2312" w:hAnsi="仿宋_GB2312" w:cs="仿宋_GB2312"/>
          <w:color w:val="000000"/>
          <w:sz w:val="32"/>
          <w:szCs w:val="32"/>
          <w:lang w:val="en-US" w:eastAsia="zh-CN"/>
        </w:rPr>
        <w:t>*</w:t>
      </w:r>
      <w:r>
        <w:rPr>
          <w:rFonts w:hint="eastAsia" w:ascii="仿宋_GB2312" w:hAnsi="仿宋_GB2312" w:cs="仿宋_GB2312"/>
          <w:color w:val="000000"/>
          <w:sz w:val="32"/>
          <w:szCs w:val="32"/>
        </w:rPr>
        <w:t>年</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rPr>
        <w:t>月</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rPr>
        <w:t>日止，项目投资情况如下：</w:t>
      </w:r>
    </w:p>
    <w:tbl>
      <w:tblPr>
        <w:tblStyle w:val="7"/>
        <w:tblW w:w="8830"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746"/>
        <w:gridCol w:w="1854"/>
        <w:gridCol w:w="2116"/>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tcPr>
          <w:p>
            <w:pPr>
              <w:spacing w:before="120" w:beforeLines="50" w:after="120" w:afterLines="50" w:line="460" w:lineRule="exact"/>
              <w:jc w:val="center"/>
              <w:rPr>
                <w:rFonts w:ascii="宋体" w:hAnsi="宋体"/>
                <w:b/>
                <w:bCs/>
                <w:color w:val="000000"/>
                <w:sz w:val="24"/>
              </w:rPr>
            </w:pPr>
            <w:r>
              <w:rPr>
                <w:rFonts w:hint="eastAsia" w:ascii="宋体" w:hAnsi="宋体"/>
                <w:b/>
                <w:bCs/>
                <w:color w:val="000000"/>
                <w:sz w:val="24"/>
              </w:rPr>
              <w:t>项目</w:t>
            </w:r>
          </w:p>
        </w:tc>
        <w:tc>
          <w:tcPr>
            <w:tcW w:w="1746" w:type="dxa"/>
          </w:tcPr>
          <w:p>
            <w:pPr>
              <w:spacing w:before="120" w:beforeLines="50" w:after="120" w:afterLines="50" w:line="460" w:lineRule="exact"/>
              <w:jc w:val="center"/>
              <w:rPr>
                <w:rFonts w:ascii="宋体" w:hAnsi="宋体"/>
                <w:b/>
                <w:bCs/>
                <w:color w:val="000000"/>
                <w:sz w:val="24"/>
              </w:rPr>
            </w:pPr>
            <w:r>
              <w:rPr>
                <w:rFonts w:hint="eastAsia" w:ascii="宋体" w:hAnsi="宋体"/>
                <w:b/>
                <w:bCs/>
                <w:color w:val="000000"/>
                <w:sz w:val="24"/>
              </w:rPr>
              <w:t>金额（万元）</w:t>
            </w:r>
          </w:p>
        </w:tc>
        <w:tc>
          <w:tcPr>
            <w:tcW w:w="1854" w:type="dxa"/>
          </w:tcPr>
          <w:p>
            <w:pPr>
              <w:spacing w:before="120" w:beforeLines="50" w:after="120" w:afterLines="50" w:line="460" w:lineRule="exact"/>
              <w:jc w:val="center"/>
              <w:rPr>
                <w:rFonts w:ascii="宋体" w:hAnsi="宋体"/>
                <w:b/>
                <w:bCs/>
                <w:color w:val="000000"/>
                <w:sz w:val="24"/>
              </w:rPr>
            </w:pPr>
            <w:r>
              <w:rPr>
                <w:rFonts w:hint="eastAsia" w:ascii="宋体" w:hAnsi="宋体"/>
                <w:b/>
                <w:bCs/>
                <w:color w:val="000000"/>
                <w:sz w:val="24"/>
              </w:rPr>
              <w:t>其中：已付款</w:t>
            </w:r>
          </w:p>
        </w:tc>
        <w:tc>
          <w:tcPr>
            <w:tcW w:w="2116" w:type="dxa"/>
          </w:tcPr>
          <w:p>
            <w:pPr>
              <w:spacing w:before="120" w:beforeLines="50" w:after="120" w:afterLines="50" w:line="460" w:lineRule="exact"/>
              <w:jc w:val="center"/>
              <w:rPr>
                <w:rFonts w:ascii="宋体" w:hAnsi="宋体"/>
                <w:b/>
                <w:bCs/>
                <w:color w:val="000000"/>
                <w:sz w:val="24"/>
                <w:highlight w:val="yellow"/>
              </w:rPr>
            </w:pPr>
            <w:r>
              <w:rPr>
                <w:rFonts w:hint="eastAsia" w:ascii="宋体" w:hAnsi="宋体"/>
                <w:b/>
                <w:bCs/>
                <w:color w:val="000000"/>
                <w:sz w:val="24"/>
              </w:rPr>
              <w:t>其中：尚未付款</w:t>
            </w:r>
          </w:p>
        </w:tc>
        <w:tc>
          <w:tcPr>
            <w:tcW w:w="1624" w:type="dxa"/>
          </w:tcPr>
          <w:p>
            <w:pPr>
              <w:spacing w:before="120" w:beforeLines="50" w:after="120" w:afterLines="50" w:line="460" w:lineRule="exact"/>
              <w:jc w:val="center"/>
              <w:rPr>
                <w:rFonts w:ascii="宋体" w:hAnsi="宋体"/>
                <w:b/>
                <w:bCs/>
                <w:color w:val="000000"/>
                <w:sz w:val="24"/>
              </w:rPr>
            </w:pPr>
            <w:r>
              <w:rPr>
                <w:rFonts w:hint="eastAsia" w:ascii="宋体" w:hAnsi="宋体"/>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tcPr>
          <w:p>
            <w:pPr>
              <w:spacing w:before="120" w:beforeLines="50" w:after="120" w:afterLines="50" w:line="460" w:lineRule="exact"/>
              <w:jc w:val="center"/>
              <w:rPr>
                <w:rFonts w:ascii="宋体" w:hAnsi="宋体"/>
                <w:color w:val="000000"/>
                <w:sz w:val="24"/>
              </w:rPr>
            </w:pPr>
            <w:r>
              <w:rPr>
                <w:rFonts w:hint="eastAsia" w:ascii="宋体" w:hAnsi="宋体"/>
                <w:color w:val="000000"/>
                <w:sz w:val="24"/>
              </w:rPr>
              <w:t>设备投资</w:t>
            </w:r>
          </w:p>
        </w:tc>
        <w:tc>
          <w:tcPr>
            <w:tcW w:w="1746" w:type="dxa"/>
          </w:tcPr>
          <w:p>
            <w:pPr>
              <w:spacing w:before="120" w:beforeLines="50" w:after="120" w:afterLines="50" w:line="460" w:lineRule="exact"/>
              <w:rPr>
                <w:rFonts w:ascii="宋体" w:hAnsi="宋体"/>
                <w:color w:val="000000"/>
                <w:sz w:val="24"/>
              </w:rPr>
            </w:pPr>
          </w:p>
        </w:tc>
        <w:tc>
          <w:tcPr>
            <w:tcW w:w="1854" w:type="dxa"/>
          </w:tcPr>
          <w:p>
            <w:pPr>
              <w:spacing w:before="120" w:beforeLines="50" w:after="120" w:afterLines="50" w:line="460" w:lineRule="exact"/>
              <w:rPr>
                <w:rFonts w:ascii="宋体" w:hAnsi="宋体"/>
                <w:color w:val="000000"/>
                <w:sz w:val="24"/>
              </w:rPr>
            </w:pPr>
          </w:p>
        </w:tc>
        <w:tc>
          <w:tcPr>
            <w:tcW w:w="2116" w:type="dxa"/>
          </w:tcPr>
          <w:p>
            <w:pPr>
              <w:spacing w:before="120" w:beforeLines="50" w:after="120" w:afterLines="50" w:line="460" w:lineRule="exact"/>
              <w:rPr>
                <w:rFonts w:ascii="宋体" w:hAnsi="宋体"/>
                <w:color w:val="000000"/>
                <w:sz w:val="24"/>
                <w:highlight w:val="yellow"/>
              </w:rPr>
            </w:pPr>
          </w:p>
        </w:tc>
        <w:tc>
          <w:tcPr>
            <w:tcW w:w="1624" w:type="dxa"/>
          </w:tcPr>
          <w:p>
            <w:pPr>
              <w:spacing w:before="120" w:beforeLines="50" w:after="120" w:afterLines="50" w:line="4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tcPr>
          <w:p>
            <w:pPr>
              <w:spacing w:before="120" w:beforeLines="50" w:after="120" w:afterLines="50" w:line="460" w:lineRule="exact"/>
              <w:jc w:val="center"/>
              <w:rPr>
                <w:rFonts w:ascii="宋体" w:hAnsi="宋体"/>
                <w:color w:val="000000"/>
                <w:sz w:val="24"/>
              </w:rPr>
            </w:pPr>
            <w:r>
              <w:rPr>
                <w:rFonts w:hint="eastAsia" w:ascii="宋体" w:hAnsi="宋体"/>
                <w:color w:val="000000"/>
                <w:sz w:val="24"/>
              </w:rPr>
              <w:t>土建投资</w:t>
            </w:r>
          </w:p>
        </w:tc>
        <w:tc>
          <w:tcPr>
            <w:tcW w:w="1746" w:type="dxa"/>
          </w:tcPr>
          <w:p>
            <w:pPr>
              <w:spacing w:before="120" w:beforeLines="50" w:after="120" w:afterLines="50" w:line="460" w:lineRule="exact"/>
              <w:rPr>
                <w:rFonts w:ascii="宋体" w:hAnsi="宋体"/>
                <w:color w:val="000000"/>
                <w:sz w:val="24"/>
              </w:rPr>
            </w:pPr>
          </w:p>
        </w:tc>
        <w:tc>
          <w:tcPr>
            <w:tcW w:w="1854" w:type="dxa"/>
          </w:tcPr>
          <w:p>
            <w:pPr>
              <w:spacing w:before="120" w:beforeLines="50" w:after="120" w:afterLines="50" w:line="460" w:lineRule="exact"/>
              <w:rPr>
                <w:rFonts w:ascii="宋体" w:hAnsi="宋体"/>
                <w:color w:val="000000"/>
                <w:sz w:val="24"/>
              </w:rPr>
            </w:pPr>
          </w:p>
        </w:tc>
        <w:tc>
          <w:tcPr>
            <w:tcW w:w="2116" w:type="dxa"/>
          </w:tcPr>
          <w:p>
            <w:pPr>
              <w:spacing w:before="120" w:beforeLines="50" w:after="120" w:afterLines="50" w:line="460" w:lineRule="exact"/>
              <w:rPr>
                <w:rFonts w:ascii="宋体" w:hAnsi="宋体"/>
                <w:color w:val="000000"/>
                <w:sz w:val="24"/>
                <w:highlight w:val="yellow"/>
              </w:rPr>
            </w:pPr>
          </w:p>
        </w:tc>
        <w:tc>
          <w:tcPr>
            <w:tcW w:w="1624" w:type="dxa"/>
          </w:tcPr>
          <w:p>
            <w:pPr>
              <w:spacing w:before="120" w:beforeLines="50" w:after="120" w:afterLines="50" w:line="4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tcPr>
          <w:p>
            <w:pPr>
              <w:spacing w:before="120" w:beforeLines="50" w:after="120" w:afterLines="50" w:line="460" w:lineRule="exact"/>
              <w:rPr>
                <w:rFonts w:ascii="宋体" w:hAnsi="宋体"/>
                <w:color w:val="000000"/>
                <w:sz w:val="24"/>
              </w:rPr>
            </w:pPr>
          </w:p>
        </w:tc>
        <w:tc>
          <w:tcPr>
            <w:tcW w:w="1746" w:type="dxa"/>
          </w:tcPr>
          <w:p>
            <w:pPr>
              <w:spacing w:before="120" w:beforeLines="50" w:after="120" w:afterLines="50" w:line="460" w:lineRule="exact"/>
              <w:rPr>
                <w:rFonts w:ascii="宋体" w:hAnsi="宋体"/>
                <w:color w:val="000000"/>
                <w:sz w:val="24"/>
              </w:rPr>
            </w:pPr>
          </w:p>
        </w:tc>
        <w:tc>
          <w:tcPr>
            <w:tcW w:w="1854" w:type="dxa"/>
          </w:tcPr>
          <w:p>
            <w:pPr>
              <w:spacing w:before="120" w:beforeLines="50" w:after="120" w:afterLines="50" w:line="460" w:lineRule="exact"/>
              <w:rPr>
                <w:rFonts w:ascii="宋体" w:hAnsi="宋体"/>
                <w:color w:val="000000"/>
                <w:sz w:val="24"/>
              </w:rPr>
            </w:pPr>
          </w:p>
        </w:tc>
        <w:tc>
          <w:tcPr>
            <w:tcW w:w="2116" w:type="dxa"/>
          </w:tcPr>
          <w:p>
            <w:pPr>
              <w:spacing w:before="120" w:beforeLines="50" w:after="120" w:afterLines="50" w:line="460" w:lineRule="exact"/>
              <w:rPr>
                <w:rFonts w:ascii="宋体" w:hAnsi="宋体"/>
                <w:color w:val="000000"/>
                <w:sz w:val="24"/>
                <w:highlight w:val="yellow"/>
              </w:rPr>
            </w:pPr>
          </w:p>
        </w:tc>
        <w:tc>
          <w:tcPr>
            <w:tcW w:w="1624" w:type="dxa"/>
          </w:tcPr>
          <w:p>
            <w:pPr>
              <w:spacing w:before="120" w:beforeLines="50" w:after="120" w:afterLines="50" w:line="4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tcPr>
          <w:p>
            <w:pPr>
              <w:spacing w:before="120" w:beforeLines="50" w:after="120" w:afterLines="50" w:line="460" w:lineRule="exact"/>
              <w:rPr>
                <w:rFonts w:ascii="宋体" w:hAnsi="宋体"/>
                <w:color w:val="000000"/>
                <w:sz w:val="24"/>
              </w:rPr>
            </w:pPr>
          </w:p>
        </w:tc>
        <w:tc>
          <w:tcPr>
            <w:tcW w:w="1746" w:type="dxa"/>
          </w:tcPr>
          <w:p>
            <w:pPr>
              <w:spacing w:before="120" w:beforeLines="50" w:after="120" w:afterLines="50" w:line="460" w:lineRule="exact"/>
              <w:rPr>
                <w:rFonts w:ascii="宋体" w:hAnsi="宋体"/>
                <w:color w:val="000000"/>
                <w:sz w:val="24"/>
              </w:rPr>
            </w:pPr>
          </w:p>
        </w:tc>
        <w:tc>
          <w:tcPr>
            <w:tcW w:w="1854" w:type="dxa"/>
          </w:tcPr>
          <w:p>
            <w:pPr>
              <w:spacing w:before="120" w:beforeLines="50" w:after="120" w:afterLines="50" w:line="460" w:lineRule="exact"/>
              <w:rPr>
                <w:rFonts w:ascii="宋体" w:hAnsi="宋体"/>
                <w:color w:val="000000"/>
                <w:sz w:val="24"/>
              </w:rPr>
            </w:pPr>
          </w:p>
        </w:tc>
        <w:tc>
          <w:tcPr>
            <w:tcW w:w="2116" w:type="dxa"/>
          </w:tcPr>
          <w:p>
            <w:pPr>
              <w:spacing w:before="120" w:beforeLines="50" w:after="120" w:afterLines="50" w:line="460" w:lineRule="exact"/>
              <w:rPr>
                <w:rFonts w:ascii="宋体" w:hAnsi="宋体"/>
                <w:color w:val="000000"/>
                <w:sz w:val="24"/>
              </w:rPr>
            </w:pPr>
          </w:p>
        </w:tc>
        <w:tc>
          <w:tcPr>
            <w:tcW w:w="1624" w:type="dxa"/>
          </w:tcPr>
          <w:p>
            <w:pPr>
              <w:spacing w:before="120" w:beforeLines="50" w:after="120" w:afterLines="50" w:line="4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tcPr>
          <w:p>
            <w:pPr>
              <w:spacing w:before="120" w:beforeLines="50" w:after="120" w:afterLines="50" w:line="460" w:lineRule="exact"/>
              <w:jc w:val="center"/>
              <w:rPr>
                <w:rFonts w:ascii="宋体" w:hAnsi="宋体"/>
                <w:color w:val="000000"/>
                <w:sz w:val="24"/>
              </w:rPr>
            </w:pPr>
            <w:r>
              <w:rPr>
                <w:rFonts w:hint="eastAsia" w:ascii="宋体" w:hAnsi="宋体"/>
                <w:color w:val="000000"/>
                <w:sz w:val="24"/>
              </w:rPr>
              <w:t>合计</w:t>
            </w:r>
          </w:p>
        </w:tc>
        <w:tc>
          <w:tcPr>
            <w:tcW w:w="1746" w:type="dxa"/>
          </w:tcPr>
          <w:p>
            <w:pPr>
              <w:spacing w:before="120" w:beforeLines="50" w:after="120" w:afterLines="50" w:line="460" w:lineRule="exact"/>
              <w:rPr>
                <w:rFonts w:ascii="宋体" w:hAnsi="宋体"/>
                <w:color w:val="000000"/>
                <w:sz w:val="24"/>
              </w:rPr>
            </w:pPr>
          </w:p>
        </w:tc>
        <w:tc>
          <w:tcPr>
            <w:tcW w:w="1854" w:type="dxa"/>
          </w:tcPr>
          <w:p>
            <w:pPr>
              <w:spacing w:before="120" w:beforeLines="50" w:after="120" w:afterLines="50" w:line="460" w:lineRule="exact"/>
              <w:rPr>
                <w:rFonts w:ascii="宋体" w:hAnsi="宋体"/>
                <w:color w:val="000000"/>
                <w:sz w:val="24"/>
              </w:rPr>
            </w:pPr>
          </w:p>
        </w:tc>
        <w:tc>
          <w:tcPr>
            <w:tcW w:w="2116" w:type="dxa"/>
          </w:tcPr>
          <w:p>
            <w:pPr>
              <w:spacing w:before="120" w:beforeLines="50" w:after="120" w:afterLines="50" w:line="460" w:lineRule="exact"/>
              <w:rPr>
                <w:rFonts w:ascii="宋体" w:hAnsi="宋体"/>
                <w:color w:val="000000"/>
                <w:sz w:val="24"/>
              </w:rPr>
            </w:pPr>
          </w:p>
        </w:tc>
        <w:tc>
          <w:tcPr>
            <w:tcW w:w="1624" w:type="dxa"/>
          </w:tcPr>
          <w:p>
            <w:pPr>
              <w:spacing w:before="120" w:beforeLines="50" w:after="120" w:afterLines="50" w:line="460" w:lineRule="exact"/>
              <w:rPr>
                <w:rFonts w:ascii="宋体" w:hAnsi="宋体"/>
                <w:color w:val="000000"/>
                <w:sz w:val="24"/>
              </w:rPr>
            </w:pPr>
          </w:p>
        </w:tc>
      </w:tr>
    </w:tbl>
    <w:p>
      <w:pPr>
        <w:spacing w:before="120" w:beforeLines="50" w:after="120" w:afterLines="50" w:line="460" w:lineRule="exact"/>
        <w:ind w:firstLine="480" w:firstLineChars="200"/>
        <w:rPr>
          <w:rFonts w:ascii="宋体" w:hAnsi="宋体"/>
          <w:color w:val="000000"/>
          <w:szCs w:val="21"/>
        </w:rPr>
      </w:pPr>
      <w:r>
        <w:rPr>
          <w:rFonts w:hint="eastAsia" w:ascii="宋体" w:hAnsi="宋体"/>
          <w:color w:val="000000"/>
          <w:sz w:val="24"/>
        </w:rPr>
        <w:t>按申请文件，或批复文件中对项目列明的投资类别，说明截至某基准日投资情况。</w:t>
      </w:r>
    </w:p>
    <w:p>
      <w:pPr>
        <w:spacing w:before="120" w:beforeLines="50" w:after="120" w:afterLines="50" w:line="4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（二）项目投资的核算情况</w:t>
      </w:r>
    </w:p>
    <w:p>
      <w:pPr>
        <w:spacing w:before="120" w:beforeLines="50" w:after="120" w:afterLines="50" w:line="560" w:lineRule="exact"/>
        <w:ind w:firstLine="640" w:firstLineChars="200"/>
        <w:rPr>
          <w:rFonts w:hint="eastAsia" w:ascii="仿宋_GB2312" w:hAnsi="仿宋_GB2312" w:cs="仿宋_GB2312"/>
          <w:color w:val="000000"/>
          <w:sz w:val="32"/>
          <w:szCs w:val="32"/>
        </w:rPr>
      </w:pPr>
      <w:r>
        <w:rPr>
          <w:rFonts w:hint="eastAsia" w:ascii="仿宋_GB2312" w:hAnsi="仿宋_GB2312" w:cs="仿宋_GB2312"/>
          <w:color w:val="000000"/>
          <w:sz w:val="32"/>
          <w:szCs w:val="32"/>
        </w:rPr>
        <w:t>截至202</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rPr>
        <w:t>年</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rPr>
        <w:t>月</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rPr>
        <w:t>日止，</w:t>
      </w:r>
      <w:r>
        <w:rPr>
          <w:rFonts w:hint="eastAsia" w:ascii="仿宋_GB2312" w:hAnsi="仿宋_GB2312" w:cs="仿宋_GB2312"/>
          <w:color w:val="000000"/>
          <w:sz w:val="32"/>
          <w:szCs w:val="32"/>
          <w:lang w:val="en-US" w:eastAsia="zh-CN"/>
        </w:rPr>
        <w:t>**</w:t>
      </w:r>
      <w:r>
        <w:rPr>
          <w:rFonts w:hint="eastAsia" w:ascii="仿宋_GB2312" w:hAnsi="仿宋_GB2312" w:cs="仿宋_GB2312"/>
          <w:color w:val="000000"/>
          <w:sz w:val="32"/>
          <w:szCs w:val="32"/>
        </w:rPr>
        <w:t>项目投资</w:t>
      </w:r>
      <w:r>
        <w:rPr>
          <w:rFonts w:hint="eastAsia" w:ascii="仿宋_GB2312" w:hAnsi="仿宋_GB2312" w:cs="仿宋_GB2312"/>
          <w:color w:val="000000"/>
          <w:sz w:val="32"/>
          <w:szCs w:val="32"/>
          <w:lang w:val="en-US" w:eastAsia="zh-CN"/>
        </w:rPr>
        <w:t>**</w:t>
      </w:r>
      <w:r>
        <w:rPr>
          <w:rFonts w:hint="eastAsia" w:ascii="仿宋_GB2312" w:hAnsi="仿宋_GB2312" w:cs="仿宋_GB2312"/>
          <w:color w:val="000000"/>
          <w:sz w:val="32"/>
          <w:szCs w:val="32"/>
        </w:rPr>
        <w:t>万元，</w:t>
      </w:r>
      <w:r>
        <w:rPr>
          <w:rFonts w:hint="eastAsia" w:ascii="仿宋_GB2312" w:hAnsi="仿宋_GB2312" w:cs="仿宋_GB2312"/>
          <w:color w:val="000000"/>
          <w:sz w:val="32"/>
          <w:szCs w:val="32"/>
          <w:lang w:val="en-US" w:eastAsia="zh-CN"/>
        </w:rPr>
        <w:t>**</w:t>
      </w:r>
      <w:r>
        <w:rPr>
          <w:rFonts w:hint="eastAsia" w:ascii="仿宋_GB2312" w:hAnsi="仿宋_GB2312" w:cs="仿宋_GB2312"/>
          <w:color w:val="000000"/>
          <w:sz w:val="32"/>
          <w:szCs w:val="32"/>
        </w:rPr>
        <w:t>公司在法定财务账簿中分别记载于：固定资产</w:t>
      </w:r>
      <w:r>
        <w:rPr>
          <w:rFonts w:hint="eastAsia" w:ascii="仿宋_GB2312" w:hAnsi="仿宋_GB2312" w:cs="仿宋_GB2312"/>
          <w:color w:val="000000"/>
          <w:sz w:val="32"/>
          <w:szCs w:val="32"/>
          <w:lang w:val="en-US" w:eastAsia="zh-CN"/>
        </w:rPr>
        <w:t>**</w:t>
      </w:r>
      <w:r>
        <w:rPr>
          <w:rFonts w:hint="eastAsia" w:ascii="仿宋_GB2312" w:hAnsi="仿宋_GB2312" w:cs="仿宋_GB2312"/>
          <w:color w:val="000000"/>
          <w:sz w:val="32"/>
          <w:szCs w:val="32"/>
        </w:rPr>
        <w:t xml:space="preserve">万元，在建工程    </w:t>
      </w:r>
      <w:r>
        <w:rPr>
          <w:rFonts w:hint="eastAsia" w:ascii="仿宋_GB2312" w:hAnsi="仿宋_GB2312" w:cs="仿宋_GB2312"/>
          <w:color w:val="000000"/>
          <w:sz w:val="32"/>
          <w:szCs w:val="32"/>
          <w:lang w:val="en-US" w:eastAsia="zh-CN"/>
        </w:rPr>
        <w:t>**</w:t>
      </w:r>
      <w:r>
        <w:rPr>
          <w:rFonts w:hint="eastAsia" w:ascii="仿宋_GB2312" w:hAnsi="仿宋_GB2312" w:cs="仿宋_GB2312"/>
          <w:color w:val="000000"/>
          <w:sz w:val="32"/>
          <w:szCs w:val="32"/>
        </w:rPr>
        <w:t>万元，存货</w:t>
      </w:r>
      <w:r>
        <w:rPr>
          <w:rFonts w:hint="eastAsia" w:ascii="仿宋_GB2312" w:hAnsi="仿宋_GB2312" w:cs="仿宋_GB2312"/>
          <w:color w:val="000000"/>
          <w:sz w:val="32"/>
          <w:szCs w:val="32"/>
          <w:lang w:val="en-US" w:eastAsia="zh-CN"/>
        </w:rPr>
        <w:t>**</w:t>
      </w:r>
      <w:r>
        <w:rPr>
          <w:rFonts w:hint="eastAsia" w:ascii="仿宋_GB2312" w:hAnsi="仿宋_GB2312" w:cs="仿宋_GB2312"/>
          <w:color w:val="000000"/>
          <w:sz w:val="32"/>
          <w:szCs w:val="32"/>
        </w:rPr>
        <w:t>万元，无形资产</w:t>
      </w:r>
      <w:r>
        <w:rPr>
          <w:rFonts w:hint="eastAsia" w:ascii="仿宋_GB2312" w:hAnsi="仿宋_GB2312" w:cs="仿宋_GB2312"/>
          <w:color w:val="000000"/>
          <w:sz w:val="32"/>
          <w:szCs w:val="32"/>
          <w:lang w:val="en-US" w:eastAsia="zh-CN"/>
        </w:rPr>
        <w:t>**</w:t>
      </w:r>
      <w:r>
        <w:rPr>
          <w:rFonts w:hint="eastAsia" w:ascii="仿宋_GB2312" w:hAnsi="仿宋_GB2312" w:cs="仿宋_GB2312"/>
          <w:color w:val="000000"/>
          <w:sz w:val="32"/>
          <w:szCs w:val="32"/>
        </w:rPr>
        <w:t>万元，开发支出</w:t>
      </w:r>
      <w:r>
        <w:rPr>
          <w:rFonts w:hint="eastAsia" w:ascii="仿宋_GB2312" w:hAnsi="仿宋_GB2312" w:cs="仿宋_GB2312"/>
          <w:color w:val="000000"/>
          <w:sz w:val="32"/>
          <w:szCs w:val="32"/>
          <w:lang w:val="en-US" w:eastAsia="zh-CN"/>
        </w:rPr>
        <w:t>**</w:t>
      </w:r>
      <w:r>
        <w:rPr>
          <w:rFonts w:hint="eastAsia" w:ascii="仿宋_GB2312" w:hAnsi="仿宋_GB2312" w:cs="仿宋_GB2312"/>
          <w:color w:val="000000"/>
          <w:sz w:val="32"/>
          <w:szCs w:val="32"/>
        </w:rPr>
        <w:t>万元，管理费用</w:t>
      </w:r>
      <w:r>
        <w:rPr>
          <w:rFonts w:hint="eastAsia" w:ascii="仿宋_GB2312" w:hAnsi="仿宋_GB2312" w:cs="仿宋_GB2312"/>
          <w:color w:val="000000"/>
          <w:sz w:val="32"/>
          <w:szCs w:val="32"/>
          <w:lang w:val="en-US" w:eastAsia="zh-CN"/>
        </w:rPr>
        <w:t>**</w:t>
      </w:r>
      <w:r>
        <w:rPr>
          <w:rFonts w:hint="eastAsia" w:ascii="仿宋_GB2312" w:hAnsi="仿宋_GB2312" w:cs="仿宋_GB2312"/>
          <w:color w:val="000000"/>
          <w:sz w:val="32"/>
          <w:szCs w:val="32"/>
        </w:rPr>
        <w:t>万元。</w:t>
      </w:r>
    </w:p>
    <w:p>
      <w:pPr>
        <w:snapToGrid w:val="0"/>
        <w:spacing w:before="120" w:beforeLines="50" w:line="360" w:lineRule="auto"/>
        <w:jc w:val="center"/>
        <w:rPr>
          <w:rFonts w:hAnsi="Garamond" w:eastAsia="黑体"/>
          <w:sz w:val="32"/>
          <w:szCs w:val="32"/>
        </w:rPr>
      </w:pPr>
    </w:p>
    <w:p>
      <w:pPr>
        <w:snapToGrid w:val="0"/>
        <w:spacing w:before="120" w:beforeLines="50" w:line="360" w:lineRule="auto"/>
        <w:jc w:val="center"/>
        <w:rPr>
          <w:rFonts w:hAnsi="Garamond" w:eastAsia="黑体"/>
          <w:sz w:val="32"/>
          <w:szCs w:val="32"/>
        </w:rPr>
        <w:sectPr>
          <w:pgSz w:w="11906" w:h="16838"/>
          <w:pgMar w:top="1440" w:right="1797" w:bottom="1440" w:left="1797" w:header="851" w:footer="992" w:gutter="0"/>
          <w:cols w:space="720" w:num="1"/>
          <w:docGrid w:linePitch="312" w:charSpace="0"/>
        </w:sectPr>
      </w:pPr>
    </w:p>
    <w:p>
      <w:pPr>
        <w:snapToGrid w:val="0"/>
        <w:spacing w:before="120" w:beforeLines="50" w:line="360" w:lineRule="auto"/>
        <w:jc w:val="center"/>
        <w:rPr>
          <w:rFonts w:eastAsia="黑体"/>
          <w:sz w:val="32"/>
          <w:szCs w:val="32"/>
        </w:rPr>
      </w:pPr>
      <w:r>
        <w:rPr>
          <w:rFonts w:hAnsi="Garamond" w:eastAsia="黑体"/>
          <w:sz w:val="32"/>
          <w:szCs w:val="32"/>
        </w:rPr>
        <w:t>深圳市</w:t>
      </w:r>
      <w:r>
        <w:rPr>
          <w:rFonts w:hint="eastAsia" w:hAnsi="Garamond" w:eastAsia="黑体"/>
          <w:sz w:val="32"/>
          <w:szCs w:val="32"/>
          <w:lang w:val="en-US" w:eastAsia="zh-CN"/>
        </w:rPr>
        <w:t>**</w:t>
      </w:r>
      <w:r>
        <w:rPr>
          <w:rFonts w:hAnsi="Garamond" w:eastAsia="黑体"/>
          <w:sz w:val="32"/>
          <w:szCs w:val="32"/>
        </w:rPr>
        <w:t>有限公司</w:t>
      </w:r>
    </w:p>
    <w:p>
      <w:pPr>
        <w:snapToGrid w:val="0"/>
        <w:spacing w:before="84" w:beforeLines="35" w:line="360" w:lineRule="auto"/>
        <w:jc w:val="center"/>
        <w:rPr>
          <w:rFonts w:hAnsi="Garamond" w:eastAsia="黑体"/>
          <w:sz w:val="32"/>
          <w:szCs w:val="32"/>
        </w:rPr>
      </w:pPr>
      <w:r>
        <w:rPr>
          <w:rFonts w:hint="eastAsia" w:hAnsi="Garamond" w:eastAsia="黑体"/>
          <w:sz w:val="32"/>
          <w:szCs w:val="32"/>
          <w:lang w:val="en-US" w:eastAsia="zh-CN"/>
        </w:rPr>
        <w:t>**</w:t>
      </w:r>
      <w:r>
        <w:rPr>
          <w:rFonts w:hint="eastAsia" w:hAnsi="Garamond" w:eastAsia="黑体"/>
          <w:sz w:val="32"/>
          <w:szCs w:val="32"/>
        </w:rPr>
        <w:t>投资项目设备投资明细表</w:t>
      </w:r>
    </w:p>
    <w:p>
      <w:pPr>
        <w:snapToGrid w:val="0"/>
        <w:spacing w:before="84" w:beforeLines="35" w:line="360" w:lineRule="auto"/>
        <w:jc w:val="center"/>
        <w:rPr>
          <w:rFonts w:eastAsia="黑体"/>
          <w:sz w:val="32"/>
          <w:szCs w:val="32"/>
        </w:rPr>
      </w:pPr>
      <w:r>
        <w:rPr>
          <w:rFonts w:hint="eastAsia" w:ascii="黑体" w:hAnsi="黑体" w:eastAsia="黑体" w:cs="黑体"/>
          <w:sz w:val="18"/>
          <w:szCs w:val="18"/>
          <w:lang w:val="en-US" w:eastAsia="zh-CN"/>
        </w:rPr>
        <w:t xml:space="preserve">                                                                                                                                                  单位：万元</w:t>
      </w:r>
    </w:p>
    <w:tbl>
      <w:tblPr>
        <w:tblStyle w:val="7"/>
        <w:tblW w:w="15662" w:type="dxa"/>
        <w:jc w:val="center"/>
        <w:tblInd w:w="-869" w:type="dxa"/>
        <w:tblLayout w:type="fixed"/>
        <w:tblCellMar>
          <w:top w:w="0" w:type="dxa"/>
          <w:left w:w="108" w:type="dxa"/>
          <w:bottom w:w="0" w:type="dxa"/>
          <w:right w:w="108" w:type="dxa"/>
        </w:tblCellMar>
      </w:tblPr>
      <w:tblGrid>
        <w:gridCol w:w="692"/>
        <w:gridCol w:w="1044"/>
        <w:gridCol w:w="1245"/>
        <w:gridCol w:w="900"/>
        <w:gridCol w:w="825"/>
        <w:gridCol w:w="1100"/>
        <w:gridCol w:w="686"/>
        <w:gridCol w:w="774"/>
        <w:gridCol w:w="1059"/>
        <w:gridCol w:w="1157"/>
        <w:gridCol w:w="1077"/>
        <w:gridCol w:w="1055"/>
        <w:gridCol w:w="978"/>
        <w:gridCol w:w="1033"/>
        <w:gridCol w:w="1089"/>
        <w:gridCol w:w="948"/>
      </w:tblGrid>
      <w:tr>
        <w:tblPrEx>
          <w:tblLayout w:type="fixed"/>
          <w:tblCellMar>
            <w:top w:w="0" w:type="dxa"/>
            <w:left w:w="108" w:type="dxa"/>
            <w:bottom w:w="0" w:type="dxa"/>
            <w:right w:w="108" w:type="dxa"/>
          </w:tblCellMar>
        </w:tblPrEx>
        <w:trPr>
          <w:trHeight w:val="61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序号</w:t>
            </w:r>
          </w:p>
        </w:tc>
        <w:tc>
          <w:tcPr>
            <w:tcW w:w="10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设备名称</w:t>
            </w:r>
          </w:p>
        </w:tc>
        <w:tc>
          <w:tcPr>
            <w:tcW w:w="12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规格型号</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品牌</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供应商</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购置数量</w:t>
            </w:r>
          </w:p>
        </w:tc>
        <w:tc>
          <w:tcPr>
            <w:tcW w:w="6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单位</w:t>
            </w:r>
          </w:p>
        </w:tc>
        <w:tc>
          <w:tcPr>
            <w:tcW w:w="7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单价</w:t>
            </w:r>
          </w:p>
        </w:tc>
        <w:tc>
          <w:tcPr>
            <w:tcW w:w="10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开票日期</w:t>
            </w:r>
          </w:p>
        </w:tc>
        <w:tc>
          <w:tcPr>
            <w:tcW w:w="11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发票号</w:t>
            </w:r>
          </w:p>
        </w:tc>
        <w:tc>
          <w:tcPr>
            <w:tcW w:w="10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发票金额</w:t>
            </w:r>
          </w:p>
        </w:tc>
        <w:tc>
          <w:tcPr>
            <w:tcW w:w="10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存放地点</w:t>
            </w:r>
          </w:p>
        </w:tc>
        <w:tc>
          <w:tcPr>
            <w:tcW w:w="9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付款金额</w:t>
            </w:r>
          </w:p>
        </w:tc>
        <w:tc>
          <w:tcPr>
            <w:tcW w:w="10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付款时间</w:t>
            </w:r>
          </w:p>
        </w:tc>
        <w:tc>
          <w:tcPr>
            <w:tcW w:w="10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凭证时间</w:t>
            </w:r>
          </w:p>
        </w:tc>
        <w:tc>
          <w:tcPr>
            <w:tcW w:w="9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凭证号</w:t>
            </w:r>
          </w:p>
        </w:tc>
      </w:tr>
      <w:tr>
        <w:tblPrEx>
          <w:tblLayout w:type="fixed"/>
          <w:tblCellMar>
            <w:top w:w="0" w:type="dxa"/>
            <w:left w:w="108" w:type="dxa"/>
            <w:bottom w:w="0" w:type="dxa"/>
            <w:right w:w="108" w:type="dxa"/>
          </w:tblCellMar>
        </w:tblPrEx>
        <w:trPr>
          <w:trHeight w:val="885" w:hRule="atLeast"/>
          <w:jc w:val="center"/>
        </w:trPr>
        <w:tc>
          <w:tcPr>
            <w:tcW w:w="6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color w:val="000000"/>
                <w:kern w:val="0"/>
                <w:sz w:val="18"/>
                <w:szCs w:val="18"/>
                <w:lang w:val="en-US" w:eastAsia="zh-CN"/>
              </w:rPr>
            </w:pPr>
            <w:r>
              <w:rPr>
                <w:rFonts w:eastAsia="宋体"/>
                <w:color w:val="000000"/>
                <w:kern w:val="0"/>
                <w:sz w:val="18"/>
                <w:szCs w:val="18"/>
              </w:rPr>
              <w:t>　</w:t>
            </w:r>
            <w:r>
              <w:rPr>
                <w:rFonts w:hint="eastAsia" w:eastAsia="宋体"/>
                <w:color w:val="000000"/>
                <w:kern w:val="0"/>
                <w:sz w:val="18"/>
                <w:szCs w:val="18"/>
                <w:lang w:val="en-US" w:eastAsia="zh-CN"/>
              </w:rPr>
              <w:t>1</w:t>
            </w:r>
          </w:p>
        </w:tc>
        <w:tc>
          <w:tcPr>
            <w:tcW w:w="1044" w:type="dxa"/>
            <w:tcBorders>
              <w:top w:val="nil"/>
              <w:left w:val="nil"/>
              <w:bottom w:val="single" w:color="auto" w:sz="4" w:space="0"/>
              <w:right w:val="single" w:color="auto" w:sz="4" w:space="0"/>
            </w:tcBorders>
            <w:shd w:val="clear" w:color="auto" w:fill="auto"/>
            <w:vAlign w:val="center"/>
          </w:tcPr>
          <w:p>
            <w:pPr>
              <w:widowControl/>
              <w:jc w:val="left"/>
              <w:rPr>
                <w:rFonts w:eastAsia="宋体"/>
                <w:color w:val="000000"/>
                <w:kern w:val="0"/>
                <w:sz w:val="18"/>
                <w:szCs w:val="18"/>
              </w:rPr>
            </w:pPr>
            <w:r>
              <w:rPr>
                <w:rFonts w:eastAsia="宋体"/>
                <w:color w:val="000000"/>
                <w:kern w:val="0"/>
                <w:sz w:val="18"/>
                <w:szCs w:val="18"/>
              </w:rPr>
              <w:t>　</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r>
              <w:rPr>
                <w:rFonts w:eastAsia="宋体"/>
                <w:kern w:val="0"/>
                <w:sz w:val="18"/>
                <w:szCs w:val="18"/>
              </w:rPr>
              <w:t>　</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r>
              <w:rPr>
                <w:rFonts w:eastAsia="宋体"/>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r>
              <w:rPr>
                <w:rFonts w:eastAsia="宋体"/>
                <w:kern w:val="0"/>
                <w:sz w:val="18"/>
                <w:szCs w:val="18"/>
              </w:rPr>
              <w:t>　</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18"/>
                <w:szCs w:val="18"/>
              </w:rPr>
            </w:pPr>
            <w:r>
              <w:rPr>
                <w:rFonts w:eastAsia="宋体"/>
                <w:color w:val="000000"/>
                <w:kern w:val="0"/>
                <w:sz w:val="18"/>
                <w:szCs w:val="18"/>
              </w:rPr>
              <w:t>　</w:t>
            </w:r>
          </w:p>
        </w:tc>
        <w:tc>
          <w:tcPr>
            <w:tcW w:w="686"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18"/>
                <w:szCs w:val="18"/>
              </w:rPr>
            </w:pPr>
            <w:r>
              <w:rPr>
                <w:rFonts w:eastAsia="宋体"/>
                <w:color w:val="000000"/>
                <w:kern w:val="0"/>
                <w:sz w:val="18"/>
                <w:szCs w:val="18"/>
              </w:rPr>
              <w:t>　</w:t>
            </w:r>
          </w:p>
        </w:tc>
        <w:tc>
          <w:tcPr>
            <w:tcW w:w="774"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18"/>
                <w:szCs w:val="18"/>
              </w:rPr>
            </w:pP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15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33"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r>
      <w:tr>
        <w:tblPrEx>
          <w:tblLayout w:type="fixed"/>
          <w:tblCellMar>
            <w:top w:w="0" w:type="dxa"/>
            <w:left w:w="108" w:type="dxa"/>
            <w:bottom w:w="0" w:type="dxa"/>
            <w:right w:w="108" w:type="dxa"/>
          </w:tblCellMar>
        </w:tblPrEx>
        <w:trPr>
          <w:trHeight w:val="885" w:hRule="atLeast"/>
          <w:jc w:val="center"/>
        </w:trPr>
        <w:tc>
          <w:tcPr>
            <w:tcW w:w="6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color w:val="000000"/>
                <w:kern w:val="0"/>
                <w:sz w:val="18"/>
                <w:szCs w:val="18"/>
                <w:lang w:val="en-US" w:eastAsia="zh-CN"/>
              </w:rPr>
            </w:pPr>
            <w:r>
              <w:rPr>
                <w:rFonts w:hint="eastAsia" w:eastAsia="宋体"/>
                <w:color w:val="000000"/>
                <w:kern w:val="0"/>
                <w:sz w:val="18"/>
                <w:szCs w:val="18"/>
                <w:lang w:val="en-US" w:eastAsia="zh-CN"/>
              </w:rPr>
              <w:t>2</w:t>
            </w:r>
          </w:p>
        </w:tc>
        <w:tc>
          <w:tcPr>
            <w:tcW w:w="1044" w:type="dxa"/>
            <w:tcBorders>
              <w:top w:val="nil"/>
              <w:left w:val="nil"/>
              <w:bottom w:val="single" w:color="auto" w:sz="4" w:space="0"/>
              <w:right w:val="single" w:color="auto" w:sz="4" w:space="0"/>
            </w:tcBorders>
            <w:shd w:val="clear" w:color="auto" w:fill="auto"/>
            <w:vAlign w:val="center"/>
          </w:tcPr>
          <w:p>
            <w:pPr>
              <w:widowControl/>
              <w:jc w:val="left"/>
              <w:rPr>
                <w:rFonts w:eastAsia="宋体"/>
                <w:color w:val="000000"/>
                <w:kern w:val="0"/>
                <w:sz w:val="18"/>
                <w:szCs w:val="18"/>
              </w:rPr>
            </w:pP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18"/>
                <w:szCs w:val="18"/>
              </w:rPr>
            </w:pPr>
          </w:p>
        </w:tc>
        <w:tc>
          <w:tcPr>
            <w:tcW w:w="686"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18"/>
                <w:szCs w:val="18"/>
              </w:rPr>
            </w:pPr>
          </w:p>
        </w:tc>
        <w:tc>
          <w:tcPr>
            <w:tcW w:w="774"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18"/>
                <w:szCs w:val="18"/>
              </w:rPr>
            </w:pP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15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33"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r>
      <w:tr>
        <w:tblPrEx>
          <w:tblLayout w:type="fixed"/>
          <w:tblCellMar>
            <w:top w:w="0" w:type="dxa"/>
            <w:left w:w="108" w:type="dxa"/>
            <w:bottom w:w="0" w:type="dxa"/>
            <w:right w:w="108" w:type="dxa"/>
          </w:tblCellMar>
        </w:tblPrEx>
        <w:trPr>
          <w:trHeight w:val="885" w:hRule="atLeast"/>
          <w:jc w:val="center"/>
        </w:trPr>
        <w:tc>
          <w:tcPr>
            <w:tcW w:w="6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eastAsia="宋体"/>
                <w:color w:val="000000"/>
                <w:kern w:val="0"/>
                <w:sz w:val="18"/>
                <w:szCs w:val="18"/>
                <w:lang w:val="en-US" w:eastAsia="zh-CN"/>
              </w:rPr>
            </w:pPr>
            <w:r>
              <w:rPr>
                <w:rFonts w:hint="eastAsia" w:eastAsia="宋体"/>
                <w:color w:val="000000"/>
                <w:kern w:val="0"/>
                <w:sz w:val="18"/>
                <w:szCs w:val="18"/>
                <w:lang w:val="en-US" w:eastAsia="zh-CN"/>
              </w:rPr>
              <w:t>...</w:t>
            </w:r>
          </w:p>
        </w:tc>
        <w:tc>
          <w:tcPr>
            <w:tcW w:w="4014" w:type="dxa"/>
            <w:gridSpan w:val="4"/>
            <w:tcBorders>
              <w:top w:val="nil"/>
              <w:left w:val="nil"/>
              <w:bottom w:val="single" w:color="auto" w:sz="4" w:space="0"/>
              <w:right w:val="single" w:color="auto" w:sz="4" w:space="0"/>
            </w:tcBorders>
            <w:shd w:val="clear" w:color="auto" w:fill="auto"/>
            <w:vAlign w:val="center"/>
          </w:tcPr>
          <w:p>
            <w:pPr>
              <w:widowControl/>
              <w:jc w:val="center"/>
              <w:rPr>
                <w:rFonts w:hint="eastAsia" w:eastAsia="宋体"/>
                <w:kern w:val="0"/>
                <w:sz w:val="18"/>
                <w:szCs w:val="18"/>
                <w:lang w:val="en-US" w:eastAsia="zh-CN"/>
              </w:rPr>
            </w:pPr>
            <w:r>
              <w:rPr>
                <w:rFonts w:hint="eastAsia" w:eastAsia="宋体"/>
                <w:b/>
                <w:bCs/>
                <w:kern w:val="0"/>
                <w:sz w:val="20"/>
                <w:szCs w:val="20"/>
                <w:lang w:val="en-US" w:eastAsia="zh-CN"/>
              </w:rPr>
              <w:t>合计</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18"/>
                <w:szCs w:val="18"/>
              </w:rPr>
            </w:pPr>
          </w:p>
        </w:tc>
        <w:tc>
          <w:tcPr>
            <w:tcW w:w="686"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18"/>
                <w:szCs w:val="18"/>
              </w:rPr>
            </w:pPr>
          </w:p>
        </w:tc>
        <w:tc>
          <w:tcPr>
            <w:tcW w:w="774"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18"/>
                <w:szCs w:val="18"/>
              </w:rPr>
            </w:pP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15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33"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r>
    </w:tbl>
    <w:p>
      <w:pPr>
        <w:snapToGrid w:val="0"/>
        <w:spacing w:before="84" w:beforeLines="35" w:line="360" w:lineRule="auto"/>
        <w:jc w:val="center"/>
        <w:rPr>
          <w:rFonts w:eastAsia="黑体"/>
          <w:sz w:val="32"/>
          <w:szCs w:val="32"/>
        </w:rPr>
      </w:pPr>
    </w:p>
    <w:p>
      <w:pPr>
        <w:snapToGrid w:val="0"/>
        <w:spacing w:before="84" w:beforeLines="35" w:line="360" w:lineRule="auto"/>
        <w:jc w:val="center"/>
        <w:rPr>
          <w:rFonts w:eastAsia="黑体"/>
          <w:sz w:val="32"/>
          <w:szCs w:val="32"/>
        </w:rPr>
        <w:sectPr>
          <w:pgSz w:w="16838" w:h="11906" w:orient="landscape"/>
          <w:pgMar w:top="1797" w:right="1440" w:bottom="1797" w:left="1440" w:header="851" w:footer="992" w:gutter="0"/>
          <w:cols w:space="720" w:num="1"/>
          <w:docGrid w:linePitch="312" w:charSpace="0"/>
        </w:sectPr>
      </w:pPr>
    </w:p>
    <w:p>
      <w:pPr>
        <w:snapToGrid w:val="0"/>
        <w:spacing w:before="156" w:beforeLines="50" w:line="360" w:lineRule="auto"/>
        <w:jc w:val="center"/>
        <w:rPr>
          <w:rFonts w:eastAsia="黑体"/>
          <w:sz w:val="32"/>
          <w:szCs w:val="32"/>
        </w:rPr>
      </w:pPr>
      <w:r>
        <w:rPr>
          <w:rFonts w:hAnsi="Garamond" w:eastAsia="黑体"/>
          <w:sz w:val="32"/>
          <w:szCs w:val="32"/>
        </w:rPr>
        <w:t>深圳市</w:t>
      </w:r>
      <w:r>
        <w:rPr>
          <w:rFonts w:hint="eastAsia" w:hAnsi="Garamond" w:eastAsia="黑体"/>
          <w:sz w:val="32"/>
          <w:szCs w:val="32"/>
          <w:lang w:val="en-US" w:eastAsia="zh-CN"/>
        </w:rPr>
        <w:t>**</w:t>
      </w:r>
      <w:r>
        <w:rPr>
          <w:rFonts w:hAnsi="Garamond" w:eastAsia="黑体"/>
          <w:sz w:val="32"/>
          <w:szCs w:val="32"/>
        </w:rPr>
        <w:t>有限公司</w:t>
      </w:r>
    </w:p>
    <w:p>
      <w:pPr>
        <w:snapToGrid w:val="0"/>
        <w:spacing w:before="109" w:beforeLines="35" w:line="360" w:lineRule="auto"/>
        <w:jc w:val="center"/>
        <w:rPr>
          <w:rFonts w:hAnsi="Garamond" w:eastAsia="黑体"/>
          <w:sz w:val="32"/>
          <w:szCs w:val="32"/>
        </w:rPr>
      </w:pPr>
      <w:r>
        <w:rPr>
          <w:rFonts w:hint="eastAsia" w:hAnsi="Garamond" w:eastAsia="黑体"/>
          <w:sz w:val="32"/>
          <w:szCs w:val="32"/>
          <w:lang w:val="en-US" w:eastAsia="zh-CN"/>
        </w:rPr>
        <w:t>**</w:t>
      </w:r>
      <w:r>
        <w:rPr>
          <w:rFonts w:hint="eastAsia" w:hAnsi="Garamond" w:eastAsia="黑体"/>
          <w:sz w:val="32"/>
          <w:szCs w:val="32"/>
        </w:rPr>
        <w:t>投资项目土建投资明细表</w:t>
      </w:r>
    </w:p>
    <w:tbl>
      <w:tblPr>
        <w:tblStyle w:val="7"/>
        <w:tblW w:w="15584" w:type="dxa"/>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156"/>
        <w:gridCol w:w="1122"/>
        <w:gridCol w:w="1656"/>
        <w:gridCol w:w="2355"/>
        <w:gridCol w:w="1467"/>
        <w:gridCol w:w="1389"/>
        <w:gridCol w:w="1700"/>
        <w:gridCol w:w="1878"/>
        <w:gridCol w:w="966"/>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5" w:type="dxa"/>
            <w:vMerge w:val="restart"/>
            <w:vAlign w:val="center"/>
          </w:tcPr>
          <w:p>
            <w:pPr>
              <w:snapToGrid w:val="0"/>
              <w:spacing w:before="109" w:beforeLines="35" w:line="360" w:lineRule="auto"/>
              <w:jc w:val="center"/>
              <w:rPr>
                <w:rFonts w:ascii="黑体" w:hAnsi="宋体" w:eastAsia="黑体"/>
                <w:sz w:val="21"/>
                <w:szCs w:val="21"/>
              </w:rPr>
            </w:pPr>
            <w:r>
              <w:rPr>
                <w:rFonts w:hint="eastAsia" w:ascii="黑体" w:hAnsi="宋体" w:eastAsia="黑体"/>
                <w:sz w:val="21"/>
                <w:szCs w:val="21"/>
              </w:rPr>
              <w:t>项目名称</w:t>
            </w:r>
          </w:p>
        </w:tc>
        <w:tc>
          <w:tcPr>
            <w:tcW w:w="1156" w:type="dxa"/>
            <w:vMerge w:val="restart"/>
            <w:vAlign w:val="center"/>
          </w:tcPr>
          <w:p>
            <w:pPr>
              <w:snapToGrid w:val="0"/>
              <w:spacing w:before="109" w:beforeLines="35" w:line="360" w:lineRule="auto"/>
              <w:jc w:val="center"/>
              <w:rPr>
                <w:rFonts w:hint="eastAsia" w:ascii="黑体" w:hAnsi="Garamond" w:eastAsia="黑体"/>
                <w:sz w:val="21"/>
                <w:szCs w:val="21"/>
              </w:rPr>
            </w:pPr>
            <w:r>
              <w:rPr>
                <w:rFonts w:hint="eastAsia" w:ascii="黑体" w:hAnsi="Garamond" w:eastAsia="黑体"/>
                <w:sz w:val="21"/>
                <w:szCs w:val="21"/>
              </w:rPr>
              <w:t>宗地面积</w:t>
            </w:r>
          </w:p>
          <w:p>
            <w:pPr>
              <w:snapToGrid w:val="0"/>
              <w:spacing w:before="109" w:beforeLines="35" w:line="360" w:lineRule="auto"/>
              <w:jc w:val="center"/>
              <w:rPr>
                <w:rFonts w:hint="eastAsia" w:ascii="黑体" w:hAnsi="Garamond" w:eastAsia="黑体"/>
                <w:sz w:val="21"/>
                <w:szCs w:val="21"/>
                <w:lang w:eastAsia="zh-CN"/>
              </w:rPr>
            </w:pPr>
            <w:r>
              <w:rPr>
                <w:rFonts w:hint="eastAsia" w:ascii="黑体" w:hAnsi="Garamond" w:eastAsia="黑体"/>
                <w:sz w:val="21"/>
                <w:szCs w:val="21"/>
                <w:lang w:eastAsia="zh-CN"/>
              </w:rPr>
              <w:t>（</w:t>
            </w:r>
            <w:r>
              <w:rPr>
                <w:rFonts w:hint="eastAsia" w:ascii="黑体" w:hAnsi="Garamond" w:eastAsia="黑体"/>
                <w:sz w:val="21"/>
                <w:szCs w:val="21"/>
                <w:lang w:val="en-US" w:eastAsia="zh-CN"/>
              </w:rPr>
              <w:t>*㎡</w:t>
            </w:r>
            <w:r>
              <w:rPr>
                <w:rFonts w:hint="eastAsia" w:ascii="黑体" w:hAnsi="Garamond" w:eastAsia="黑体"/>
                <w:sz w:val="21"/>
                <w:szCs w:val="21"/>
                <w:lang w:eastAsia="zh-CN"/>
              </w:rPr>
              <w:t>）</w:t>
            </w:r>
          </w:p>
        </w:tc>
        <w:tc>
          <w:tcPr>
            <w:tcW w:w="1122" w:type="dxa"/>
            <w:vMerge w:val="restart"/>
            <w:vAlign w:val="center"/>
          </w:tcPr>
          <w:p>
            <w:pPr>
              <w:snapToGrid w:val="0"/>
              <w:spacing w:before="109" w:beforeLines="35" w:line="360" w:lineRule="auto"/>
              <w:jc w:val="center"/>
              <w:rPr>
                <w:rFonts w:hint="eastAsia" w:ascii="黑体" w:hAnsi="Garamond" w:eastAsia="黑体"/>
                <w:sz w:val="21"/>
                <w:szCs w:val="21"/>
              </w:rPr>
            </w:pPr>
            <w:r>
              <w:rPr>
                <w:rFonts w:hint="eastAsia" w:ascii="黑体" w:hAnsi="Garamond" w:eastAsia="黑体"/>
                <w:sz w:val="21"/>
                <w:szCs w:val="21"/>
              </w:rPr>
              <w:t>建筑面积</w:t>
            </w:r>
          </w:p>
          <w:p>
            <w:pPr>
              <w:snapToGrid w:val="0"/>
              <w:spacing w:before="109" w:beforeLines="35" w:line="360" w:lineRule="auto"/>
              <w:jc w:val="center"/>
              <w:rPr>
                <w:rFonts w:hint="eastAsia" w:ascii="黑体" w:hAnsi="Garamond" w:eastAsia="黑体"/>
                <w:sz w:val="21"/>
                <w:szCs w:val="21"/>
              </w:rPr>
            </w:pPr>
            <w:r>
              <w:rPr>
                <w:rFonts w:hint="eastAsia" w:ascii="黑体" w:hAnsi="Garamond" w:eastAsia="黑体"/>
                <w:sz w:val="21"/>
                <w:szCs w:val="21"/>
                <w:lang w:eastAsia="zh-CN"/>
              </w:rPr>
              <w:t>（</w:t>
            </w:r>
            <w:r>
              <w:rPr>
                <w:rFonts w:hint="eastAsia" w:ascii="黑体" w:hAnsi="Garamond" w:eastAsia="黑体"/>
                <w:sz w:val="21"/>
                <w:szCs w:val="21"/>
                <w:lang w:val="en-US" w:eastAsia="zh-CN"/>
              </w:rPr>
              <w:t>*㎡</w:t>
            </w:r>
            <w:r>
              <w:rPr>
                <w:rFonts w:hint="eastAsia" w:ascii="黑体" w:hAnsi="Garamond" w:eastAsia="黑体"/>
                <w:sz w:val="21"/>
                <w:szCs w:val="21"/>
                <w:lang w:eastAsia="zh-CN"/>
              </w:rPr>
              <w:t>）</w:t>
            </w:r>
          </w:p>
        </w:tc>
        <w:tc>
          <w:tcPr>
            <w:tcW w:w="12211" w:type="dxa"/>
            <w:gridSpan w:val="8"/>
            <w:vAlign w:val="center"/>
          </w:tcPr>
          <w:p>
            <w:pPr>
              <w:snapToGrid w:val="0"/>
              <w:spacing w:before="109" w:beforeLines="35" w:line="360" w:lineRule="auto"/>
              <w:jc w:val="center"/>
              <w:rPr>
                <w:rFonts w:ascii="黑体" w:hAnsi="Garamond" w:eastAsia="黑体"/>
                <w:sz w:val="21"/>
                <w:szCs w:val="21"/>
              </w:rPr>
            </w:pPr>
            <w:r>
              <w:rPr>
                <w:rFonts w:hint="eastAsia" w:ascii="黑体" w:hAnsi="Garamond" w:eastAsia="黑体"/>
                <w:sz w:val="21"/>
                <w:szCs w:val="21"/>
              </w:rPr>
              <w:t>投资金额（万元）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1095" w:type="dxa"/>
            <w:vMerge w:val="continue"/>
            <w:vAlign w:val="center"/>
          </w:tcPr>
          <w:p>
            <w:pPr>
              <w:snapToGrid w:val="0"/>
              <w:spacing w:before="109" w:beforeLines="35" w:line="360" w:lineRule="auto"/>
              <w:jc w:val="center"/>
              <w:rPr>
                <w:rFonts w:ascii="黑体" w:hAnsi="Garamond" w:eastAsia="黑体"/>
                <w:sz w:val="21"/>
                <w:szCs w:val="21"/>
              </w:rPr>
            </w:pPr>
          </w:p>
        </w:tc>
        <w:tc>
          <w:tcPr>
            <w:tcW w:w="1156" w:type="dxa"/>
            <w:vMerge w:val="continue"/>
            <w:vAlign w:val="center"/>
          </w:tcPr>
          <w:p>
            <w:pPr>
              <w:snapToGrid w:val="0"/>
              <w:spacing w:before="109" w:beforeLines="35" w:line="360" w:lineRule="auto"/>
              <w:jc w:val="center"/>
              <w:rPr>
                <w:rFonts w:ascii="黑体" w:hAnsi="Garamond" w:eastAsia="黑体"/>
                <w:sz w:val="21"/>
                <w:szCs w:val="21"/>
              </w:rPr>
            </w:pPr>
          </w:p>
        </w:tc>
        <w:tc>
          <w:tcPr>
            <w:tcW w:w="1122" w:type="dxa"/>
            <w:vMerge w:val="continue"/>
            <w:vAlign w:val="center"/>
          </w:tcPr>
          <w:p>
            <w:pPr>
              <w:snapToGrid w:val="0"/>
              <w:spacing w:before="109" w:beforeLines="35" w:line="360" w:lineRule="auto"/>
              <w:jc w:val="center"/>
              <w:rPr>
                <w:rFonts w:ascii="黑体" w:hAnsi="Garamond" w:eastAsia="黑体"/>
                <w:sz w:val="21"/>
                <w:szCs w:val="21"/>
              </w:rPr>
            </w:pPr>
          </w:p>
        </w:tc>
        <w:tc>
          <w:tcPr>
            <w:tcW w:w="1656" w:type="dxa"/>
            <w:vAlign w:val="center"/>
          </w:tcPr>
          <w:p>
            <w:pPr>
              <w:snapToGrid w:val="0"/>
              <w:spacing w:before="109" w:beforeLines="35" w:line="360" w:lineRule="auto"/>
              <w:jc w:val="center"/>
              <w:rPr>
                <w:rFonts w:hint="eastAsia" w:ascii="黑体" w:hAnsi="Garamond" w:eastAsia="黑体"/>
                <w:sz w:val="21"/>
                <w:szCs w:val="21"/>
              </w:rPr>
            </w:pPr>
            <w:r>
              <w:rPr>
                <w:rFonts w:hint="eastAsia" w:ascii="黑体" w:hAnsi="Garamond" w:eastAsia="黑体"/>
                <w:sz w:val="21"/>
                <w:szCs w:val="21"/>
              </w:rPr>
              <w:t>土地价款</w:t>
            </w:r>
          </w:p>
        </w:tc>
        <w:tc>
          <w:tcPr>
            <w:tcW w:w="2355" w:type="dxa"/>
            <w:vAlign w:val="center"/>
          </w:tcPr>
          <w:p>
            <w:pPr>
              <w:snapToGrid w:val="0"/>
              <w:spacing w:before="109" w:beforeLines="35" w:line="360" w:lineRule="auto"/>
              <w:jc w:val="center"/>
              <w:rPr>
                <w:rFonts w:ascii="黑体" w:hAnsi="Garamond" w:eastAsia="黑体"/>
                <w:sz w:val="21"/>
                <w:szCs w:val="21"/>
              </w:rPr>
            </w:pPr>
            <w:r>
              <w:rPr>
                <w:rFonts w:hint="eastAsia" w:ascii="黑体" w:hAnsi="Garamond" w:eastAsia="黑体"/>
                <w:sz w:val="21"/>
                <w:szCs w:val="21"/>
              </w:rPr>
              <w:t>规划设计等前期工程费</w:t>
            </w:r>
          </w:p>
        </w:tc>
        <w:tc>
          <w:tcPr>
            <w:tcW w:w="1467" w:type="dxa"/>
            <w:vAlign w:val="center"/>
          </w:tcPr>
          <w:p>
            <w:pPr>
              <w:snapToGrid w:val="0"/>
              <w:spacing w:before="109" w:beforeLines="35" w:line="360" w:lineRule="auto"/>
              <w:jc w:val="center"/>
              <w:rPr>
                <w:rFonts w:ascii="黑体" w:hAnsi="Garamond" w:eastAsia="黑体"/>
                <w:sz w:val="21"/>
                <w:szCs w:val="21"/>
              </w:rPr>
            </w:pPr>
            <w:r>
              <w:rPr>
                <w:rFonts w:hint="eastAsia" w:ascii="黑体" w:hAnsi="Garamond" w:eastAsia="黑体"/>
                <w:sz w:val="21"/>
                <w:szCs w:val="21"/>
              </w:rPr>
              <w:t>基础设施费</w:t>
            </w:r>
          </w:p>
        </w:tc>
        <w:tc>
          <w:tcPr>
            <w:tcW w:w="1389" w:type="dxa"/>
            <w:vAlign w:val="center"/>
          </w:tcPr>
          <w:p>
            <w:pPr>
              <w:snapToGrid w:val="0"/>
              <w:spacing w:before="109" w:beforeLines="35" w:line="360" w:lineRule="auto"/>
              <w:jc w:val="center"/>
              <w:rPr>
                <w:rFonts w:ascii="黑体" w:hAnsi="Garamond" w:eastAsia="黑体"/>
                <w:sz w:val="21"/>
                <w:szCs w:val="21"/>
              </w:rPr>
            </w:pPr>
            <w:r>
              <w:rPr>
                <w:rFonts w:hint="eastAsia" w:ascii="黑体" w:hAnsi="Garamond" w:eastAsia="黑体"/>
                <w:sz w:val="21"/>
                <w:szCs w:val="21"/>
              </w:rPr>
              <w:t>建安工程费</w:t>
            </w:r>
          </w:p>
        </w:tc>
        <w:tc>
          <w:tcPr>
            <w:tcW w:w="1700" w:type="dxa"/>
            <w:vAlign w:val="center"/>
          </w:tcPr>
          <w:p>
            <w:pPr>
              <w:snapToGrid w:val="0"/>
              <w:spacing w:before="109" w:beforeLines="35" w:line="360" w:lineRule="auto"/>
              <w:jc w:val="center"/>
              <w:rPr>
                <w:rFonts w:ascii="黑体" w:hAnsi="Garamond" w:eastAsia="黑体"/>
                <w:sz w:val="21"/>
                <w:szCs w:val="21"/>
              </w:rPr>
            </w:pPr>
            <w:r>
              <w:rPr>
                <w:rFonts w:hint="eastAsia" w:ascii="黑体" w:hAnsi="Garamond" w:eastAsia="黑体"/>
                <w:sz w:val="21"/>
                <w:szCs w:val="21"/>
              </w:rPr>
              <w:t>公共配套费</w:t>
            </w:r>
          </w:p>
        </w:tc>
        <w:tc>
          <w:tcPr>
            <w:tcW w:w="1878" w:type="dxa"/>
            <w:vAlign w:val="center"/>
          </w:tcPr>
          <w:p>
            <w:pPr>
              <w:snapToGrid w:val="0"/>
              <w:spacing w:before="109" w:beforeLines="35" w:line="360" w:lineRule="auto"/>
              <w:jc w:val="center"/>
              <w:rPr>
                <w:rFonts w:ascii="黑体" w:hAnsi="Garamond" w:eastAsia="黑体"/>
                <w:sz w:val="21"/>
                <w:szCs w:val="21"/>
              </w:rPr>
            </w:pPr>
            <w:r>
              <w:rPr>
                <w:rFonts w:hint="eastAsia" w:ascii="黑体" w:hAnsi="Garamond" w:eastAsia="黑体"/>
                <w:sz w:val="21"/>
                <w:szCs w:val="21"/>
              </w:rPr>
              <w:t>开发间接费用</w:t>
            </w:r>
          </w:p>
        </w:tc>
        <w:tc>
          <w:tcPr>
            <w:tcW w:w="966" w:type="dxa"/>
            <w:vAlign w:val="center"/>
          </w:tcPr>
          <w:p>
            <w:pPr>
              <w:snapToGrid w:val="0"/>
              <w:spacing w:before="109" w:beforeLines="35" w:line="360" w:lineRule="auto"/>
              <w:jc w:val="center"/>
              <w:rPr>
                <w:rFonts w:ascii="黑体" w:hAnsi="Garamond" w:eastAsia="黑体"/>
                <w:sz w:val="21"/>
                <w:szCs w:val="21"/>
              </w:rPr>
            </w:pPr>
            <w:r>
              <w:rPr>
                <w:rFonts w:hint="eastAsia" w:ascii="黑体" w:hAnsi="Garamond" w:eastAsia="黑体"/>
                <w:sz w:val="21"/>
                <w:szCs w:val="21"/>
              </w:rPr>
              <w:t>其它</w:t>
            </w:r>
          </w:p>
        </w:tc>
        <w:tc>
          <w:tcPr>
            <w:tcW w:w="800" w:type="dxa"/>
            <w:vAlign w:val="center"/>
          </w:tcPr>
          <w:p>
            <w:pPr>
              <w:snapToGrid w:val="0"/>
              <w:spacing w:before="109" w:beforeLines="35" w:line="360" w:lineRule="auto"/>
              <w:jc w:val="center"/>
              <w:rPr>
                <w:rFonts w:ascii="黑体" w:hAnsi="Garamond" w:eastAsia="黑体"/>
                <w:sz w:val="21"/>
                <w:szCs w:val="21"/>
              </w:rPr>
            </w:pPr>
            <w:r>
              <w:rPr>
                <w:rFonts w:hint="eastAsia" w:ascii="黑体" w:hAnsi="Garamond" w:eastAsia="黑体"/>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5" w:type="dxa"/>
          </w:tcPr>
          <w:p>
            <w:pPr>
              <w:snapToGrid w:val="0"/>
              <w:spacing w:before="109" w:beforeLines="35" w:line="360" w:lineRule="auto"/>
              <w:jc w:val="center"/>
              <w:rPr>
                <w:rFonts w:hAnsi="Garamond" w:eastAsia="黑体"/>
                <w:szCs w:val="21"/>
              </w:rPr>
            </w:pPr>
          </w:p>
        </w:tc>
        <w:tc>
          <w:tcPr>
            <w:tcW w:w="1156" w:type="dxa"/>
          </w:tcPr>
          <w:p>
            <w:pPr>
              <w:snapToGrid w:val="0"/>
              <w:spacing w:before="109" w:beforeLines="35" w:line="360" w:lineRule="auto"/>
              <w:jc w:val="center"/>
              <w:rPr>
                <w:rFonts w:hAnsi="Garamond" w:eastAsia="黑体"/>
                <w:szCs w:val="21"/>
              </w:rPr>
            </w:pPr>
          </w:p>
        </w:tc>
        <w:tc>
          <w:tcPr>
            <w:tcW w:w="1122" w:type="dxa"/>
          </w:tcPr>
          <w:p>
            <w:pPr>
              <w:snapToGrid w:val="0"/>
              <w:spacing w:before="109" w:beforeLines="35" w:line="360" w:lineRule="auto"/>
              <w:jc w:val="center"/>
              <w:rPr>
                <w:rFonts w:hAnsi="Garamond" w:eastAsia="黑体"/>
                <w:szCs w:val="21"/>
              </w:rPr>
            </w:pPr>
          </w:p>
        </w:tc>
        <w:tc>
          <w:tcPr>
            <w:tcW w:w="1656" w:type="dxa"/>
          </w:tcPr>
          <w:p>
            <w:pPr>
              <w:snapToGrid w:val="0"/>
              <w:spacing w:before="109" w:beforeLines="35" w:line="360" w:lineRule="auto"/>
              <w:jc w:val="center"/>
              <w:rPr>
                <w:rFonts w:hAnsi="Garamond" w:eastAsia="黑体"/>
                <w:szCs w:val="21"/>
              </w:rPr>
            </w:pPr>
          </w:p>
        </w:tc>
        <w:tc>
          <w:tcPr>
            <w:tcW w:w="2355" w:type="dxa"/>
          </w:tcPr>
          <w:p>
            <w:pPr>
              <w:snapToGrid w:val="0"/>
              <w:spacing w:before="109" w:beforeLines="35" w:line="360" w:lineRule="auto"/>
              <w:jc w:val="center"/>
              <w:rPr>
                <w:rFonts w:hAnsi="Garamond" w:eastAsia="黑体"/>
                <w:szCs w:val="21"/>
              </w:rPr>
            </w:pPr>
          </w:p>
        </w:tc>
        <w:tc>
          <w:tcPr>
            <w:tcW w:w="1467" w:type="dxa"/>
          </w:tcPr>
          <w:p>
            <w:pPr>
              <w:snapToGrid w:val="0"/>
              <w:spacing w:before="109" w:beforeLines="35" w:line="360" w:lineRule="auto"/>
              <w:jc w:val="center"/>
              <w:rPr>
                <w:rFonts w:hAnsi="Garamond" w:eastAsia="黑体"/>
                <w:szCs w:val="21"/>
              </w:rPr>
            </w:pPr>
          </w:p>
        </w:tc>
        <w:tc>
          <w:tcPr>
            <w:tcW w:w="1389" w:type="dxa"/>
          </w:tcPr>
          <w:p>
            <w:pPr>
              <w:snapToGrid w:val="0"/>
              <w:spacing w:before="109" w:beforeLines="35" w:line="360" w:lineRule="auto"/>
              <w:jc w:val="center"/>
              <w:rPr>
                <w:rFonts w:hAnsi="Garamond" w:eastAsia="黑体"/>
                <w:szCs w:val="21"/>
              </w:rPr>
            </w:pPr>
          </w:p>
        </w:tc>
        <w:tc>
          <w:tcPr>
            <w:tcW w:w="1700" w:type="dxa"/>
          </w:tcPr>
          <w:p>
            <w:pPr>
              <w:snapToGrid w:val="0"/>
              <w:spacing w:before="109" w:beforeLines="35" w:line="360" w:lineRule="auto"/>
              <w:jc w:val="center"/>
              <w:rPr>
                <w:rFonts w:hAnsi="Garamond" w:eastAsia="黑体"/>
                <w:szCs w:val="21"/>
              </w:rPr>
            </w:pPr>
          </w:p>
        </w:tc>
        <w:tc>
          <w:tcPr>
            <w:tcW w:w="1878" w:type="dxa"/>
          </w:tcPr>
          <w:p>
            <w:pPr>
              <w:snapToGrid w:val="0"/>
              <w:spacing w:before="109" w:beforeLines="35" w:line="360" w:lineRule="auto"/>
              <w:jc w:val="center"/>
              <w:rPr>
                <w:rFonts w:hAnsi="Garamond" w:eastAsia="黑体"/>
                <w:szCs w:val="21"/>
              </w:rPr>
            </w:pPr>
          </w:p>
        </w:tc>
        <w:tc>
          <w:tcPr>
            <w:tcW w:w="966" w:type="dxa"/>
          </w:tcPr>
          <w:p>
            <w:pPr>
              <w:snapToGrid w:val="0"/>
              <w:spacing w:before="109" w:beforeLines="35" w:line="360" w:lineRule="auto"/>
              <w:jc w:val="center"/>
              <w:rPr>
                <w:rFonts w:hAnsi="Garamond" w:eastAsia="黑体"/>
                <w:szCs w:val="21"/>
              </w:rPr>
            </w:pPr>
          </w:p>
        </w:tc>
        <w:tc>
          <w:tcPr>
            <w:tcW w:w="800" w:type="dxa"/>
          </w:tcPr>
          <w:p>
            <w:pPr>
              <w:snapToGrid w:val="0"/>
              <w:spacing w:before="109" w:beforeLines="35" w:line="360" w:lineRule="auto"/>
              <w:jc w:val="center"/>
              <w:rPr>
                <w:rFonts w:hAnsi="Garamond"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1095" w:type="dxa"/>
          </w:tcPr>
          <w:p>
            <w:pPr>
              <w:snapToGrid w:val="0"/>
              <w:spacing w:before="109" w:beforeLines="35" w:line="360" w:lineRule="auto"/>
              <w:jc w:val="center"/>
              <w:rPr>
                <w:rFonts w:hAnsi="Garamond" w:eastAsia="黑体"/>
                <w:szCs w:val="21"/>
              </w:rPr>
            </w:pPr>
          </w:p>
        </w:tc>
        <w:tc>
          <w:tcPr>
            <w:tcW w:w="1156" w:type="dxa"/>
          </w:tcPr>
          <w:p>
            <w:pPr>
              <w:snapToGrid w:val="0"/>
              <w:spacing w:before="109" w:beforeLines="35" w:line="360" w:lineRule="auto"/>
              <w:jc w:val="center"/>
              <w:rPr>
                <w:rFonts w:hAnsi="Garamond" w:eastAsia="黑体"/>
                <w:szCs w:val="21"/>
              </w:rPr>
            </w:pPr>
          </w:p>
        </w:tc>
        <w:tc>
          <w:tcPr>
            <w:tcW w:w="1122" w:type="dxa"/>
          </w:tcPr>
          <w:p>
            <w:pPr>
              <w:snapToGrid w:val="0"/>
              <w:spacing w:before="109" w:beforeLines="35" w:line="360" w:lineRule="auto"/>
              <w:jc w:val="center"/>
              <w:rPr>
                <w:rFonts w:hAnsi="Garamond" w:eastAsia="黑体"/>
                <w:szCs w:val="21"/>
              </w:rPr>
            </w:pPr>
          </w:p>
        </w:tc>
        <w:tc>
          <w:tcPr>
            <w:tcW w:w="1656" w:type="dxa"/>
          </w:tcPr>
          <w:p>
            <w:pPr>
              <w:snapToGrid w:val="0"/>
              <w:spacing w:before="109" w:beforeLines="35" w:line="360" w:lineRule="auto"/>
              <w:jc w:val="center"/>
              <w:rPr>
                <w:rFonts w:hAnsi="Garamond" w:eastAsia="黑体"/>
                <w:szCs w:val="21"/>
              </w:rPr>
            </w:pPr>
          </w:p>
        </w:tc>
        <w:tc>
          <w:tcPr>
            <w:tcW w:w="2355" w:type="dxa"/>
          </w:tcPr>
          <w:p>
            <w:pPr>
              <w:snapToGrid w:val="0"/>
              <w:spacing w:before="109" w:beforeLines="35" w:line="360" w:lineRule="auto"/>
              <w:jc w:val="center"/>
              <w:rPr>
                <w:rFonts w:hAnsi="Garamond" w:eastAsia="黑体"/>
                <w:szCs w:val="21"/>
              </w:rPr>
            </w:pPr>
          </w:p>
        </w:tc>
        <w:tc>
          <w:tcPr>
            <w:tcW w:w="1467" w:type="dxa"/>
          </w:tcPr>
          <w:p>
            <w:pPr>
              <w:snapToGrid w:val="0"/>
              <w:spacing w:before="109" w:beforeLines="35" w:line="360" w:lineRule="auto"/>
              <w:jc w:val="center"/>
              <w:rPr>
                <w:rFonts w:hAnsi="Garamond" w:eastAsia="黑体"/>
                <w:szCs w:val="21"/>
              </w:rPr>
            </w:pPr>
          </w:p>
        </w:tc>
        <w:tc>
          <w:tcPr>
            <w:tcW w:w="1389" w:type="dxa"/>
          </w:tcPr>
          <w:p>
            <w:pPr>
              <w:snapToGrid w:val="0"/>
              <w:spacing w:before="109" w:beforeLines="35" w:line="360" w:lineRule="auto"/>
              <w:jc w:val="center"/>
              <w:rPr>
                <w:rFonts w:hAnsi="Garamond" w:eastAsia="黑体"/>
                <w:szCs w:val="21"/>
              </w:rPr>
            </w:pPr>
          </w:p>
        </w:tc>
        <w:tc>
          <w:tcPr>
            <w:tcW w:w="1700" w:type="dxa"/>
          </w:tcPr>
          <w:p>
            <w:pPr>
              <w:snapToGrid w:val="0"/>
              <w:spacing w:before="109" w:beforeLines="35" w:line="360" w:lineRule="auto"/>
              <w:jc w:val="center"/>
              <w:rPr>
                <w:rFonts w:hAnsi="Garamond" w:eastAsia="黑体"/>
                <w:szCs w:val="21"/>
              </w:rPr>
            </w:pPr>
          </w:p>
        </w:tc>
        <w:tc>
          <w:tcPr>
            <w:tcW w:w="1878" w:type="dxa"/>
          </w:tcPr>
          <w:p>
            <w:pPr>
              <w:snapToGrid w:val="0"/>
              <w:spacing w:before="109" w:beforeLines="35" w:line="360" w:lineRule="auto"/>
              <w:jc w:val="center"/>
              <w:rPr>
                <w:rFonts w:hAnsi="Garamond" w:eastAsia="黑体"/>
                <w:szCs w:val="21"/>
              </w:rPr>
            </w:pPr>
          </w:p>
        </w:tc>
        <w:tc>
          <w:tcPr>
            <w:tcW w:w="966" w:type="dxa"/>
          </w:tcPr>
          <w:p>
            <w:pPr>
              <w:snapToGrid w:val="0"/>
              <w:spacing w:before="109" w:beforeLines="35" w:line="360" w:lineRule="auto"/>
              <w:jc w:val="center"/>
              <w:rPr>
                <w:rFonts w:hAnsi="Garamond" w:eastAsia="黑体"/>
                <w:szCs w:val="21"/>
              </w:rPr>
            </w:pPr>
          </w:p>
        </w:tc>
        <w:tc>
          <w:tcPr>
            <w:tcW w:w="800" w:type="dxa"/>
          </w:tcPr>
          <w:p>
            <w:pPr>
              <w:snapToGrid w:val="0"/>
              <w:spacing w:before="109" w:beforeLines="35" w:line="360" w:lineRule="auto"/>
              <w:jc w:val="center"/>
              <w:rPr>
                <w:rFonts w:hAnsi="Garamond"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5" w:type="dxa"/>
          </w:tcPr>
          <w:p>
            <w:pPr>
              <w:snapToGrid w:val="0"/>
              <w:spacing w:before="109" w:beforeLines="35" w:line="360" w:lineRule="auto"/>
              <w:jc w:val="center"/>
              <w:rPr>
                <w:rFonts w:hAnsi="Garamond" w:eastAsia="黑体"/>
                <w:szCs w:val="21"/>
              </w:rPr>
            </w:pPr>
          </w:p>
        </w:tc>
        <w:tc>
          <w:tcPr>
            <w:tcW w:w="1156" w:type="dxa"/>
          </w:tcPr>
          <w:p>
            <w:pPr>
              <w:snapToGrid w:val="0"/>
              <w:spacing w:before="109" w:beforeLines="35" w:line="360" w:lineRule="auto"/>
              <w:jc w:val="center"/>
              <w:rPr>
                <w:rFonts w:hAnsi="Garamond" w:eastAsia="黑体"/>
                <w:szCs w:val="21"/>
              </w:rPr>
            </w:pPr>
          </w:p>
        </w:tc>
        <w:tc>
          <w:tcPr>
            <w:tcW w:w="1122" w:type="dxa"/>
          </w:tcPr>
          <w:p>
            <w:pPr>
              <w:snapToGrid w:val="0"/>
              <w:spacing w:before="109" w:beforeLines="35" w:line="360" w:lineRule="auto"/>
              <w:jc w:val="center"/>
              <w:rPr>
                <w:rFonts w:hAnsi="Garamond" w:eastAsia="黑体"/>
                <w:szCs w:val="21"/>
              </w:rPr>
            </w:pPr>
          </w:p>
        </w:tc>
        <w:tc>
          <w:tcPr>
            <w:tcW w:w="1656" w:type="dxa"/>
          </w:tcPr>
          <w:p>
            <w:pPr>
              <w:snapToGrid w:val="0"/>
              <w:spacing w:before="109" w:beforeLines="35" w:line="360" w:lineRule="auto"/>
              <w:jc w:val="center"/>
              <w:rPr>
                <w:rFonts w:hAnsi="Garamond" w:eastAsia="黑体"/>
                <w:szCs w:val="21"/>
              </w:rPr>
            </w:pPr>
          </w:p>
        </w:tc>
        <w:tc>
          <w:tcPr>
            <w:tcW w:w="2355" w:type="dxa"/>
          </w:tcPr>
          <w:p>
            <w:pPr>
              <w:snapToGrid w:val="0"/>
              <w:spacing w:before="109" w:beforeLines="35" w:line="360" w:lineRule="auto"/>
              <w:jc w:val="center"/>
              <w:rPr>
                <w:rFonts w:hAnsi="Garamond" w:eastAsia="黑体"/>
                <w:szCs w:val="21"/>
              </w:rPr>
            </w:pPr>
          </w:p>
        </w:tc>
        <w:tc>
          <w:tcPr>
            <w:tcW w:w="1467" w:type="dxa"/>
          </w:tcPr>
          <w:p>
            <w:pPr>
              <w:snapToGrid w:val="0"/>
              <w:spacing w:before="109" w:beforeLines="35" w:line="360" w:lineRule="auto"/>
              <w:jc w:val="center"/>
              <w:rPr>
                <w:rFonts w:hAnsi="Garamond" w:eastAsia="黑体"/>
                <w:szCs w:val="21"/>
              </w:rPr>
            </w:pPr>
          </w:p>
        </w:tc>
        <w:tc>
          <w:tcPr>
            <w:tcW w:w="1389" w:type="dxa"/>
          </w:tcPr>
          <w:p>
            <w:pPr>
              <w:snapToGrid w:val="0"/>
              <w:spacing w:before="109" w:beforeLines="35" w:line="360" w:lineRule="auto"/>
              <w:jc w:val="center"/>
              <w:rPr>
                <w:rFonts w:hAnsi="Garamond" w:eastAsia="黑体"/>
                <w:szCs w:val="21"/>
              </w:rPr>
            </w:pPr>
          </w:p>
        </w:tc>
        <w:tc>
          <w:tcPr>
            <w:tcW w:w="1700" w:type="dxa"/>
          </w:tcPr>
          <w:p>
            <w:pPr>
              <w:snapToGrid w:val="0"/>
              <w:spacing w:before="109" w:beforeLines="35" w:line="360" w:lineRule="auto"/>
              <w:jc w:val="center"/>
              <w:rPr>
                <w:rFonts w:hAnsi="Garamond" w:eastAsia="黑体"/>
                <w:szCs w:val="21"/>
              </w:rPr>
            </w:pPr>
          </w:p>
        </w:tc>
        <w:tc>
          <w:tcPr>
            <w:tcW w:w="1878" w:type="dxa"/>
          </w:tcPr>
          <w:p>
            <w:pPr>
              <w:snapToGrid w:val="0"/>
              <w:spacing w:before="109" w:beforeLines="35" w:line="360" w:lineRule="auto"/>
              <w:jc w:val="center"/>
              <w:rPr>
                <w:rFonts w:hAnsi="Garamond" w:eastAsia="黑体"/>
                <w:szCs w:val="21"/>
              </w:rPr>
            </w:pPr>
          </w:p>
        </w:tc>
        <w:tc>
          <w:tcPr>
            <w:tcW w:w="966" w:type="dxa"/>
          </w:tcPr>
          <w:p>
            <w:pPr>
              <w:snapToGrid w:val="0"/>
              <w:spacing w:before="109" w:beforeLines="35" w:line="360" w:lineRule="auto"/>
              <w:jc w:val="center"/>
              <w:rPr>
                <w:rFonts w:hAnsi="Garamond" w:eastAsia="黑体"/>
                <w:szCs w:val="21"/>
              </w:rPr>
            </w:pPr>
          </w:p>
        </w:tc>
        <w:tc>
          <w:tcPr>
            <w:tcW w:w="800" w:type="dxa"/>
          </w:tcPr>
          <w:p>
            <w:pPr>
              <w:snapToGrid w:val="0"/>
              <w:spacing w:before="109" w:beforeLines="35" w:line="360" w:lineRule="auto"/>
              <w:jc w:val="center"/>
              <w:rPr>
                <w:rFonts w:hAnsi="Garamond"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5" w:type="dxa"/>
          </w:tcPr>
          <w:p>
            <w:pPr>
              <w:snapToGrid w:val="0"/>
              <w:spacing w:before="109" w:beforeLines="35" w:line="360" w:lineRule="auto"/>
              <w:jc w:val="center"/>
              <w:rPr>
                <w:rFonts w:hAnsi="Garamond" w:eastAsia="黑体"/>
                <w:szCs w:val="21"/>
              </w:rPr>
            </w:pPr>
          </w:p>
        </w:tc>
        <w:tc>
          <w:tcPr>
            <w:tcW w:w="1156" w:type="dxa"/>
          </w:tcPr>
          <w:p>
            <w:pPr>
              <w:snapToGrid w:val="0"/>
              <w:spacing w:before="109" w:beforeLines="35" w:line="360" w:lineRule="auto"/>
              <w:jc w:val="center"/>
              <w:rPr>
                <w:rFonts w:hAnsi="Garamond" w:eastAsia="黑体"/>
                <w:szCs w:val="21"/>
              </w:rPr>
            </w:pPr>
          </w:p>
        </w:tc>
        <w:tc>
          <w:tcPr>
            <w:tcW w:w="1122" w:type="dxa"/>
          </w:tcPr>
          <w:p>
            <w:pPr>
              <w:snapToGrid w:val="0"/>
              <w:spacing w:before="109" w:beforeLines="35" w:line="360" w:lineRule="auto"/>
              <w:jc w:val="center"/>
              <w:rPr>
                <w:rFonts w:hAnsi="Garamond" w:eastAsia="黑体"/>
                <w:szCs w:val="21"/>
              </w:rPr>
            </w:pPr>
          </w:p>
        </w:tc>
        <w:tc>
          <w:tcPr>
            <w:tcW w:w="1656" w:type="dxa"/>
          </w:tcPr>
          <w:p>
            <w:pPr>
              <w:snapToGrid w:val="0"/>
              <w:spacing w:before="109" w:beforeLines="35" w:line="360" w:lineRule="auto"/>
              <w:jc w:val="center"/>
              <w:rPr>
                <w:rFonts w:hAnsi="Garamond" w:eastAsia="黑体"/>
                <w:szCs w:val="21"/>
              </w:rPr>
            </w:pPr>
          </w:p>
        </w:tc>
        <w:tc>
          <w:tcPr>
            <w:tcW w:w="2355" w:type="dxa"/>
          </w:tcPr>
          <w:p>
            <w:pPr>
              <w:snapToGrid w:val="0"/>
              <w:spacing w:before="109" w:beforeLines="35" w:line="360" w:lineRule="auto"/>
              <w:jc w:val="center"/>
              <w:rPr>
                <w:rFonts w:hAnsi="Garamond" w:eastAsia="黑体"/>
                <w:szCs w:val="21"/>
              </w:rPr>
            </w:pPr>
          </w:p>
        </w:tc>
        <w:tc>
          <w:tcPr>
            <w:tcW w:w="1467" w:type="dxa"/>
          </w:tcPr>
          <w:p>
            <w:pPr>
              <w:snapToGrid w:val="0"/>
              <w:spacing w:before="109" w:beforeLines="35" w:line="360" w:lineRule="auto"/>
              <w:jc w:val="center"/>
              <w:rPr>
                <w:rFonts w:hAnsi="Garamond" w:eastAsia="黑体"/>
                <w:szCs w:val="21"/>
              </w:rPr>
            </w:pPr>
          </w:p>
        </w:tc>
        <w:tc>
          <w:tcPr>
            <w:tcW w:w="1389" w:type="dxa"/>
          </w:tcPr>
          <w:p>
            <w:pPr>
              <w:snapToGrid w:val="0"/>
              <w:spacing w:before="109" w:beforeLines="35" w:line="360" w:lineRule="auto"/>
              <w:jc w:val="center"/>
              <w:rPr>
                <w:rFonts w:hAnsi="Garamond" w:eastAsia="黑体"/>
                <w:szCs w:val="21"/>
              </w:rPr>
            </w:pPr>
          </w:p>
        </w:tc>
        <w:tc>
          <w:tcPr>
            <w:tcW w:w="1700" w:type="dxa"/>
          </w:tcPr>
          <w:p>
            <w:pPr>
              <w:snapToGrid w:val="0"/>
              <w:spacing w:before="109" w:beforeLines="35" w:line="360" w:lineRule="auto"/>
              <w:jc w:val="center"/>
              <w:rPr>
                <w:rFonts w:hAnsi="Garamond" w:eastAsia="黑体"/>
                <w:szCs w:val="21"/>
              </w:rPr>
            </w:pPr>
          </w:p>
        </w:tc>
        <w:tc>
          <w:tcPr>
            <w:tcW w:w="1878" w:type="dxa"/>
          </w:tcPr>
          <w:p>
            <w:pPr>
              <w:snapToGrid w:val="0"/>
              <w:spacing w:before="109" w:beforeLines="35" w:line="360" w:lineRule="auto"/>
              <w:jc w:val="center"/>
              <w:rPr>
                <w:rFonts w:hAnsi="Garamond" w:eastAsia="黑体"/>
                <w:szCs w:val="21"/>
              </w:rPr>
            </w:pPr>
          </w:p>
        </w:tc>
        <w:tc>
          <w:tcPr>
            <w:tcW w:w="966" w:type="dxa"/>
          </w:tcPr>
          <w:p>
            <w:pPr>
              <w:snapToGrid w:val="0"/>
              <w:spacing w:before="109" w:beforeLines="35" w:line="360" w:lineRule="auto"/>
              <w:jc w:val="center"/>
              <w:rPr>
                <w:rFonts w:hAnsi="Garamond" w:eastAsia="黑体"/>
                <w:szCs w:val="21"/>
              </w:rPr>
            </w:pPr>
          </w:p>
        </w:tc>
        <w:tc>
          <w:tcPr>
            <w:tcW w:w="800" w:type="dxa"/>
          </w:tcPr>
          <w:p>
            <w:pPr>
              <w:snapToGrid w:val="0"/>
              <w:spacing w:before="109" w:beforeLines="35" w:line="360" w:lineRule="auto"/>
              <w:jc w:val="center"/>
              <w:rPr>
                <w:rFonts w:hAnsi="Garamond" w:eastAsia="黑体"/>
                <w:szCs w:val="21"/>
              </w:rPr>
            </w:pPr>
          </w:p>
        </w:tc>
      </w:tr>
    </w:tbl>
    <w:p>
      <w:pPr>
        <w:snapToGrid w:val="0"/>
        <w:spacing w:before="109" w:beforeLines="35" w:line="360" w:lineRule="auto"/>
        <w:jc w:val="both"/>
        <w:rPr>
          <w:rFonts w:hint="eastAsia" w:eastAsia="黑体"/>
          <w:sz w:val="32"/>
          <w:szCs w:val="32"/>
          <w:lang w:val="en-US" w:eastAsia="zh-CN"/>
        </w:rPr>
        <w:sectPr>
          <w:pgSz w:w="16838" w:h="11906" w:orient="landscape"/>
          <w:pgMar w:top="1800" w:right="1440" w:bottom="1800" w:left="1440" w:header="851" w:footer="992" w:gutter="0"/>
          <w:cols w:space="425" w:num="1"/>
          <w:docGrid w:type="lines" w:linePitch="312" w:charSpace="0"/>
        </w:sectPr>
      </w:pPr>
      <w:r>
        <w:rPr>
          <w:rFonts w:hint="eastAsia" w:eastAsia="黑体"/>
          <w:sz w:val="32"/>
          <w:szCs w:val="32"/>
          <w:lang w:val="en-US" w:eastAsia="zh-CN"/>
        </w:rPr>
        <w:t xml:space="preserve">   </w:t>
      </w:r>
    </w:p>
    <w:p>
      <w:pPr>
        <w:tabs>
          <w:tab w:val="left" w:pos="540"/>
          <w:tab w:val="left" w:pos="900"/>
        </w:tabs>
        <w:spacing w:before="156" w:beforeLines="50" w:after="156" w:afterLines="50" w:line="460" w:lineRule="exact"/>
        <w:ind w:firstLine="0" w:firstLineChars="0"/>
        <w:jc w:val="center"/>
        <w:rPr>
          <w:rFonts w:eastAsia="黑体"/>
          <w:color w:val="000000"/>
          <w:sz w:val="32"/>
          <w:szCs w:val="32"/>
        </w:rPr>
      </w:pPr>
      <w:r>
        <w:rPr>
          <w:rFonts w:hint="eastAsia" w:eastAsia="黑体"/>
          <w:sz w:val="32"/>
          <w:szCs w:val="32"/>
          <w:lang w:val="en-US" w:eastAsia="zh-CN"/>
        </w:rPr>
        <w:t xml:space="preserve"> </w:t>
      </w:r>
      <w:r>
        <w:rPr>
          <w:rFonts w:hint="eastAsia" w:hAnsi="Garamond" w:eastAsia="黑体"/>
          <w:color w:val="000000"/>
          <w:sz w:val="32"/>
          <w:szCs w:val="32"/>
        </w:rPr>
        <w:t>三、截至202</w:t>
      </w:r>
      <w:r>
        <w:rPr>
          <w:rFonts w:hint="eastAsia" w:hAnsi="Garamond" w:eastAsia="黑体"/>
          <w:color w:val="000000"/>
          <w:sz w:val="32"/>
          <w:szCs w:val="32"/>
          <w:lang w:val="en-US" w:eastAsia="zh-CN"/>
        </w:rPr>
        <w:t>*</w:t>
      </w:r>
      <w:r>
        <w:rPr>
          <w:rFonts w:hint="eastAsia" w:hAnsi="Garamond" w:eastAsia="黑体"/>
          <w:color w:val="000000"/>
          <w:sz w:val="32"/>
          <w:szCs w:val="32"/>
        </w:rPr>
        <w:t>年</w:t>
      </w:r>
      <w:r>
        <w:rPr>
          <w:rFonts w:hint="eastAsia" w:hAnsi="Garamond" w:eastAsia="黑体"/>
          <w:color w:val="000000"/>
          <w:sz w:val="32"/>
          <w:szCs w:val="32"/>
          <w:lang w:val="en-US" w:eastAsia="zh-CN"/>
        </w:rPr>
        <w:t>*</w:t>
      </w:r>
      <w:r>
        <w:rPr>
          <w:rFonts w:hint="eastAsia" w:hAnsi="Garamond" w:eastAsia="黑体"/>
          <w:color w:val="000000"/>
          <w:sz w:val="32"/>
          <w:szCs w:val="32"/>
        </w:rPr>
        <w:t>月</w:t>
      </w:r>
      <w:r>
        <w:rPr>
          <w:rFonts w:hint="eastAsia" w:hAnsi="Garamond" w:eastAsia="黑体"/>
          <w:color w:val="000000"/>
          <w:sz w:val="32"/>
          <w:szCs w:val="32"/>
          <w:lang w:val="en-US" w:eastAsia="zh-CN"/>
        </w:rPr>
        <w:t>*</w:t>
      </w:r>
      <w:r>
        <w:rPr>
          <w:rFonts w:hint="eastAsia" w:hAnsi="Garamond" w:eastAsia="黑体"/>
          <w:color w:val="000000"/>
          <w:sz w:val="32"/>
          <w:szCs w:val="32"/>
        </w:rPr>
        <w:t>日项目付款情况</w:t>
      </w:r>
    </w:p>
    <w:p>
      <w:pPr>
        <w:spacing w:before="156" w:beforeLines="50" w:after="156" w:afterLines="50" w:line="460" w:lineRule="exact"/>
        <w:ind w:firstLine="640" w:firstLineChars="200"/>
        <w:rPr>
          <w:rFonts w:hint="eastAsia" w:ascii="仿宋_GB2312" w:hAnsi="仿宋_GB2312" w:cs="仿宋_GB2312"/>
          <w:color w:val="000000"/>
          <w:sz w:val="32"/>
          <w:szCs w:val="32"/>
        </w:rPr>
      </w:pPr>
      <w:r>
        <w:rPr>
          <w:rFonts w:hint="eastAsia" w:ascii="仿宋_GB2312" w:hAnsi="仿宋_GB2312" w:cs="仿宋_GB2312"/>
          <w:color w:val="000000"/>
          <w:sz w:val="32"/>
          <w:szCs w:val="32"/>
        </w:rPr>
        <w:t>截至202</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rPr>
        <w:t>年</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rPr>
        <w:t>月</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rPr>
        <w:t>日止，项目付款情况如下：</w:t>
      </w:r>
    </w:p>
    <w:tbl>
      <w:tblPr>
        <w:tblStyle w:val="7"/>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2836"/>
        <w:gridCol w:w="3189"/>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5" w:type="dxa"/>
            <w:vAlign w:val="center"/>
          </w:tcPr>
          <w:p>
            <w:pPr>
              <w:spacing w:before="156" w:beforeLines="50" w:after="156" w:afterLines="50" w:line="460" w:lineRule="exact"/>
              <w:jc w:val="center"/>
              <w:rPr>
                <w:rFonts w:ascii="宋体" w:hAnsi="宋体"/>
                <w:b/>
                <w:bCs/>
                <w:color w:val="000000"/>
                <w:sz w:val="24"/>
              </w:rPr>
            </w:pPr>
            <w:r>
              <w:rPr>
                <w:rFonts w:hint="eastAsia" w:ascii="宋体" w:hAnsi="宋体"/>
                <w:b/>
                <w:bCs/>
                <w:color w:val="000000"/>
                <w:sz w:val="24"/>
              </w:rPr>
              <w:t>序号</w:t>
            </w:r>
          </w:p>
        </w:tc>
        <w:tc>
          <w:tcPr>
            <w:tcW w:w="2836" w:type="dxa"/>
            <w:vAlign w:val="center"/>
          </w:tcPr>
          <w:p>
            <w:pPr>
              <w:spacing w:before="156" w:beforeLines="50" w:after="156" w:afterLines="50" w:line="460" w:lineRule="exact"/>
              <w:jc w:val="center"/>
              <w:rPr>
                <w:rFonts w:hint="eastAsia" w:ascii="宋体" w:hAnsi="宋体"/>
                <w:b/>
                <w:bCs/>
                <w:color w:val="000000"/>
                <w:sz w:val="24"/>
              </w:rPr>
            </w:pPr>
            <w:r>
              <w:rPr>
                <w:rFonts w:hint="eastAsia" w:ascii="宋体" w:hAnsi="宋体"/>
                <w:b/>
                <w:bCs/>
                <w:color w:val="000000"/>
                <w:sz w:val="24"/>
              </w:rPr>
              <w:t>付款金额</w:t>
            </w:r>
            <w:r>
              <w:rPr>
                <w:rFonts w:hint="eastAsia" w:ascii="宋体" w:hAnsi="宋体"/>
                <w:b/>
                <w:bCs/>
                <w:color w:val="000000"/>
                <w:sz w:val="24"/>
                <w:lang w:eastAsia="zh-CN"/>
              </w:rPr>
              <w:t>（</w:t>
            </w:r>
            <w:r>
              <w:rPr>
                <w:rFonts w:hint="eastAsia" w:ascii="宋体" w:hAnsi="宋体"/>
                <w:b/>
                <w:bCs/>
                <w:color w:val="000000"/>
                <w:sz w:val="24"/>
                <w:lang w:val="en-US" w:eastAsia="zh-CN"/>
              </w:rPr>
              <w:t>万元</w:t>
            </w:r>
            <w:r>
              <w:rPr>
                <w:rFonts w:hint="eastAsia" w:ascii="宋体" w:hAnsi="宋体"/>
                <w:b/>
                <w:bCs/>
                <w:color w:val="000000"/>
                <w:sz w:val="24"/>
                <w:lang w:eastAsia="zh-CN"/>
              </w:rPr>
              <w:t>）</w:t>
            </w:r>
          </w:p>
        </w:tc>
        <w:tc>
          <w:tcPr>
            <w:tcW w:w="3189" w:type="dxa"/>
            <w:vAlign w:val="center"/>
          </w:tcPr>
          <w:p>
            <w:pPr>
              <w:spacing w:before="156" w:beforeLines="50" w:after="156" w:afterLines="50" w:line="460" w:lineRule="exact"/>
              <w:jc w:val="center"/>
              <w:rPr>
                <w:rFonts w:hint="eastAsia" w:ascii="宋体" w:hAnsi="宋体"/>
                <w:b/>
                <w:bCs/>
                <w:color w:val="000000"/>
                <w:sz w:val="24"/>
              </w:rPr>
            </w:pPr>
            <w:r>
              <w:rPr>
                <w:rFonts w:hint="eastAsia" w:ascii="宋体" w:hAnsi="宋体"/>
                <w:b/>
                <w:bCs/>
                <w:color w:val="000000"/>
                <w:sz w:val="24"/>
              </w:rPr>
              <w:t>付款时间</w:t>
            </w:r>
            <w:r>
              <w:rPr>
                <w:rFonts w:hint="eastAsia" w:ascii="宋体" w:hAnsi="宋体"/>
                <w:b/>
                <w:bCs/>
                <w:color w:val="000000"/>
                <w:sz w:val="24"/>
                <w:lang w:eastAsia="zh-CN"/>
              </w:rPr>
              <w:t>（</w:t>
            </w:r>
            <w:r>
              <w:rPr>
                <w:rFonts w:hint="eastAsia" w:ascii="宋体" w:hAnsi="宋体"/>
                <w:b/>
                <w:bCs/>
                <w:color w:val="000000"/>
                <w:sz w:val="24"/>
                <w:lang w:val="en-US" w:eastAsia="zh-CN"/>
              </w:rPr>
              <w:t>*年*月</w:t>
            </w:r>
            <w:r>
              <w:rPr>
                <w:rFonts w:hint="eastAsia" w:ascii="宋体" w:hAnsi="宋体"/>
                <w:b/>
                <w:bCs/>
                <w:color w:val="000000"/>
                <w:sz w:val="24"/>
                <w:lang w:eastAsia="zh-CN"/>
              </w:rPr>
              <w:t>）</w:t>
            </w:r>
          </w:p>
        </w:tc>
        <w:tc>
          <w:tcPr>
            <w:tcW w:w="1547" w:type="dxa"/>
            <w:vAlign w:val="center"/>
          </w:tcPr>
          <w:p>
            <w:pPr>
              <w:spacing w:before="156" w:beforeLines="50" w:after="156" w:afterLines="50" w:line="460" w:lineRule="exact"/>
              <w:jc w:val="center"/>
              <w:rPr>
                <w:rFonts w:ascii="宋体" w:hAnsi="宋体"/>
                <w:b/>
                <w:bCs/>
                <w:color w:val="000000"/>
                <w:sz w:val="24"/>
                <w:highlight w:val="yellow"/>
              </w:rPr>
            </w:pPr>
            <w:r>
              <w:rPr>
                <w:rFonts w:hint="eastAsia" w:ascii="宋体" w:hAnsi="宋体"/>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5" w:type="dxa"/>
            <w:vAlign w:val="center"/>
          </w:tcPr>
          <w:p>
            <w:pPr>
              <w:spacing w:before="156" w:beforeLines="50" w:after="156" w:afterLines="50" w:line="460" w:lineRule="exact"/>
              <w:jc w:val="center"/>
              <w:rPr>
                <w:rFonts w:hint="eastAsia" w:ascii="宋体" w:hAnsi="宋体" w:eastAsia="仿宋_GB2312"/>
                <w:color w:val="000000"/>
                <w:sz w:val="24"/>
                <w:lang w:val="en-US" w:eastAsia="zh-CN"/>
              </w:rPr>
            </w:pPr>
            <w:r>
              <w:rPr>
                <w:rFonts w:hint="eastAsia" w:ascii="宋体" w:hAnsi="宋体"/>
                <w:color w:val="000000"/>
                <w:sz w:val="24"/>
                <w:lang w:val="en-US" w:eastAsia="zh-CN"/>
              </w:rPr>
              <w:t>1</w:t>
            </w:r>
          </w:p>
        </w:tc>
        <w:tc>
          <w:tcPr>
            <w:tcW w:w="2836" w:type="dxa"/>
            <w:vAlign w:val="center"/>
          </w:tcPr>
          <w:p>
            <w:pPr>
              <w:spacing w:before="156" w:beforeLines="50" w:after="156" w:afterLines="50" w:line="460" w:lineRule="exact"/>
              <w:jc w:val="center"/>
              <w:rPr>
                <w:rFonts w:ascii="宋体" w:hAnsi="宋体"/>
                <w:color w:val="000000"/>
                <w:sz w:val="24"/>
              </w:rPr>
            </w:pPr>
          </w:p>
        </w:tc>
        <w:tc>
          <w:tcPr>
            <w:tcW w:w="3189" w:type="dxa"/>
            <w:vAlign w:val="center"/>
          </w:tcPr>
          <w:p>
            <w:pPr>
              <w:spacing w:before="156" w:beforeLines="50" w:after="156" w:afterLines="50" w:line="460" w:lineRule="exact"/>
              <w:jc w:val="center"/>
              <w:rPr>
                <w:rFonts w:ascii="宋体" w:hAnsi="宋体"/>
                <w:color w:val="000000"/>
                <w:sz w:val="24"/>
              </w:rPr>
            </w:pPr>
          </w:p>
        </w:tc>
        <w:tc>
          <w:tcPr>
            <w:tcW w:w="1547" w:type="dxa"/>
            <w:vAlign w:val="center"/>
          </w:tcPr>
          <w:p>
            <w:pPr>
              <w:spacing w:before="156" w:beforeLines="50" w:after="156" w:afterLines="50" w:line="460" w:lineRule="exact"/>
              <w:jc w:val="center"/>
              <w:rPr>
                <w:rFonts w:ascii="宋体" w:hAnsi="宋体"/>
                <w:color w:val="00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5" w:type="dxa"/>
            <w:vAlign w:val="center"/>
          </w:tcPr>
          <w:p>
            <w:pPr>
              <w:spacing w:before="156" w:beforeLines="50" w:after="156" w:afterLines="50" w:line="460" w:lineRule="exact"/>
              <w:jc w:val="center"/>
              <w:rPr>
                <w:rFonts w:hint="eastAsia" w:ascii="宋体" w:hAnsi="宋体" w:eastAsia="仿宋_GB2312"/>
                <w:color w:val="000000"/>
                <w:sz w:val="24"/>
                <w:lang w:val="en-US" w:eastAsia="zh-CN"/>
              </w:rPr>
            </w:pPr>
            <w:r>
              <w:rPr>
                <w:rFonts w:hint="eastAsia" w:ascii="宋体" w:hAnsi="宋体"/>
                <w:color w:val="000000"/>
                <w:sz w:val="24"/>
                <w:lang w:val="en-US" w:eastAsia="zh-CN"/>
              </w:rPr>
              <w:t>2</w:t>
            </w:r>
          </w:p>
        </w:tc>
        <w:tc>
          <w:tcPr>
            <w:tcW w:w="2836" w:type="dxa"/>
            <w:vAlign w:val="center"/>
          </w:tcPr>
          <w:p>
            <w:pPr>
              <w:spacing w:before="156" w:beforeLines="50" w:after="156" w:afterLines="50" w:line="460" w:lineRule="exact"/>
              <w:jc w:val="center"/>
              <w:rPr>
                <w:rFonts w:ascii="宋体" w:hAnsi="宋体"/>
                <w:color w:val="000000"/>
                <w:sz w:val="24"/>
              </w:rPr>
            </w:pPr>
          </w:p>
        </w:tc>
        <w:tc>
          <w:tcPr>
            <w:tcW w:w="3189" w:type="dxa"/>
            <w:vAlign w:val="center"/>
          </w:tcPr>
          <w:p>
            <w:pPr>
              <w:spacing w:before="156" w:beforeLines="50" w:after="156" w:afterLines="50" w:line="460" w:lineRule="exact"/>
              <w:jc w:val="center"/>
              <w:rPr>
                <w:rFonts w:ascii="宋体" w:hAnsi="宋体"/>
                <w:color w:val="000000"/>
                <w:sz w:val="24"/>
              </w:rPr>
            </w:pPr>
          </w:p>
        </w:tc>
        <w:tc>
          <w:tcPr>
            <w:tcW w:w="1547" w:type="dxa"/>
            <w:vAlign w:val="center"/>
          </w:tcPr>
          <w:p>
            <w:pPr>
              <w:spacing w:before="156" w:beforeLines="50" w:after="156" w:afterLines="50" w:line="460" w:lineRule="exact"/>
              <w:jc w:val="center"/>
              <w:rPr>
                <w:rFonts w:ascii="宋体" w:hAnsi="宋体"/>
                <w:color w:val="00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5" w:type="dxa"/>
            <w:vAlign w:val="center"/>
          </w:tcPr>
          <w:p>
            <w:pPr>
              <w:spacing w:before="156" w:beforeLines="50" w:after="156" w:afterLines="50" w:line="460" w:lineRule="exact"/>
              <w:jc w:val="center"/>
              <w:rPr>
                <w:rFonts w:hint="eastAsia" w:ascii="宋体" w:hAnsi="宋体" w:eastAsia="仿宋_GB2312"/>
                <w:color w:val="000000"/>
                <w:sz w:val="24"/>
                <w:lang w:val="en-US" w:eastAsia="zh-CN"/>
              </w:rPr>
            </w:pPr>
            <w:r>
              <w:rPr>
                <w:rFonts w:hint="eastAsia" w:ascii="宋体" w:hAnsi="宋体"/>
                <w:color w:val="000000"/>
                <w:sz w:val="24"/>
                <w:lang w:val="en-US" w:eastAsia="zh-CN"/>
              </w:rPr>
              <w:t>3</w:t>
            </w:r>
          </w:p>
        </w:tc>
        <w:tc>
          <w:tcPr>
            <w:tcW w:w="2836" w:type="dxa"/>
            <w:vAlign w:val="center"/>
          </w:tcPr>
          <w:p>
            <w:pPr>
              <w:spacing w:before="156" w:beforeLines="50" w:after="156" w:afterLines="50" w:line="460" w:lineRule="exact"/>
              <w:jc w:val="center"/>
              <w:rPr>
                <w:rFonts w:ascii="宋体" w:hAnsi="宋体"/>
                <w:color w:val="000000"/>
                <w:sz w:val="24"/>
              </w:rPr>
            </w:pPr>
          </w:p>
        </w:tc>
        <w:tc>
          <w:tcPr>
            <w:tcW w:w="3189" w:type="dxa"/>
            <w:vAlign w:val="center"/>
          </w:tcPr>
          <w:p>
            <w:pPr>
              <w:spacing w:before="156" w:beforeLines="50" w:after="156" w:afterLines="50" w:line="460" w:lineRule="exact"/>
              <w:jc w:val="center"/>
              <w:rPr>
                <w:rFonts w:ascii="宋体" w:hAnsi="宋体"/>
                <w:color w:val="000000"/>
                <w:sz w:val="24"/>
              </w:rPr>
            </w:pPr>
          </w:p>
        </w:tc>
        <w:tc>
          <w:tcPr>
            <w:tcW w:w="1547" w:type="dxa"/>
            <w:vAlign w:val="center"/>
          </w:tcPr>
          <w:p>
            <w:pPr>
              <w:spacing w:before="156" w:beforeLines="50" w:after="156" w:afterLines="50" w:line="4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5" w:type="dxa"/>
            <w:vAlign w:val="center"/>
          </w:tcPr>
          <w:p>
            <w:pPr>
              <w:spacing w:before="156" w:beforeLines="50" w:after="156" w:afterLines="50" w:line="460" w:lineRule="exact"/>
              <w:jc w:val="center"/>
              <w:rPr>
                <w:rFonts w:ascii="宋体" w:hAnsi="宋体"/>
                <w:color w:val="000000"/>
                <w:sz w:val="24"/>
              </w:rPr>
            </w:pPr>
            <w:r>
              <w:rPr>
                <w:rFonts w:hint="eastAsia" w:ascii="宋体" w:hAnsi="宋体"/>
                <w:b/>
                <w:bCs/>
                <w:color w:val="000000"/>
                <w:sz w:val="24"/>
              </w:rPr>
              <w:t>合计</w:t>
            </w:r>
          </w:p>
        </w:tc>
        <w:tc>
          <w:tcPr>
            <w:tcW w:w="2836" w:type="dxa"/>
            <w:vAlign w:val="center"/>
          </w:tcPr>
          <w:p>
            <w:pPr>
              <w:spacing w:before="156" w:beforeLines="50" w:after="156" w:afterLines="50" w:line="460" w:lineRule="exact"/>
              <w:jc w:val="center"/>
              <w:rPr>
                <w:rFonts w:ascii="宋体" w:hAnsi="宋体"/>
                <w:color w:val="000000"/>
                <w:sz w:val="24"/>
              </w:rPr>
            </w:pPr>
          </w:p>
        </w:tc>
        <w:tc>
          <w:tcPr>
            <w:tcW w:w="3189" w:type="dxa"/>
            <w:vAlign w:val="center"/>
          </w:tcPr>
          <w:p>
            <w:pPr>
              <w:spacing w:before="156" w:beforeLines="50" w:after="156" w:afterLines="50" w:line="460" w:lineRule="exact"/>
              <w:jc w:val="center"/>
              <w:rPr>
                <w:rFonts w:ascii="宋体" w:hAnsi="宋体"/>
                <w:color w:val="000000"/>
                <w:sz w:val="24"/>
              </w:rPr>
            </w:pPr>
          </w:p>
        </w:tc>
        <w:tc>
          <w:tcPr>
            <w:tcW w:w="1547" w:type="dxa"/>
            <w:vAlign w:val="center"/>
          </w:tcPr>
          <w:p>
            <w:pPr>
              <w:spacing w:before="156" w:beforeLines="50" w:after="156" w:afterLines="50" w:line="460" w:lineRule="exact"/>
              <w:jc w:val="center"/>
              <w:rPr>
                <w:rFonts w:ascii="宋体" w:hAnsi="宋体"/>
                <w:color w:val="000000"/>
                <w:sz w:val="24"/>
              </w:rPr>
            </w:pPr>
          </w:p>
        </w:tc>
      </w:tr>
    </w:tbl>
    <w:p>
      <w:r>
        <w:rPr>
          <w:rFonts w:hint="eastAsia"/>
        </w:rPr>
        <w:t>备注：付款情况可以从侧面验证项目完工日期。</w:t>
      </w:r>
    </w:p>
    <w:p>
      <w:pPr>
        <w:spacing w:line="360" w:lineRule="auto"/>
        <w:ind w:firstLine="60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8B49B3"/>
    <w:multiLevelType w:val="singleLevel"/>
    <w:tmpl w:val="E08B49B3"/>
    <w:lvl w:ilvl="0" w:tentative="0">
      <w:start w:val="1"/>
      <w:numFmt w:val="chineseCounting"/>
      <w:suff w:val="nothing"/>
      <w:lvlText w:val="%1、"/>
      <w:lvlJc w:val="left"/>
      <w:rPr>
        <w:rFonts w:hint="eastAsia"/>
      </w:rPr>
    </w:lvl>
  </w:abstractNum>
  <w:abstractNum w:abstractNumId="1">
    <w:nsid w:val="00AC7A2F"/>
    <w:multiLevelType w:val="singleLevel"/>
    <w:tmpl w:val="00AC7A2F"/>
    <w:lvl w:ilvl="0" w:tentative="0">
      <w:start w:val="4"/>
      <w:numFmt w:val="chineseCounting"/>
      <w:suff w:val="nothing"/>
      <w:lvlText w:val="%1、"/>
      <w:lvlJc w:val="left"/>
      <w:rPr>
        <w:rFonts w:hint="eastAsia"/>
      </w:rPr>
    </w:lvl>
  </w:abstractNum>
  <w:abstractNum w:abstractNumId="2">
    <w:nsid w:val="36CA5DD4"/>
    <w:multiLevelType w:val="singleLevel"/>
    <w:tmpl w:val="36CA5DD4"/>
    <w:lvl w:ilvl="0" w:tentative="0">
      <w:start w:val="1"/>
      <w:numFmt w:val="chineseCounting"/>
      <w:suff w:val="nothing"/>
      <w:lvlText w:val="%1、"/>
      <w:lvlJc w:val="left"/>
      <w:rPr>
        <w:rFonts w:hint="eastAsia" w:ascii="黑体" w:hAnsi="黑体" w:eastAsia="黑体" w:cs="黑体"/>
        <w:sz w:val="32"/>
        <w:szCs w:val="32"/>
      </w:rPr>
    </w:lvl>
  </w:abstractNum>
  <w:abstractNum w:abstractNumId="3">
    <w:nsid w:val="5169B867"/>
    <w:multiLevelType w:val="singleLevel"/>
    <w:tmpl w:val="5169B867"/>
    <w:lvl w:ilvl="0" w:tentative="0">
      <w:start w:val="2"/>
      <w:numFmt w:val="chineseCounting"/>
      <w:suff w:val="space"/>
      <w:lvlText w:val="第%1章"/>
      <w:lvlJc w:val="left"/>
      <w:rPr>
        <w:rFonts w:hint="eastAsia" w:ascii="方正小标宋简体" w:hAnsi="方正小标宋简体" w:eastAsia="方正小标宋简体" w:cs="方正小标宋简体"/>
        <w:b w:val="0"/>
        <w:bCs w:val="0"/>
        <w:sz w:val="44"/>
        <w:szCs w:val="44"/>
      </w:rPr>
    </w:lvl>
  </w:abstractNum>
  <w:abstractNum w:abstractNumId="4">
    <w:nsid w:val="57D4340F"/>
    <w:multiLevelType w:val="singleLevel"/>
    <w:tmpl w:val="57D4340F"/>
    <w:lvl w:ilvl="0" w:tentative="0">
      <w:start w:val="2"/>
      <w:numFmt w:val="decimal"/>
      <w:suff w:val="nothing"/>
      <w:lvlText w:val="%1、"/>
      <w:lvlJc w:val="left"/>
      <w:rPr>
        <w:rFonts w:hint="default" w:ascii="仿宋_GB2312" w:hAnsi="仿宋_GB2312" w:eastAsia="仿宋_GB2312" w:cs="仿宋_GB2312"/>
        <w:sz w:val="32"/>
        <w:szCs w:val="32"/>
      </w:rPr>
    </w:lvl>
  </w:abstractNum>
  <w:abstractNum w:abstractNumId="5">
    <w:nsid w:val="6B3E7DAE"/>
    <w:multiLevelType w:val="singleLevel"/>
    <w:tmpl w:val="6B3E7DAE"/>
    <w:lvl w:ilvl="0" w:tentative="0">
      <w:start w:val="1"/>
      <w:numFmt w:val="chineseCounting"/>
      <w:suff w:val="nothing"/>
      <w:lvlText w:val="%1、"/>
      <w:lvlJc w:val="left"/>
      <w:rPr>
        <w:rFonts w:hint="eastAsia"/>
      </w:rPr>
    </w:lvl>
  </w:abstractNum>
  <w:abstractNum w:abstractNumId="6">
    <w:nsid w:val="7C678F2A"/>
    <w:multiLevelType w:val="singleLevel"/>
    <w:tmpl w:val="7C678F2A"/>
    <w:lvl w:ilvl="0" w:tentative="0">
      <w:start w:val="3"/>
      <w:numFmt w:val="chineseCounting"/>
      <w:suff w:val="nothing"/>
      <w:lvlText w:val="%1、"/>
      <w:lvlJc w:val="left"/>
      <w:rPr>
        <w:rFonts w:hint="eastAsia"/>
      </w:rPr>
    </w:lvl>
  </w:abstractNum>
  <w:abstractNum w:abstractNumId="7">
    <w:nsid w:val="7FFE4821"/>
    <w:multiLevelType w:val="singleLevel"/>
    <w:tmpl w:val="7FFE4821"/>
    <w:lvl w:ilvl="0" w:tentative="0">
      <w:start w:val="1"/>
      <w:numFmt w:val="chineseCounting"/>
      <w:suff w:val="nothing"/>
      <w:lvlText w:val="（%1）"/>
      <w:lvlJc w:val="left"/>
      <w:rPr>
        <w:rFonts w:hint="eastAsia" w:ascii="楷体_GB2312" w:hAnsi="楷体_GB2312" w:eastAsia="楷体_GB2312" w:cs="楷体_GB2312"/>
        <w:sz w:val="32"/>
        <w:szCs w:val="32"/>
      </w:rPr>
    </w:lvl>
  </w:abstractNum>
  <w:num w:numId="1">
    <w:abstractNumId w:val="6"/>
  </w:num>
  <w:num w:numId="2">
    <w:abstractNumId w:val="4"/>
  </w:num>
  <w:num w:numId="3">
    <w:abstractNumId w:val="3"/>
  </w:num>
  <w:num w:numId="4">
    <w:abstractNumId w:val="1"/>
  </w:num>
  <w:num w:numId="5">
    <w:abstractNumId w:val="0"/>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AFE"/>
    <w:rsid w:val="00024192"/>
    <w:rsid w:val="000249C3"/>
    <w:rsid w:val="0005790D"/>
    <w:rsid w:val="000D6927"/>
    <w:rsid w:val="001519E3"/>
    <w:rsid w:val="00167A8B"/>
    <w:rsid w:val="001F1DAB"/>
    <w:rsid w:val="00232CA0"/>
    <w:rsid w:val="00264369"/>
    <w:rsid w:val="00291016"/>
    <w:rsid w:val="0031421E"/>
    <w:rsid w:val="00422D89"/>
    <w:rsid w:val="00461D8F"/>
    <w:rsid w:val="005E3B9F"/>
    <w:rsid w:val="00614398"/>
    <w:rsid w:val="00621BAF"/>
    <w:rsid w:val="006834C5"/>
    <w:rsid w:val="006A0532"/>
    <w:rsid w:val="006D0739"/>
    <w:rsid w:val="006E5B08"/>
    <w:rsid w:val="00733EEB"/>
    <w:rsid w:val="008320FC"/>
    <w:rsid w:val="00832AFE"/>
    <w:rsid w:val="00982877"/>
    <w:rsid w:val="00A453C3"/>
    <w:rsid w:val="00B04122"/>
    <w:rsid w:val="00B97699"/>
    <w:rsid w:val="00C30A8C"/>
    <w:rsid w:val="00CC0FBC"/>
    <w:rsid w:val="00D13F7E"/>
    <w:rsid w:val="00D569F7"/>
    <w:rsid w:val="00DA2C24"/>
    <w:rsid w:val="00DC5FA9"/>
    <w:rsid w:val="00DF4724"/>
    <w:rsid w:val="00E27114"/>
    <w:rsid w:val="00E8508A"/>
    <w:rsid w:val="00F16BC3"/>
    <w:rsid w:val="00F31A85"/>
    <w:rsid w:val="00FC08C8"/>
    <w:rsid w:val="00FC7305"/>
    <w:rsid w:val="00FE54CC"/>
    <w:rsid w:val="010376F0"/>
    <w:rsid w:val="010F2658"/>
    <w:rsid w:val="012A0FF6"/>
    <w:rsid w:val="0131062A"/>
    <w:rsid w:val="01474DBA"/>
    <w:rsid w:val="01684E75"/>
    <w:rsid w:val="018C4CE8"/>
    <w:rsid w:val="01E63060"/>
    <w:rsid w:val="022C1AB9"/>
    <w:rsid w:val="0230259D"/>
    <w:rsid w:val="024D29A5"/>
    <w:rsid w:val="0272004D"/>
    <w:rsid w:val="0292118D"/>
    <w:rsid w:val="02F511C0"/>
    <w:rsid w:val="03254385"/>
    <w:rsid w:val="033B47A0"/>
    <w:rsid w:val="035717DD"/>
    <w:rsid w:val="03577031"/>
    <w:rsid w:val="036317F7"/>
    <w:rsid w:val="036738B5"/>
    <w:rsid w:val="03920F75"/>
    <w:rsid w:val="039D2EC0"/>
    <w:rsid w:val="0414676C"/>
    <w:rsid w:val="043037C7"/>
    <w:rsid w:val="043C0CC6"/>
    <w:rsid w:val="044059C6"/>
    <w:rsid w:val="045A0DB3"/>
    <w:rsid w:val="047E38D1"/>
    <w:rsid w:val="049A2BC6"/>
    <w:rsid w:val="04C735C3"/>
    <w:rsid w:val="04E80BEF"/>
    <w:rsid w:val="04EB2BAA"/>
    <w:rsid w:val="05215CC2"/>
    <w:rsid w:val="05233FA9"/>
    <w:rsid w:val="054D6385"/>
    <w:rsid w:val="05681ABF"/>
    <w:rsid w:val="05876972"/>
    <w:rsid w:val="05AE78A6"/>
    <w:rsid w:val="05DC39AF"/>
    <w:rsid w:val="06105376"/>
    <w:rsid w:val="06155DAD"/>
    <w:rsid w:val="061927AA"/>
    <w:rsid w:val="06557AAF"/>
    <w:rsid w:val="06831ACF"/>
    <w:rsid w:val="068342B9"/>
    <w:rsid w:val="069A14E0"/>
    <w:rsid w:val="06BB2860"/>
    <w:rsid w:val="06C27523"/>
    <w:rsid w:val="06C62BEE"/>
    <w:rsid w:val="06DB4D9D"/>
    <w:rsid w:val="07116095"/>
    <w:rsid w:val="0717218B"/>
    <w:rsid w:val="07543AC2"/>
    <w:rsid w:val="07596FE3"/>
    <w:rsid w:val="07966FB5"/>
    <w:rsid w:val="07A35A8B"/>
    <w:rsid w:val="07A94581"/>
    <w:rsid w:val="07CC3D5B"/>
    <w:rsid w:val="081A6E82"/>
    <w:rsid w:val="082C060F"/>
    <w:rsid w:val="08337DBA"/>
    <w:rsid w:val="087E71D0"/>
    <w:rsid w:val="08A17E52"/>
    <w:rsid w:val="08B73067"/>
    <w:rsid w:val="08CE50A3"/>
    <w:rsid w:val="08D4524B"/>
    <w:rsid w:val="08F032EA"/>
    <w:rsid w:val="091A11B2"/>
    <w:rsid w:val="092E34A6"/>
    <w:rsid w:val="093375EF"/>
    <w:rsid w:val="093E2A83"/>
    <w:rsid w:val="0944664E"/>
    <w:rsid w:val="097C0A18"/>
    <w:rsid w:val="09A351E4"/>
    <w:rsid w:val="09B02B06"/>
    <w:rsid w:val="09F57F42"/>
    <w:rsid w:val="09F61E00"/>
    <w:rsid w:val="0A2C1099"/>
    <w:rsid w:val="0A300503"/>
    <w:rsid w:val="0AA21A48"/>
    <w:rsid w:val="0AD45D12"/>
    <w:rsid w:val="0B181ECB"/>
    <w:rsid w:val="0B2D31B3"/>
    <w:rsid w:val="0B2F37C9"/>
    <w:rsid w:val="0B5426DD"/>
    <w:rsid w:val="0B6F6044"/>
    <w:rsid w:val="0B914BB5"/>
    <w:rsid w:val="0B994C3C"/>
    <w:rsid w:val="0BA164F7"/>
    <w:rsid w:val="0BA5772F"/>
    <w:rsid w:val="0BBB3662"/>
    <w:rsid w:val="0BBF466B"/>
    <w:rsid w:val="0C2838F0"/>
    <w:rsid w:val="0C7D1C18"/>
    <w:rsid w:val="0C86216D"/>
    <w:rsid w:val="0C9A2A03"/>
    <w:rsid w:val="0CAE2F3B"/>
    <w:rsid w:val="0CB15EBC"/>
    <w:rsid w:val="0CBD4CBC"/>
    <w:rsid w:val="0CE7082C"/>
    <w:rsid w:val="0CFE11F5"/>
    <w:rsid w:val="0D1D2AF5"/>
    <w:rsid w:val="0D220558"/>
    <w:rsid w:val="0D4A516A"/>
    <w:rsid w:val="0D5254FD"/>
    <w:rsid w:val="0D6A7764"/>
    <w:rsid w:val="0DA13585"/>
    <w:rsid w:val="0DA54ACE"/>
    <w:rsid w:val="0DBC4B1B"/>
    <w:rsid w:val="0E04641A"/>
    <w:rsid w:val="0E113F89"/>
    <w:rsid w:val="0E2155B7"/>
    <w:rsid w:val="0E5A2D31"/>
    <w:rsid w:val="0E5D77F3"/>
    <w:rsid w:val="0E612584"/>
    <w:rsid w:val="0E6745C0"/>
    <w:rsid w:val="0E687133"/>
    <w:rsid w:val="0E9E19CE"/>
    <w:rsid w:val="0EDE07F9"/>
    <w:rsid w:val="0F0E02D9"/>
    <w:rsid w:val="0F7E6E8C"/>
    <w:rsid w:val="0FA557C4"/>
    <w:rsid w:val="0FE30E53"/>
    <w:rsid w:val="0FEB312D"/>
    <w:rsid w:val="10003235"/>
    <w:rsid w:val="10011601"/>
    <w:rsid w:val="100723A6"/>
    <w:rsid w:val="10262103"/>
    <w:rsid w:val="105F7BD6"/>
    <w:rsid w:val="10701F65"/>
    <w:rsid w:val="10773A1D"/>
    <w:rsid w:val="10AA1E9F"/>
    <w:rsid w:val="10E63A40"/>
    <w:rsid w:val="10EB28D6"/>
    <w:rsid w:val="10ED3AFF"/>
    <w:rsid w:val="116C6DB3"/>
    <w:rsid w:val="11705990"/>
    <w:rsid w:val="11831DE1"/>
    <w:rsid w:val="118E7A37"/>
    <w:rsid w:val="11992259"/>
    <w:rsid w:val="120258A2"/>
    <w:rsid w:val="122F0391"/>
    <w:rsid w:val="125745DD"/>
    <w:rsid w:val="12847DE6"/>
    <w:rsid w:val="12BB4026"/>
    <w:rsid w:val="12D87F42"/>
    <w:rsid w:val="12F26966"/>
    <w:rsid w:val="13045FA7"/>
    <w:rsid w:val="13237745"/>
    <w:rsid w:val="132F1010"/>
    <w:rsid w:val="1332483A"/>
    <w:rsid w:val="139617DC"/>
    <w:rsid w:val="13AD2D9C"/>
    <w:rsid w:val="13BB55C9"/>
    <w:rsid w:val="13E577EB"/>
    <w:rsid w:val="13EE5FCA"/>
    <w:rsid w:val="14003894"/>
    <w:rsid w:val="146C6E83"/>
    <w:rsid w:val="146D2A38"/>
    <w:rsid w:val="14C87763"/>
    <w:rsid w:val="14CC73C1"/>
    <w:rsid w:val="14D21E3A"/>
    <w:rsid w:val="1502585E"/>
    <w:rsid w:val="15094FC3"/>
    <w:rsid w:val="150A0C0F"/>
    <w:rsid w:val="15165D5E"/>
    <w:rsid w:val="15206DB2"/>
    <w:rsid w:val="152276BB"/>
    <w:rsid w:val="15340BF6"/>
    <w:rsid w:val="15666EBC"/>
    <w:rsid w:val="15892DA2"/>
    <w:rsid w:val="158E3898"/>
    <w:rsid w:val="15DC66E1"/>
    <w:rsid w:val="15F40AA0"/>
    <w:rsid w:val="160A1256"/>
    <w:rsid w:val="161047E6"/>
    <w:rsid w:val="163B7167"/>
    <w:rsid w:val="16665DCE"/>
    <w:rsid w:val="167E528D"/>
    <w:rsid w:val="16AF17C5"/>
    <w:rsid w:val="16B61DFA"/>
    <w:rsid w:val="16B67D16"/>
    <w:rsid w:val="16F508C8"/>
    <w:rsid w:val="16FE7660"/>
    <w:rsid w:val="17076D69"/>
    <w:rsid w:val="170E39C1"/>
    <w:rsid w:val="172401C3"/>
    <w:rsid w:val="174E077D"/>
    <w:rsid w:val="17617611"/>
    <w:rsid w:val="176746D2"/>
    <w:rsid w:val="17A11DE0"/>
    <w:rsid w:val="17B652E6"/>
    <w:rsid w:val="17C421B4"/>
    <w:rsid w:val="17CB6F4F"/>
    <w:rsid w:val="17E94B19"/>
    <w:rsid w:val="17FA01CD"/>
    <w:rsid w:val="18303CEE"/>
    <w:rsid w:val="183D7C3E"/>
    <w:rsid w:val="18806AEF"/>
    <w:rsid w:val="189951D5"/>
    <w:rsid w:val="18C207F0"/>
    <w:rsid w:val="18E80863"/>
    <w:rsid w:val="18F850B3"/>
    <w:rsid w:val="19D25192"/>
    <w:rsid w:val="19D44949"/>
    <w:rsid w:val="19D90024"/>
    <w:rsid w:val="19E63C90"/>
    <w:rsid w:val="1AC423B7"/>
    <w:rsid w:val="1AD73278"/>
    <w:rsid w:val="1AFC3FA6"/>
    <w:rsid w:val="1B7E4D80"/>
    <w:rsid w:val="1B8E4823"/>
    <w:rsid w:val="1BAB0AEE"/>
    <w:rsid w:val="1C2E5C58"/>
    <w:rsid w:val="1C445947"/>
    <w:rsid w:val="1C637087"/>
    <w:rsid w:val="1C805DDC"/>
    <w:rsid w:val="1C9C474B"/>
    <w:rsid w:val="1CC243BB"/>
    <w:rsid w:val="1CF3156C"/>
    <w:rsid w:val="1CFC3117"/>
    <w:rsid w:val="1D0373BD"/>
    <w:rsid w:val="1D246A09"/>
    <w:rsid w:val="1D4C3EEF"/>
    <w:rsid w:val="1DA5697C"/>
    <w:rsid w:val="1DD273A0"/>
    <w:rsid w:val="1E01630F"/>
    <w:rsid w:val="1E4D4F40"/>
    <w:rsid w:val="1E6633ED"/>
    <w:rsid w:val="1E7871EE"/>
    <w:rsid w:val="1E7C4745"/>
    <w:rsid w:val="1E906B6C"/>
    <w:rsid w:val="1E982321"/>
    <w:rsid w:val="1EB025F7"/>
    <w:rsid w:val="1F5E08E3"/>
    <w:rsid w:val="1F652121"/>
    <w:rsid w:val="1FAD7E1D"/>
    <w:rsid w:val="1FC513F4"/>
    <w:rsid w:val="1FCA5170"/>
    <w:rsid w:val="201E6F47"/>
    <w:rsid w:val="205953BD"/>
    <w:rsid w:val="20672A14"/>
    <w:rsid w:val="20673EA2"/>
    <w:rsid w:val="208609D7"/>
    <w:rsid w:val="2097521C"/>
    <w:rsid w:val="209C2404"/>
    <w:rsid w:val="20CC1ED6"/>
    <w:rsid w:val="21267EB2"/>
    <w:rsid w:val="215433A2"/>
    <w:rsid w:val="216A284D"/>
    <w:rsid w:val="21764B61"/>
    <w:rsid w:val="21D01645"/>
    <w:rsid w:val="21D67C44"/>
    <w:rsid w:val="21DF5174"/>
    <w:rsid w:val="21E92090"/>
    <w:rsid w:val="21E953DB"/>
    <w:rsid w:val="21F20D90"/>
    <w:rsid w:val="21F63E9F"/>
    <w:rsid w:val="2201512F"/>
    <w:rsid w:val="22313105"/>
    <w:rsid w:val="22353FC6"/>
    <w:rsid w:val="225E14F0"/>
    <w:rsid w:val="2265113F"/>
    <w:rsid w:val="226C1A9F"/>
    <w:rsid w:val="22816C92"/>
    <w:rsid w:val="228C4332"/>
    <w:rsid w:val="22E90244"/>
    <w:rsid w:val="2329137A"/>
    <w:rsid w:val="232D0B7C"/>
    <w:rsid w:val="234E283A"/>
    <w:rsid w:val="235D4096"/>
    <w:rsid w:val="237E6AC6"/>
    <w:rsid w:val="23911D85"/>
    <w:rsid w:val="239F1F8D"/>
    <w:rsid w:val="23AA01F9"/>
    <w:rsid w:val="23B403C1"/>
    <w:rsid w:val="23E61588"/>
    <w:rsid w:val="240546B8"/>
    <w:rsid w:val="242A474A"/>
    <w:rsid w:val="246E6FAE"/>
    <w:rsid w:val="249D527E"/>
    <w:rsid w:val="24C6659B"/>
    <w:rsid w:val="24EA0E58"/>
    <w:rsid w:val="25043199"/>
    <w:rsid w:val="253A5FA5"/>
    <w:rsid w:val="25672A89"/>
    <w:rsid w:val="25925FCF"/>
    <w:rsid w:val="25927267"/>
    <w:rsid w:val="25A378BC"/>
    <w:rsid w:val="268943E7"/>
    <w:rsid w:val="269F4C8F"/>
    <w:rsid w:val="26F75315"/>
    <w:rsid w:val="26FA1044"/>
    <w:rsid w:val="27452949"/>
    <w:rsid w:val="275A0994"/>
    <w:rsid w:val="27A339AA"/>
    <w:rsid w:val="27B34142"/>
    <w:rsid w:val="283347F7"/>
    <w:rsid w:val="2862164A"/>
    <w:rsid w:val="28756169"/>
    <w:rsid w:val="28883CA0"/>
    <w:rsid w:val="28AA7FE7"/>
    <w:rsid w:val="28BF3A63"/>
    <w:rsid w:val="28CD2A34"/>
    <w:rsid w:val="28D30B63"/>
    <w:rsid w:val="28E86A6E"/>
    <w:rsid w:val="292507D9"/>
    <w:rsid w:val="292907C7"/>
    <w:rsid w:val="293A30F7"/>
    <w:rsid w:val="293A5FC2"/>
    <w:rsid w:val="29B020A1"/>
    <w:rsid w:val="29BB1AB2"/>
    <w:rsid w:val="29E234C3"/>
    <w:rsid w:val="29F73C42"/>
    <w:rsid w:val="2A166DF9"/>
    <w:rsid w:val="2A277864"/>
    <w:rsid w:val="2A3153B4"/>
    <w:rsid w:val="2A331638"/>
    <w:rsid w:val="2A3538A3"/>
    <w:rsid w:val="2A532B1F"/>
    <w:rsid w:val="2A8E2701"/>
    <w:rsid w:val="2AA97619"/>
    <w:rsid w:val="2AAB54F1"/>
    <w:rsid w:val="2B035CB0"/>
    <w:rsid w:val="2B2D2FC6"/>
    <w:rsid w:val="2B3C44B8"/>
    <w:rsid w:val="2B561930"/>
    <w:rsid w:val="2B5A69DE"/>
    <w:rsid w:val="2B9829B1"/>
    <w:rsid w:val="2BAF03DB"/>
    <w:rsid w:val="2C47413F"/>
    <w:rsid w:val="2C7A2A62"/>
    <w:rsid w:val="2C81339C"/>
    <w:rsid w:val="2CE96EE5"/>
    <w:rsid w:val="2D027BB1"/>
    <w:rsid w:val="2D221D51"/>
    <w:rsid w:val="2D395EC3"/>
    <w:rsid w:val="2D3A1EEC"/>
    <w:rsid w:val="2D7B0A7A"/>
    <w:rsid w:val="2D867DA9"/>
    <w:rsid w:val="2D934691"/>
    <w:rsid w:val="2DB24327"/>
    <w:rsid w:val="2DB81AF0"/>
    <w:rsid w:val="2DB87291"/>
    <w:rsid w:val="2DB95E98"/>
    <w:rsid w:val="2DC470C2"/>
    <w:rsid w:val="2E457FBA"/>
    <w:rsid w:val="2EB51DEA"/>
    <w:rsid w:val="2EED5C9E"/>
    <w:rsid w:val="2EF37963"/>
    <w:rsid w:val="2F293639"/>
    <w:rsid w:val="2F376134"/>
    <w:rsid w:val="2F4426A2"/>
    <w:rsid w:val="2F987599"/>
    <w:rsid w:val="2FE65245"/>
    <w:rsid w:val="2FEB0019"/>
    <w:rsid w:val="2FF943ED"/>
    <w:rsid w:val="301D502C"/>
    <w:rsid w:val="30342267"/>
    <w:rsid w:val="30422885"/>
    <w:rsid w:val="305003F1"/>
    <w:rsid w:val="308B4D84"/>
    <w:rsid w:val="308E1B34"/>
    <w:rsid w:val="309137CB"/>
    <w:rsid w:val="30B47185"/>
    <w:rsid w:val="30C63A6C"/>
    <w:rsid w:val="30CC6C85"/>
    <w:rsid w:val="30FC303C"/>
    <w:rsid w:val="310B3747"/>
    <w:rsid w:val="31436E1A"/>
    <w:rsid w:val="31470EF5"/>
    <w:rsid w:val="31743354"/>
    <w:rsid w:val="31763085"/>
    <w:rsid w:val="318D367D"/>
    <w:rsid w:val="318E5EC3"/>
    <w:rsid w:val="31A66233"/>
    <w:rsid w:val="32250CE6"/>
    <w:rsid w:val="32404B8E"/>
    <w:rsid w:val="325371C6"/>
    <w:rsid w:val="326E6D53"/>
    <w:rsid w:val="327D6989"/>
    <w:rsid w:val="3295083A"/>
    <w:rsid w:val="32A9322B"/>
    <w:rsid w:val="330D6FD2"/>
    <w:rsid w:val="336245F1"/>
    <w:rsid w:val="33982B4E"/>
    <w:rsid w:val="33B8040C"/>
    <w:rsid w:val="33E90F5C"/>
    <w:rsid w:val="34BD3D1E"/>
    <w:rsid w:val="34E94120"/>
    <w:rsid w:val="352D0E34"/>
    <w:rsid w:val="35317E3A"/>
    <w:rsid w:val="35366525"/>
    <w:rsid w:val="35546286"/>
    <w:rsid w:val="35632043"/>
    <w:rsid w:val="356D2ECF"/>
    <w:rsid w:val="35712052"/>
    <w:rsid w:val="3594462C"/>
    <w:rsid w:val="35AB48AF"/>
    <w:rsid w:val="36114DAB"/>
    <w:rsid w:val="3619201F"/>
    <w:rsid w:val="3620104A"/>
    <w:rsid w:val="366035CC"/>
    <w:rsid w:val="366F5FC9"/>
    <w:rsid w:val="36AD28F3"/>
    <w:rsid w:val="36C916E2"/>
    <w:rsid w:val="36CD06C4"/>
    <w:rsid w:val="37136653"/>
    <w:rsid w:val="37343A22"/>
    <w:rsid w:val="37583567"/>
    <w:rsid w:val="37682C5F"/>
    <w:rsid w:val="37A01275"/>
    <w:rsid w:val="37A92789"/>
    <w:rsid w:val="37CD2EB4"/>
    <w:rsid w:val="37E24EDA"/>
    <w:rsid w:val="38090342"/>
    <w:rsid w:val="3809519C"/>
    <w:rsid w:val="381222D4"/>
    <w:rsid w:val="383E66F9"/>
    <w:rsid w:val="3890641B"/>
    <w:rsid w:val="38C3226D"/>
    <w:rsid w:val="38F45830"/>
    <w:rsid w:val="390A1262"/>
    <w:rsid w:val="392C224A"/>
    <w:rsid w:val="39374FC1"/>
    <w:rsid w:val="39532204"/>
    <w:rsid w:val="3970090B"/>
    <w:rsid w:val="39C47C62"/>
    <w:rsid w:val="39CA49DF"/>
    <w:rsid w:val="3A095DFC"/>
    <w:rsid w:val="3A48110A"/>
    <w:rsid w:val="3A906A3D"/>
    <w:rsid w:val="3A9414AE"/>
    <w:rsid w:val="3A9469B3"/>
    <w:rsid w:val="3A974B97"/>
    <w:rsid w:val="3A9920B3"/>
    <w:rsid w:val="3AA239C3"/>
    <w:rsid w:val="3ACB0572"/>
    <w:rsid w:val="3AFC213A"/>
    <w:rsid w:val="3B052433"/>
    <w:rsid w:val="3B074DF4"/>
    <w:rsid w:val="3B16452A"/>
    <w:rsid w:val="3B3638FC"/>
    <w:rsid w:val="3B4D12C9"/>
    <w:rsid w:val="3B542FF7"/>
    <w:rsid w:val="3B8B5A22"/>
    <w:rsid w:val="3BA82575"/>
    <w:rsid w:val="3BB14D40"/>
    <w:rsid w:val="3BB4536B"/>
    <w:rsid w:val="3C2954C8"/>
    <w:rsid w:val="3C3049D9"/>
    <w:rsid w:val="3C420CC7"/>
    <w:rsid w:val="3C4E5C8F"/>
    <w:rsid w:val="3C5B60E5"/>
    <w:rsid w:val="3CBA42EB"/>
    <w:rsid w:val="3CD76CAC"/>
    <w:rsid w:val="3D61522C"/>
    <w:rsid w:val="3D713722"/>
    <w:rsid w:val="3DA46A4C"/>
    <w:rsid w:val="3DA660FC"/>
    <w:rsid w:val="3DCB0F63"/>
    <w:rsid w:val="3DF87273"/>
    <w:rsid w:val="3E324E27"/>
    <w:rsid w:val="3E4D3520"/>
    <w:rsid w:val="3E5B6BD5"/>
    <w:rsid w:val="3E922A82"/>
    <w:rsid w:val="3EE1184D"/>
    <w:rsid w:val="3F631692"/>
    <w:rsid w:val="3F83605C"/>
    <w:rsid w:val="3F8C43F3"/>
    <w:rsid w:val="3FA53203"/>
    <w:rsid w:val="3FB76658"/>
    <w:rsid w:val="3FBC7BB8"/>
    <w:rsid w:val="3FE73AC7"/>
    <w:rsid w:val="3FF018E5"/>
    <w:rsid w:val="40442B63"/>
    <w:rsid w:val="407D062A"/>
    <w:rsid w:val="408429A9"/>
    <w:rsid w:val="408F1DCF"/>
    <w:rsid w:val="40B02706"/>
    <w:rsid w:val="40CC6F33"/>
    <w:rsid w:val="40D07B80"/>
    <w:rsid w:val="41192038"/>
    <w:rsid w:val="41752AB3"/>
    <w:rsid w:val="418453AB"/>
    <w:rsid w:val="41A37142"/>
    <w:rsid w:val="41A8294C"/>
    <w:rsid w:val="41B03112"/>
    <w:rsid w:val="41E90D8C"/>
    <w:rsid w:val="421057ED"/>
    <w:rsid w:val="42252C95"/>
    <w:rsid w:val="422B4632"/>
    <w:rsid w:val="42484AD2"/>
    <w:rsid w:val="428E1487"/>
    <w:rsid w:val="42A554BE"/>
    <w:rsid w:val="42B37551"/>
    <w:rsid w:val="42FC223E"/>
    <w:rsid w:val="43010EE5"/>
    <w:rsid w:val="433A553B"/>
    <w:rsid w:val="434370F0"/>
    <w:rsid w:val="43607A2A"/>
    <w:rsid w:val="43960C72"/>
    <w:rsid w:val="442F11D3"/>
    <w:rsid w:val="444F1F5E"/>
    <w:rsid w:val="44724F4A"/>
    <w:rsid w:val="447D7317"/>
    <w:rsid w:val="4482735D"/>
    <w:rsid w:val="448C2FED"/>
    <w:rsid w:val="44982207"/>
    <w:rsid w:val="44C126BA"/>
    <w:rsid w:val="44CA73D0"/>
    <w:rsid w:val="44D46AE5"/>
    <w:rsid w:val="45184A26"/>
    <w:rsid w:val="455D1F8C"/>
    <w:rsid w:val="45797194"/>
    <w:rsid w:val="458B7637"/>
    <w:rsid w:val="459125A2"/>
    <w:rsid w:val="45996E6A"/>
    <w:rsid w:val="459E763A"/>
    <w:rsid w:val="45A41F81"/>
    <w:rsid w:val="45CA1D28"/>
    <w:rsid w:val="45DC33E6"/>
    <w:rsid w:val="460D24B3"/>
    <w:rsid w:val="463778C1"/>
    <w:rsid w:val="464B4747"/>
    <w:rsid w:val="465D6144"/>
    <w:rsid w:val="46D05F4C"/>
    <w:rsid w:val="46F20EAD"/>
    <w:rsid w:val="46FC0749"/>
    <w:rsid w:val="46FD4F05"/>
    <w:rsid w:val="4702703F"/>
    <w:rsid w:val="472733D7"/>
    <w:rsid w:val="4781599C"/>
    <w:rsid w:val="47F3380F"/>
    <w:rsid w:val="481B3B05"/>
    <w:rsid w:val="48211F97"/>
    <w:rsid w:val="484C6B7F"/>
    <w:rsid w:val="48852B66"/>
    <w:rsid w:val="48E11979"/>
    <w:rsid w:val="49000286"/>
    <w:rsid w:val="49385F8D"/>
    <w:rsid w:val="493F4342"/>
    <w:rsid w:val="495D44BA"/>
    <w:rsid w:val="49966892"/>
    <w:rsid w:val="49BD63EF"/>
    <w:rsid w:val="4A0C747E"/>
    <w:rsid w:val="4A107322"/>
    <w:rsid w:val="4A476B30"/>
    <w:rsid w:val="4A842D0B"/>
    <w:rsid w:val="4A8A006F"/>
    <w:rsid w:val="4A8B3A21"/>
    <w:rsid w:val="4AB835CF"/>
    <w:rsid w:val="4B311D20"/>
    <w:rsid w:val="4B430BB2"/>
    <w:rsid w:val="4B6B2E43"/>
    <w:rsid w:val="4B7C690A"/>
    <w:rsid w:val="4B7C754F"/>
    <w:rsid w:val="4BAC2404"/>
    <w:rsid w:val="4BEC08AC"/>
    <w:rsid w:val="4C0167EB"/>
    <w:rsid w:val="4C1E0C7A"/>
    <w:rsid w:val="4C237383"/>
    <w:rsid w:val="4C2A2956"/>
    <w:rsid w:val="4C350A30"/>
    <w:rsid w:val="4C8175C1"/>
    <w:rsid w:val="4CBA2BD0"/>
    <w:rsid w:val="4D0734FF"/>
    <w:rsid w:val="4D2E7069"/>
    <w:rsid w:val="4D591C08"/>
    <w:rsid w:val="4D621CA8"/>
    <w:rsid w:val="4DA54240"/>
    <w:rsid w:val="4DBE3515"/>
    <w:rsid w:val="4DD65215"/>
    <w:rsid w:val="4DE558E8"/>
    <w:rsid w:val="4E0A1BC5"/>
    <w:rsid w:val="4E5C23D9"/>
    <w:rsid w:val="4E7266DF"/>
    <w:rsid w:val="4E7A5388"/>
    <w:rsid w:val="4EDA6441"/>
    <w:rsid w:val="4EE24372"/>
    <w:rsid w:val="4EFA005A"/>
    <w:rsid w:val="4F4A216F"/>
    <w:rsid w:val="4F664F06"/>
    <w:rsid w:val="4F8B3742"/>
    <w:rsid w:val="4FC408E0"/>
    <w:rsid w:val="4FD62780"/>
    <w:rsid w:val="4FE933D2"/>
    <w:rsid w:val="4FF70523"/>
    <w:rsid w:val="50037585"/>
    <w:rsid w:val="50793D35"/>
    <w:rsid w:val="5085026B"/>
    <w:rsid w:val="50877C08"/>
    <w:rsid w:val="50894F6E"/>
    <w:rsid w:val="50BA31F6"/>
    <w:rsid w:val="50C456AC"/>
    <w:rsid w:val="5101292F"/>
    <w:rsid w:val="5167337B"/>
    <w:rsid w:val="516D7382"/>
    <w:rsid w:val="51F529FB"/>
    <w:rsid w:val="520316C5"/>
    <w:rsid w:val="523645FE"/>
    <w:rsid w:val="523D4024"/>
    <w:rsid w:val="529B0532"/>
    <w:rsid w:val="531066FD"/>
    <w:rsid w:val="53292C59"/>
    <w:rsid w:val="532F036A"/>
    <w:rsid w:val="536715CB"/>
    <w:rsid w:val="538C4398"/>
    <w:rsid w:val="53BF6A66"/>
    <w:rsid w:val="53F754BD"/>
    <w:rsid w:val="53FD0E15"/>
    <w:rsid w:val="54787096"/>
    <w:rsid w:val="548751C7"/>
    <w:rsid w:val="54CA5610"/>
    <w:rsid w:val="550D7FAB"/>
    <w:rsid w:val="5519170D"/>
    <w:rsid w:val="55360C6D"/>
    <w:rsid w:val="556E2F9B"/>
    <w:rsid w:val="55EE46EC"/>
    <w:rsid w:val="55FD166D"/>
    <w:rsid w:val="56723347"/>
    <w:rsid w:val="568B7FCB"/>
    <w:rsid w:val="56A963AC"/>
    <w:rsid w:val="56BA59A6"/>
    <w:rsid w:val="56D51621"/>
    <w:rsid w:val="56DD0E93"/>
    <w:rsid w:val="572F19AE"/>
    <w:rsid w:val="57542889"/>
    <w:rsid w:val="575A0B01"/>
    <w:rsid w:val="577B4F8F"/>
    <w:rsid w:val="579A4FBE"/>
    <w:rsid w:val="579F6472"/>
    <w:rsid w:val="586F4F68"/>
    <w:rsid w:val="588012C4"/>
    <w:rsid w:val="589B0DE6"/>
    <w:rsid w:val="58CF6331"/>
    <w:rsid w:val="58DE5194"/>
    <w:rsid w:val="58FF5AFB"/>
    <w:rsid w:val="59153120"/>
    <w:rsid w:val="592B38C7"/>
    <w:rsid w:val="598E7801"/>
    <w:rsid w:val="59AC52DD"/>
    <w:rsid w:val="59B26532"/>
    <w:rsid w:val="59D5668F"/>
    <w:rsid w:val="59DB7AAF"/>
    <w:rsid w:val="5ACC0123"/>
    <w:rsid w:val="5AD16C48"/>
    <w:rsid w:val="5ADD18DD"/>
    <w:rsid w:val="5B334AB4"/>
    <w:rsid w:val="5B382321"/>
    <w:rsid w:val="5B3A3BF6"/>
    <w:rsid w:val="5B472C8A"/>
    <w:rsid w:val="5B717CC0"/>
    <w:rsid w:val="5BD92679"/>
    <w:rsid w:val="5BE10552"/>
    <w:rsid w:val="5BEF0E39"/>
    <w:rsid w:val="5BFA7BC6"/>
    <w:rsid w:val="5C0049A3"/>
    <w:rsid w:val="5C344E7E"/>
    <w:rsid w:val="5C4423BE"/>
    <w:rsid w:val="5C52418C"/>
    <w:rsid w:val="5C747AE5"/>
    <w:rsid w:val="5C7D0C35"/>
    <w:rsid w:val="5C987583"/>
    <w:rsid w:val="5C992310"/>
    <w:rsid w:val="5CA74799"/>
    <w:rsid w:val="5CD74AFA"/>
    <w:rsid w:val="5D0E2F1D"/>
    <w:rsid w:val="5D5275C7"/>
    <w:rsid w:val="5D636012"/>
    <w:rsid w:val="5D786F56"/>
    <w:rsid w:val="5D846E80"/>
    <w:rsid w:val="5DEF66D4"/>
    <w:rsid w:val="5E12687D"/>
    <w:rsid w:val="5E157950"/>
    <w:rsid w:val="5E806FD7"/>
    <w:rsid w:val="5EA936AF"/>
    <w:rsid w:val="5F5F437D"/>
    <w:rsid w:val="5F74594E"/>
    <w:rsid w:val="5F8761BD"/>
    <w:rsid w:val="5F9124D1"/>
    <w:rsid w:val="5F9D0059"/>
    <w:rsid w:val="5FDE15B9"/>
    <w:rsid w:val="5FF33AA4"/>
    <w:rsid w:val="5FFB55A3"/>
    <w:rsid w:val="600A7FAE"/>
    <w:rsid w:val="60332406"/>
    <w:rsid w:val="604F5428"/>
    <w:rsid w:val="606C397E"/>
    <w:rsid w:val="60C434FF"/>
    <w:rsid w:val="60C976C0"/>
    <w:rsid w:val="60CD3540"/>
    <w:rsid w:val="6111199F"/>
    <w:rsid w:val="615925A1"/>
    <w:rsid w:val="617C634D"/>
    <w:rsid w:val="61910507"/>
    <w:rsid w:val="61B70162"/>
    <w:rsid w:val="61BD5FD1"/>
    <w:rsid w:val="61CD252F"/>
    <w:rsid w:val="61E54580"/>
    <w:rsid w:val="62026ECC"/>
    <w:rsid w:val="62252BE8"/>
    <w:rsid w:val="625F6BDB"/>
    <w:rsid w:val="626A444E"/>
    <w:rsid w:val="62857957"/>
    <w:rsid w:val="629C281A"/>
    <w:rsid w:val="62BC703B"/>
    <w:rsid w:val="62DA0145"/>
    <w:rsid w:val="62F32D0F"/>
    <w:rsid w:val="62F4223C"/>
    <w:rsid w:val="6319316D"/>
    <w:rsid w:val="631D59FB"/>
    <w:rsid w:val="636226A0"/>
    <w:rsid w:val="636472F9"/>
    <w:rsid w:val="63740DFD"/>
    <w:rsid w:val="63747205"/>
    <w:rsid w:val="63ED0097"/>
    <w:rsid w:val="63F578F4"/>
    <w:rsid w:val="648B5886"/>
    <w:rsid w:val="64E23C39"/>
    <w:rsid w:val="64E37702"/>
    <w:rsid w:val="65190C56"/>
    <w:rsid w:val="651A4494"/>
    <w:rsid w:val="65407DDA"/>
    <w:rsid w:val="65A027F8"/>
    <w:rsid w:val="65A50364"/>
    <w:rsid w:val="65B57763"/>
    <w:rsid w:val="66131D1A"/>
    <w:rsid w:val="66350414"/>
    <w:rsid w:val="66352650"/>
    <w:rsid w:val="664F1170"/>
    <w:rsid w:val="668B0452"/>
    <w:rsid w:val="66C25D50"/>
    <w:rsid w:val="670B6B8D"/>
    <w:rsid w:val="6733479B"/>
    <w:rsid w:val="675743F9"/>
    <w:rsid w:val="677F2930"/>
    <w:rsid w:val="678748D3"/>
    <w:rsid w:val="67BB6D92"/>
    <w:rsid w:val="67CA1B32"/>
    <w:rsid w:val="68174554"/>
    <w:rsid w:val="681938D1"/>
    <w:rsid w:val="685B257D"/>
    <w:rsid w:val="68811C6A"/>
    <w:rsid w:val="68845408"/>
    <w:rsid w:val="689F422A"/>
    <w:rsid w:val="68B263D3"/>
    <w:rsid w:val="68CE586D"/>
    <w:rsid w:val="68DB3717"/>
    <w:rsid w:val="68E23A6A"/>
    <w:rsid w:val="68F832E1"/>
    <w:rsid w:val="68FB0259"/>
    <w:rsid w:val="69030AF1"/>
    <w:rsid w:val="695F7025"/>
    <w:rsid w:val="696F70DB"/>
    <w:rsid w:val="69822984"/>
    <w:rsid w:val="69A2195A"/>
    <w:rsid w:val="69CF2908"/>
    <w:rsid w:val="6A00174F"/>
    <w:rsid w:val="6A144780"/>
    <w:rsid w:val="6A220A10"/>
    <w:rsid w:val="6A242207"/>
    <w:rsid w:val="6A494EF1"/>
    <w:rsid w:val="6A4B5A3D"/>
    <w:rsid w:val="6A525B0C"/>
    <w:rsid w:val="6A663500"/>
    <w:rsid w:val="6A7C274D"/>
    <w:rsid w:val="6AA73188"/>
    <w:rsid w:val="6B002A2E"/>
    <w:rsid w:val="6B151EAE"/>
    <w:rsid w:val="6B1C75CC"/>
    <w:rsid w:val="6B5C41B5"/>
    <w:rsid w:val="6B844BF4"/>
    <w:rsid w:val="6B8E2FB1"/>
    <w:rsid w:val="6B9A7E85"/>
    <w:rsid w:val="6C4C0655"/>
    <w:rsid w:val="6C584083"/>
    <w:rsid w:val="6C7D3616"/>
    <w:rsid w:val="6C82729E"/>
    <w:rsid w:val="6CD236C4"/>
    <w:rsid w:val="6CDB78EF"/>
    <w:rsid w:val="6CDE1299"/>
    <w:rsid w:val="6CDF413E"/>
    <w:rsid w:val="6D2449F8"/>
    <w:rsid w:val="6D5D1EAA"/>
    <w:rsid w:val="6D5E320B"/>
    <w:rsid w:val="6D6D0DC7"/>
    <w:rsid w:val="6D8E06CF"/>
    <w:rsid w:val="6DC86605"/>
    <w:rsid w:val="6DDE0815"/>
    <w:rsid w:val="6DE6495F"/>
    <w:rsid w:val="6DED5D41"/>
    <w:rsid w:val="6DF733EB"/>
    <w:rsid w:val="6E0A747A"/>
    <w:rsid w:val="6E155F8D"/>
    <w:rsid w:val="6E335AE6"/>
    <w:rsid w:val="6E6220C3"/>
    <w:rsid w:val="6E756A82"/>
    <w:rsid w:val="6E820A94"/>
    <w:rsid w:val="6E830F10"/>
    <w:rsid w:val="6E8B06C5"/>
    <w:rsid w:val="6E9A4BF0"/>
    <w:rsid w:val="6EBA0F18"/>
    <w:rsid w:val="6EDF0BBC"/>
    <w:rsid w:val="6EF179C2"/>
    <w:rsid w:val="6F162CC7"/>
    <w:rsid w:val="6FB502D7"/>
    <w:rsid w:val="6FC835A9"/>
    <w:rsid w:val="6FD515C3"/>
    <w:rsid w:val="6FE21C14"/>
    <w:rsid w:val="6FF6391C"/>
    <w:rsid w:val="703E3680"/>
    <w:rsid w:val="7057272B"/>
    <w:rsid w:val="70662007"/>
    <w:rsid w:val="707B0A27"/>
    <w:rsid w:val="70E65F30"/>
    <w:rsid w:val="70FB6347"/>
    <w:rsid w:val="713C29B3"/>
    <w:rsid w:val="71542034"/>
    <w:rsid w:val="719D62E5"/>
    <w:rsid w:val="71B12C16"/>
    <w:rsid w:val="72D02C86"/>
    <w:rsid w:val="73C63516"/>
    <w:rsid w:val="73DD5485"/>
    <w:rsid w:val="73F54B7D"/>
    <w:rsid w:val="741A21E9"/>
    <w:rsid w:val="745536AB"/>
    <w:rsid w:val="745F6BFD"/>
    <w:rsid w:val="748D7E71"/>
    <w:rsid w:val="749C5C0A"/>
    <w:rsid w:val="74A470DC"/>
    <w:rsid w:val="74BB1DF4"/>
    <w:rsid w:val="755E2A1C"/>
    <w:rsid w:val="75883322"/>
    <w:rsid w:val="75E93C9E"/>
    <w:rsid w:val="76062A91"/>
    <w:rsid w:val="762E657B"/>
    <w:rsid w:val="76562592"/>
    <w:rsid w:val="765B6E36"/>
    <w:rsid w:val="76672B0B"/>
    <w:rsid w:val="76A3680F"/>
    <w:rsid w:val="76A97896"/>
    <w:rsid w:val="76CB2482"/>
    <w:rsid w:val="76CC05A5"/>
    <w:rsid w:val="76DC2A49"/>
    <w:rsid w:val="776752C6"/>
    <w:rsid w:val="77D0208E"/>
    <w:rsid w:val="77E8040D"/>
    <w:rsid w:val="7815444E"/>
    <w:rsid w:val="781E2809"/>
    <w:rsid w:val="785D7260"/>
    <w:rsid w:val="78626315"/>
    <w:rsid w:val="788453BD"/>
    <w:rsid w:val="78A25E71"/>
    <w:rsid w:val="78B468E5"/>
    <w:rsid w:val="78C349FB"/>
    <w:rsid w:val="79252068"/>
    <w:rsid w:val="792E136C"/>
    <w:rsid w:val="793F7F27"/>
    <w:rsid w:val="79784793"/>
    <w:rsid w:val="799C47FB"/>
    <w:rsid w:val="79B849FC"/>
    <w:rsid w:val="7A3E5A65"/>
    <w:rsid w:val="7A4B34A8"/>
    <w:rsid w:val="7A4E380A"/>
    <w:rsid w:val="7A866C7D"/>
    <w:rsid w:val="7ABC325F"/>
    <w:rsid w:val="7B553BE7"/>
    <w:rsid w:val="7B756D7E"/>
    <w:rsid w:val="7BC65695"/>
    <w:rsid w:val="7BE268F6"/>
    <w:rsid w:val="7BFF6F33"/>
    <w:rsid w:val="7C1E7DB9"/>
    <w:rsid w:val="7C4A1748"/>
    <w:rsid w:val="7C7530E3"/>
    <w:rsid w:val="7C9C2AFD"/>
    <w:rsid w:val="7CA60FD3"/>
    <w:rsid w:val="7CC07CBA"/>
    <w:rsid w:val="7D6B0950"/>
    <w:rsid w:val="7D7531F1"/>
    <w:rsid w:val="7DB94341"/>
    <w:rsid w:val="7DC300FF"/>
    <w:rsid w:val="7DE1013A"/>
    <w:rsid w:val="7DF668DF"/>
    <w:rsid w:val="7DFD35DA"/>
    <w:rsid w:val="7E1260B2"/>
    <w:rsid w:val="7E1F152C"/>
    <w:rsid w:val="7E2414C6"/>
    <w:rsid w:val="7E535722"/>
    <w:rsid w:val="7E6A1F1C"/>
    <w:rsid w:val="7E6E629C"/>
    <w:rsid w:val="7E8819BC"/>
    <w:rsid w:val="7EB37B91"/>
    <w:rsid w:val="7EEC1E3A"/>
    <w:rsid w:val="7F3F46C5"/>
    <w:rsid w:val="7F583C47"/>
    <w:rsid w:val="7F6271D2"/>
    <w:rsid w:val="7F762CA9"/>
    <w:rsid w:val="7F916C30"/>
    <w:rsid w:val="7F9A4F43"/>
    <w:rsid w:val="7FAC3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9"/>
    <w:pPr>
      <w:keepNext/>
      <w:keepLines/>
      <w:spacing w:beforeLines="0" w:beforeAutospacing="0" w:afterLines="0" w:afterAutospacing="0" w:line="240" w:lineRule="auto"/>
      <w:jc w:val="center"/>
      <w:outlineLvl w:val="0"/>
    </w:pPr>
    <w:rPr>
      <w:rFonts w:eastAsia="宋体"/>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oc 1"/>
    <w:basedOn w:val="1"/>
    <w:next w:val="1"/>
    <w:unhideWhenUsed/>
    <w:qFormat/>
    <w:uiPriority w:val="39"/>
    <w:pPr>
      <w:tabs>
        <w:tab w:val="right" w:leader="dot" w:pos="8302"/>
      </w:tabs>
      <w:spacing w:before="120" w:after="120" w:line="360" w:lineRule="auto"/>
      <w:jc w:val="center"/>
    </w:pPr>
    <w:rPr>
      <w:rFonts w:eastAsia="宋体" w:asciiTheme="minorHAnsi" w:hAnsiTheme="minorHAnsi" w:cstheme="minorHAnsi"/>
      <w:b/>
      <w:bCs/>
      <w:caps/>
      <w:sz w:val="40"/>
      <w:szCs w:val="40"/>
    </w:rPr>
  </w:style>
  <w:style w:type="paragraph" w:styleId="6">
    <w:name w:val="toc 2"/>
    <w:basedOn w:val="1"/>
    <w:next w:val="1"/>
    <w:qFormat/>
    <w:uiPriority w:val="39"/>
    <w:pPr>
      <w:ind w:left="420" w:leftChars="200"/>
    </w:pPr>
    <w:rPr>
      <w:rFonts w:ascii="Calibri" w:hAnsi="Calibri" w:eastAsia="宋体"/>
      <w:sz w:val="21"/>
      <w:szCs w:val="22"/>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unhideWhenUsed/>
    <w:qFormat/>
    <w:uiPriority w:val="99"/>
    <w:rPr>
      <w:color w:val="0000CC"/>
      <w:u w:val="single"/>
    </w:rPr>
  </w:style>
  <w:style w:type="character" w:customStyle="1" w:styleId="11">
    <w:name w:val="页眉 Char"/>
    <w:basedOn w:val="9"/>
    <w:link w:val="4"/>
    <w:qFormat/>
    <w:uiPriority w:val="99"/>
    <w:rPr>
      <w:sz w:val="18"/>
      <w:szCs w:val="18"/>
    </w:rPr>
  </w:style>
  <w:style w:type="character" w:customStyle="1" w:styleId="12">
    <w:name w:val="页脚 Char"/>
    <w:basedOn w:val="9"/>
    <w:link w:val="3"/>
    <w:qFormat/>
    <w:uiPriority w:val="99"/>
    <w:rPr>
      <w:sz w:val="18"/>
      <w:szCs w:val="18"/>
    </w:rPr>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6762</Words>
  <Characters>6991</Characters>
  <Lines>24</Lines>
  <Paragraphs>6</Paragraphs>
  <TotalTime>12</TotalTime>
  <ScaleCrop>false</ScaleCrop>
  <LinksUpToDate>false</LinksUpToDate>
  <CharactersWithSpaces>7683</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2020-05-18T08:54:00Z</dcterms:created>
  <dc:creator>章仁</dc:creator>
  <cp:lastModifiedBy>钟伟胡</cp:lastModifiedBy>
  <dcterms:modified xsi:type="dcterms:W3CDTF">2022-04-14T10:15:32Z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