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标准化奖励</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款     □第</w:t>
      </w:r>
      <w:r>
        <w:rPr>
          <w:rFonts w:hint="eastAsia" w:ascii="黑体" w:eastAsia="黑体"/>
          <w:b/>
          <w:sz w:val="28"/>
          <w:szCs w:val="28"/>
          <w:lang w:eastAsia="zh-CN"/>
        </w:rPr>
        <w:t>（</w:t>
      </w:r>
      <w:r>
        <w:rPr>
          <w:rFonts w:hint="eastAsia" w:ascii="黑体" w:eastAsia="黑体"/>
          <w:b/>
          <w:sz w:val="28"/>
          <w:szCs w:val="28"/>
          <w:lang w:val="en-US" w:eastAsia="zh-CN"/>
        </w:rPr>
        <w:t>三</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七</w:t>
      </w:r>
      <w:r>
        <w:rPr>
          <w:rFonts w:hint="eastAsia" w:ascii="黑体" w:eastAsia="黑体"/>
          <w:b/>
          <w:sz w:val="28"/>
          <w:szCs w:val="28"/>
          <w:lang w:eastAsia="zh-CN"/>
        </w:rPr>
        <w:t>）</w:t>
      </w:r>
      <w:r>
        <w:rPr>
          <w:rFonts w:hint="eastAsia" w:ascii="黑体" w:eastAsia="黑体"/>
          <w:b/>
          <w:sz w:val="28"/>
          <w:szCs w:val="28"/>
          <w:lang w:val="en-US" w:eastAsia="zh-CN"/>
        </w:rPr>
        <w:t>16</w:t>
      </w: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2" w:name="f93986"/>
            <w:bookmarkEnd w:id="12"/>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4" w:name="f93988"/>
            <w:bookmarkEnd w:id="14"/>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6" w:name="f93999"/>
            <w:bookmarkEnd w:id="16"/>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1" w:name="f93991"/>
            <w:bookmarkEnd w:id="21"/>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2" w:name="f93992"/>
            <w:bookmarkEnd w:id="22"/>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4" w:name="f93997"/>
            <w:bookmarkEnd w:id="24"/>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5" w:name="f234658"/>
            <w:bookmarkEnd w:id="25"/>
          </w:p>
        </w:tc>
        <w:tc>
          <w:tcPr>
            <w:tcW w:w="2320" w:type="dxa"/>
            <w:gridSpan w:val="5"/>
            <w:noWrap w:val="0"/>
            <w:vAlign w:val="center"/>
          </w:tcPr>
          <w:p>
            <w:pPr>
              <w:jc w:val="center"/>
              <w:rPr>
                <w:rFonts w:hint="eastAsia" w:ascii="宋体" w:hAnsi="宋体"/>
                <w:b/>
                <w:bCs/>
                <w:color w:val="0070C0"/>
                <w:szCs w:val="21"/>
              </w:rPr>
            </w:pPr>
            <w:bookmarkStart w:id="26" w:name="f234657"/>
            <w:bookmarkEnd w:id="26"/>
          </w:p>
        </w:tc>
        <w:tc>
          <w:tcPr>
            <w:tcW w:w="1785" w:type="dxa"/>
            <w:gridSpan w:val="3"/>
            <w:noWrap w:val="0"/>
            <w:vAlign w:val="center"/>
          </w:tcPr>
          <w:p>
            <w:pPr>
              <w:jc w:val="center"/>
              <w:rPr>
                <w:rFonts w:hint="eastAsia" w:ascii="宋体" w:hAnsi="宋体"/>
                <w:b/>
                <w:bCs/>
                <w:color w:val="0070C0"/>
                <w:szCs w:val="21"/>
              </w:rPr>
            </w:pPr>
            <w:bookmarkStart w:id="27" w:name="f234659"/>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8" w:name="f234662"/>
            <w:bookmarkEnd w:id="28"/>
          </w:p>
        </w:tc>
        <w:tc>
          <w:tcPr>
            <w:tcW w:w="2320" w:type="dxa"/>
            <w:gridSpan w:val="5"/>
            <w:noWrap w:val="0"/>
            <w:vAlign w:val="center"/>
          </w:tcPr>
          <w:p>
            <w:pPr>
              <w:jc w:val="center"/>
              <w:rPr>
                <w:rFonts w:hint="eastAsia" w:ascii="宋体" w:hAnsi="宋体"/>
                <w:b/>
                <w:bCs/>
                <w:color w:val="0070C0"/>
                <w:szCs w:val="21"/>
              </w:rPr>
            </w:pPr>
            <w:bookmarkStart w:id="29" w:name="f234661"/>
            <w:bookmarkEnd w:id="29"/>
          </w:p>
        </w:tc>
        <w:tc>
          <w:tcPr>
            <w:tcW w:w="1785" w:type="dxa"/>
            <w:gridSpan w:val="3"/>
            <w:noWrap w:val="0"/>
            <w:vAlign w:val="center"/>
          </w:tcPr>
          <w:p>
            <w:pPr>
              <w:jc w:val="center"/>
              <w:rPr>
                <w:rFonts w:hint="eastAsia" w:ascii="宋体" w:hAnsi="宋体"/>
                <w:b/>
                <w:bCs/>
                <w:color w:val="0070C0"/>
                <w:szCs w:val="21"/>
              </w:rPr>
            </w:pPr>
            <w:bookmarkStart w:id="30" w:name="f234663"/>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1" w:name="f234666"/>
            <w:bookmarkEnd w:id="31"/>
          </w:p>
        </w:tc>
        <w:tc>
          <w:tcPr>
            <w:tcW w:w="2320" w:type="dxa"/>
            <w:gridSpan w:val="5"/>
            <w:noWrap w:val="0"/>
            <w:vAlign w:val="center"/>
          </w:tcPr>
          <w:p>
            <w:pPr>
              <w:jc w:val="center"/>
              <w:rPr>
                <w:rFonts w:hint="eastAsia" w:ascii="宋体" w:hAnsi="宋体"/>
                <w:b/>
                <w:bCs/>
                <w:color w:val="0070C0"/>
                <w:szCs w:val="21"/>
              </w:rPr>
            </w:pPr>
            <w:bookmarkStart w:id="32" w:name="f234665"/>
            <w:bookmarkEnd w:id="32"/>
          </w:p>
        </w:tc>
        <w:tc>
          <w:tcPr>
            <w:tcW w:w="1785" w:type="dxa"/>
            <w:gridSpan w:val="3"/>
            <w:noWrap w:val="0"/>
            <w:vAlign w:val="center"/>
          </w:tcPr>
          <w:p>
            <w:pPr>
              <w:jc w:val="center"/>
              <w:rPr>
                <w:rFonts w:hint="eastAsia" w:ascii="宋体" w:hAnsi="宋体"/>
                <w:b/>
                <w:bCs/>
                <w:color w:val="0070C0"/>
                <w:szCs w:val="21"/>
              </w:rPr>
            </w:pPr>
            <w:bookmarkStart w:id="33" w:name="f234667"/>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4" w:name="f234670"/>
            <w:bookmarkEnd w:id="34"/>
          </w:p>
        </w:tc>
        <w:tc>
          <w:tcPr>
            <w:tcW w:w="2320" w:type="dxa"/>
            <w:gridSpan w:val="5"/>
            <w:noWrap w:val="0"/>
            <w:vAlign w:val="center"/>
          </w:tcPr>
          <w:p>
            <w:pPr>
              <w:jc w:val="center"/>
              <w:rPr>
                <w:rFonts w:hint="eastAsia" w:ascii="宋体" w:hAnsi="宋体"/>
                <w:b/>
                <w:bCs/>
                <w:color w:val="0070C0"/>
                <w:szCs w:val="21"/>
              </w:rPr>
            </w:pPr>
            <w:bookmarkStart w:id="35" w:name="f234669"/>
            <w:bookmarkEnd w:id="35"/>
          </w:p>
        </w:tc>
        <w:tc>
          <w:tcPr>
            <w:tcW w:w="1785" w:type="dxa"/>
            <w:gridSpan w:val="3"/>
            <w:noWrap w:val="0"/>
            <w:vAlign w:val="center"/>
          </w:tcPr>
          <w:p>
            <w:pPr>
              <w:jc w:val="center"/>
              <w:rPr>
                <w:rFonts w:hint="eastAsia" w:ascii="宋体" w:hAnsi="宋体"/>
                <w:b/>
                <w:bCs/>
                <w:color w:val="0070C0"/>
                <w:szCs w:val="21"/>
              </w:rPr>
            </w:pPr>
            <w:bookmarkStart w:id="36" w:name="f234671"/>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7" w:name="f234674"/>
            <w:bookmarkEnd w:id="37"/>
          </w:p>
        </w:tc>
        <w:tc>
          <w:tcPr>
            <w:tcW w:w="2320" w:type="dxa"/>
            <w:gridSpan w:val="5"/>
            <w:noWrap w:val="0"/>
            <w:vAlign w:val="center"/>
          </w:tcPr>
          <w:p>
            <w:pPr>
              <w:jc w:val="center"/>
              <w:rPr>
                <w:rFonts w:hint="eastAsia" w:ascii="宋体" w:hAnsi="宋体"/>
                <w:b/>
                <w:bCs/>
                <w:color w:val="0070C0"/>
                <w:szCs w:val="21"/>
              </w:rPr>
            </w:pPr>
            <w:bookmarkStart w:id="38" w:name="f234673"/>
            <w:bookmarkEnd w:id="38"/>
          </w:p>
        </w:tc>
        <w:tc>
          <w:tcPr>
            <w:tcW w:w="1785" w:type="dxa"/>
            <w:gridSpan w:val="3"/>
            <w:noWrap w:val="0"/>
            <w:vAlign w:val="center"/>
          </w:tcPr>
          <w:p>
            <w:pPr>
              <w:jc w:val="center"/>
              <w:rPr>
                <w:rFonts w:hint="eastAsia" w:ascii="宋体" w:hAnsi="宋体"/>
                <w:b/>
                <w:bCs/>
                <w:color w:val="0070C0"/>
                <w:szCs w:val="21"/>
              </w:rPr>
            </w:pPr>
            <w:bookmarkStart w:id="39" w:name="f234675"/>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40" w:name="f234678"/>
            <w:bookmarkEnd w:id="40"/>
          </w:p>
        </w:tc>
        <w:tc>
          <w:tcPr>
            <w:tcW w:w="2320" w:type="dxa"/>
            <w:gridSpan w:val="5"/>
            <w:noWrap w:val="0"/>
            <w:vAlign w:val="center"/>
          </w:tcPr>
          <w:p>
            <w:pPr>
              <w:jc w:val="center"/>
              <w:rPr>
                <w:rFonts w:hint="eastAsia" w:ascii="宋体" w:hAnsi="宋体"/>
                <w:b/>
                <w:bCs/>
                <w:color w:val="0070C0"/>
                <w:szCs w:val="21"/>
              </w:rPr>
            </w:pPr>
            <w:bookmarkStart w:id="41" w:name="f234677"/>
            <w:bookmarkEnd w:id="41"/>
          </w:p>
        </w:tc>
        <w:tc>
          <w:tcPr>
            <w:tcW w:w="1785" w:type="dxa"/>
            <w:gridSpan w:val="3"/>
            <w:noWrap w:val="0"/>
            <w:vAlign w:val="center"/>
          </w:tcPr>
          <w:p>
            <w:pPr>
              <w:jc w:val="center"/>
              <w:rPr>
                <w:rFonts w:hint="eastAsia" w:ascii="宋体" w:hAnsi="宋体"/>
                <w:b/>
                <w:bCs/>
                <w:color w:val="0070C0"/>
                <w:szCs w:val="21"/>
              </w:rPr>
            </w:pPr>
            <w:bookmarkStart w:id="42" w:name="f234679"/>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3" w:name="f234682"/>
            <w:bookmarkEnd w:id="43"/>
          </w:p>
        </w:tc>
        <w:tc>
          <w:tcPr>
            <w:tcW w:w="2320" w:type="dxa"/>
            <w:gridSpan w:val="5"/>
            <w:noWrap w:val="0"/>
            <w:vAlign w:val="center"/>
          </w:tcPr>
          <w:p>
            <w:pPr>
              <w:jc w:val="center"/>
              <w:rPr>
                <w:rFonts w:hint="eastAsia" w:ascii="宋体" w:hAnsi="宋体"/>
                <w:b/>
                <w:bCs/>
                <w:color w:val="0070C0"/>
                <w:szCs w:val="21"/>
              </w:rPr>
            </w:pPr>
            <w:bookmarkStart w:id="44" w:name="f234681"/>
            <w:bookmarkEnd w:id="44"/>
          </w:p>
        </w:tc>
        <w:tc>
          <w:tcPr>
            <w:tcW w:w="1785" w:type="dxa"/>
            <w:gridSpan w:val="3"/>
            <w:noWrap w:val="0"/>
            <w:vAlign w:val="center"/>
          </w:tcPr>
          <w:p>
            <w:pPr>
              <w:jc w:val="center"/>
              <w:rPr>
                <w:rFonts w:hint="eastAsia" w:ascii="宋体" w:hAnsi="宋体"/>
                <w:b/>
                <w:bCs/>
                <w:color w:val="0070C0"/>
                <w:szCs w:val="21"/>
              </w:rPr>
            </w:pPr>
            <w:bookmarkStart w:id="45" w:name="f234683"/>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6" w:name="f234686"/>
            <w:bookmarkEnd w:id="46"/>
          </w:p>
        </w:tc>
        <w:tc>
          <w:tcPr>
            <w:tcW w:w="2320" w:type="dxa"/>
            <w:gridSpan w:val="5"/>
            <w:noWrap w:val="0"/>
            <w:vAlign w:val="center"/>
          </w:tcPr>
          <w:p>
            <w:pPr>
              <w:jc w:val="center"/>
              <w:rPr>
                <w:rFonts w:hint="eastAsia" w:ascii="宋体" w:hAnsi="宋体"/>
                <w:b/>
                <w:bCs/>
                <w:color w:val="0070C0"/>
                <w:szCs w:val="21"/>
              </w:rPr>
            </w:pPr>
            <w:bookmarkStart w:id="47" w:name="f234685"/>
            <w:bookmarkEnd w:id="47"/>
          </w:p>
        </w:tc>
        <w:tc>
          <w:tcPr>
            <w:tcW w:w="1785" w:type="dxa"/>
            <w:gridSpan w:val="3"/>
            <w:noWrap w:val="0"/>
            <w:vAlign w:val="center"/>
          </w:tcPr>
          <w:p>
            <w:pPr>
              <w:jc w:val="center"/>
              <w:rPr>
                <w:rFonts w:hint="eastAsia" w:ascii="宋体" w:hAnsi="宋体"/>
                <w:b/>
                <w:bCs/>
                <w:color w:val="0070C0"/>
                <w:szCs w:val="21"/>
              </w:rPr>
            </w:pPr>
            <w:bookmarkStart w:id="48" w:name="f23468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9" w:name="g234689_i13_f234690"/>
            <w:bookmarkEnd w:id="49"/>
            <w:bookmarkStart w:id="50" w:name="g234689_i8_f234690"/>
            <w:bookmarkEnd w:id="50"/>
            <w:bookmarkStart w:id="51" w:name="g234689_i17_f234690"/>
            <w:bookmarkEnd w:id="51"/>
            <w:bookmarkStart w:id="52" w:name="g234689_i1_f234690"/>
            <w:bookmarkEnd w:id="52"/>
          </w:p>
        </w:tc>
        <w:tc>
          <w:tcPr>
            <w:tcW w:w="1724" w:type="dxa"/>
            <w:gridSpan w:val="6"/>
            <w:noWrap w:val="0"/>
            <w:vAlign w:val="center"/>
          </w:tcPr>
          <w:p>
            <w:pPr>
              <w:jc w:val="center"/>
              <w:rPr>
                <w:rFonts w:hint="eastAsia" w:ascii="宋体" w:hAnsi="宋体"/>
                <w:b/>
                <w:bCs/>
                <w:color w:val="0070C0"/>
                <w:szCs w:val="21"/>
              </w:rPr>
            </w:pPr>
            <w:bookmarkStart w:id="53" w:name="g234689_i17_f234691"/>
            <w:bookmarkEnd w:id="53"/>
          </w:p>
        </w:tc>
        <w:tc>
          <w:tcPr>
            <w:tcW w:w="2320" w:type="dxa"/>
            <w:gridSpan w:val="5"/>
            <w:noWrap w:val="0"/>
            <w:vAlign w:val="center"/>
          </w:tcPr>
          <w:p>
            <w:pPr>
              <w:jc w:val="center"/>
              <w:rPr>
                <w:rFonts w:hint="eastAsia" w:ascii="宋体" w:hAnsi="宋体"/>
                <w:b/>
                <w:bCs/>
                <w:color w:val="0070C0"/>
                <w:szCs w:val="21"/>
              </w:rPr>
            </w:pPr>
            <w:bookmarkStart w:id="54" w:name="g234689_i17_f234692"/>
            <w:bookmarkEnd w:id="54"/>
          </w:p>
        </w:tc>
        <w:tc>
          <w:tcPr>
            <w:tcW w:w="1785" w:type="dxa"/>
            <w:gridSpan w:val="3"/>
            <w:noWrap w:val="0"/>
            <w:vAlign w:val="center"/>
          </w:tcPr>
          <w:p>
            <w:pPr>
              <w:jc w:val="center"/>
              <w:rPr>
                <w:rFonts w:hint="eastAsia" w:ascii="宋体" w:hAnsi="宋体"/>
                <w:b/>
                <w:bCs/>
                <w:color w:val="0070C0"/>
                <w:szCs w:val="21"/>
              </w:rPr>
            </w:pPr>
            <w:bookmarkStart w:id="55" w:name="g234689_i17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6" w:name="g234689_i18_f234690"/>
            <w:bookmarkEnd w:id="56"/>
          </w:p>
        </w:tc>
        <w:tc>
          <w:tcPr>
            <w:tcW w:w="1724" w:type="dxa"/>
            <w:gridSpan w:val="6"/>
            <w:noWrap w:val="0"/>
            <w:vAlign w:val="center"/>
          </w:tcPr>
          <w:p>
            <w:pPr>
              <w:jc w:val="center"/>
              <w:rPr>
                <w:rFonts w:hint="eastAsia" w:ascii="宋体" w:hAnsi="宋体"/>
                <w:b/>
                <w:bCs/>
                <w:color w:val="0070C0"/>
                <w:szCs w:val="21"/>
              </w:rPr>
            </w:pPr>
            <w:bookmarkStart w:id="57" w:name="g234689_i18_f234691"/>
            <w:bookmarkEnd w:id="57"/>
          </w:p>
        </w:tc>
        <w:tc>
          <w:tcPr>
            <w:tcW w:w="2320" w:type="dxa"/>
            <w:gridSpan w:val="5"/>
            <w:noWrap w:val="0"/>
            <w:vAlign w:val="center"/>
          </w:tcPr>
          <w:p>
            <w:pPr>
              <w:jc w:val="center"/>
              <w:rPr>
                <w:rFonts w:hint="eastAsia" w:ascii="宋体" w:hAnsi="宋体"/>
                <w:b/>
                <w:bCs/>
                <w:color w:val="0070C0"/>
                <w:szCs w:val="21"/>
              </w:rPr>
            </w:pPr>
            <w:bookmarkStart w:id="58" w:name="g234689_i18_f234692"/>
            <w:bookmarkEnd w:id="58"/>
          </w:p>
        </w:tc>
        <w:tc>
          <w:tcPr>
            <w:tcW w:w="1785" w:type="dxa"/>
            <w:gridSpan w:val="3"/>
            <w:noWrap w:val="0"/>
            <w:vAlign w:val="center"/>
          </w:tcPr>
          <w:p>
            <w:pPr>
              <w:jc w:val="center"/>
              <w:rPr>
                <w:rFonts w:hint="eastAsia" w:ascii="宋体" w:hAnsi="宋体"/>
                <w:b/>
                <w:bCs/>
                <w:color w:val="0070C0"/>
                <w:szCs w:val="21"/>
              </w:rPr>
            </w:pPr>
            <w:bookmarkStart w:id="59" w:name="g234689_i18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0" w:name="g234689_i19_f234690"/>
            <w:bookmarkEnd w:id="60"/>
          </w:p>
        </w:tc>
        <w:tc>
          <w:tcPr>
            <w:tcW w:w="1724" w:type="dxa"/>
            <w:gridSpan w:val="6"/>
            <w:noWrap w:val="0"/>
            <w:vAlign w:val="center"/>
          </w:tcPr>
          <w:p>
            <w:pPr>
              <w:jc w:val="center"/>
              <w:rPr>
                <w:rFonts w:hint="eastAsia" w:ascii="宋体" w:hAnsi="宋体"/>
                <w:b/>
                <w:bCs/>
                <w:color w:val="0070C0"/>
                <w:szCs w:val="21"/>
              </w:rPr>
            </w:pPr>
            <w:bookmarkStart w:id="61" w:name="g234689_i19_f234691"/>
            <w:bookmarkEnd w:id="61"/>
          </w:p>
        </w:tc>
        <w:tc>
          <w:tcPr>
            <w:tcW w:w="2320" w:type="dxa"/>
            <w:gridSpan w:val="5"/>
            <w:noWrap w:val="0"/>
            <w:vAlign w:val="center"/>
          </w:tcPr>
          <w:p>
            <w:pPr>
              <w:jc w:val="center"/>
              <w:rPr>
                <w:rFonts w:hint="eastAsia" w:ascii="宋体" w:hAnsi="宋体"/>
                <w:b/>
                <w:bCs/>
                <w:color w:val="0070C0"/>
                <w:szCs w:val="21"/>
              </w:rPr>
            </w:pPr>
            <w:bookmarkStart w:id="62" w:name="g234689_i19_f234692"/>
            <w:bookmarkEnd w:id="62"/>
          </w:p>
        </w:tc>
        <w:tc>
          <w:tcPr>
            <w:tcW w:w="1785" w:type="dxa"/>
            <w:gridSpan w:val="3"/>
            <w:noWrap w:val="0"/>
            <w:vAlign w:val="center"/>
          </w:tcPr>
          <w:p>
            <w:pPr>
              <w:jc w:val="center"/>
              <w:rPr>
                <w:rFonts w:hint="eastAsia" w:ascii="宋体" w:hAnsi="宋体"/>
                <w:b/>
                <w:bCs/>
                <w:color w:val="0070C0"/>
                <w:szCs w:val="21"/>
              </w:rPr>
            </w:pPr>
            <w:bookmarkStart w:id="63" w:name="g234689_i19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4" w:name="g234689_i20_f234690"/>
            <w:bookmarkEnd w:id="64"/>
          </w:p>
        </w:tc>
        <w:tc>
          <w:tcPr>
            <w:tcW w:w="1724" w:type="dxa"/>
            <w:gridSpan w:val="6"/>
            <w:noWrap w:val="0"/>
            <w:vAlign w:val="center"/>
          </w:tcPr>
          <w:p>
            <w:pPr>
              <w:jc w:val="center"/>
              <w:rPr>
                <w:rFonts w:hint="eastAsia" w:ascii="宋体" w:hAnsi="宋体"/>
                <w:b/>
                <w:bCs/>
                <w:color w:val="0070C0"/>
                <w:szCs w:val="21"/>
              </w:rPr>
            </w:pPr>
            <w:bookmarkStart w:id="65" w:name="g234689_i20_f234691"/>
            <w:bookmarkEnd w:id="65"/>
          </w:p>
        </w:tc>
        <w:tc>
          <w:tcPr>
            <w:tcW w:w="2320" w:type="dxa"/>
            <w:gridSpan w:val="5"/>
            <w:noWrap w:val="0"/>
            <w:vAlign w:val="center"/>
          </w:tcPr>
          <w:p>
            <w:pPr>
              <w:jc w:val="center"/>
              <w:rPr>
                <w:rFonts w:hint="eastAsia" w:ascii="宋体" w:hAnsi="宋体"/>
                <w:b/>
                <w:bCs/>
                <w:color w:val="0070C0"/>
                <w:szCs w:val="21"/>
              </w:rPr>
            </w:pPr>
            <w:bookmarkStart w:id="66" w:name="g234689_i20_f234692"/>
            <w:bookmarkEnd w:id="66"/>
          </w:p>
        </w:tc>
        <w:tc>
          <w:tcPr>
            <w:tcW w:w="1785" w:type="dxa"/>
            <w:gridSpan w:val="3"/>
            <w:noWrap w:val="0"/>
            <w:vAlign w:val="center"/>
          </w:tcPr>
          <w:p>
            <w:pPr>
              <w:jc w:val="center"/>
              <w:rPr>
                <w:rFonts w:hint="eastAsia" w:ascii="宋体" w:hAnsi="宋体"/>
                <w:b/>
                <w:bCs/>
                <w:color w:val="0070C0"/>
                <w:szCs w:val="21"/>
              </w:rPr>
            </w:pPr>
            <w:bookmarkStart w:id="67" w:name="g234689_i20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8" w:name="g234689_i21_f234690"/>
            <w:bookmarkEnd w:id="68"/>
          </w:p>
        </w:tc>
        <w:tc>
          <w:tcPr>
            <w:tcW w:w="1724" w:type="dxa"/>
            <w:gridSpan w:val="6"/>
            <w:noWrap w:val="0"/>
            <w:vAlign w:val="center"/>
          </w:tcPr>
          <w:p>
            <w:pPr>
              <w:jc w:val="center"/>
              <w:rPr>
                <w:rFonts w:hint="eastAsia" w:ascii="宋体" w:hAnsi="宋体"/>
                <w:b/>
                <w:bCs/>
                <w:color w:val="0070C0"/>
                <w:szCs w:val="21"/>
              </w:rPr>
            </w:pPr>
            <w:bookmarkStart w:id="69" w:name="g234689_i21_f234691"/>
            <w:bookmarkEnd w:id="69"/>
          </w:p>
        </w:tc>
        <w:tc>
          <w:tcPr>
            <w:tcW w:w="2320" w:type="dxa"/>
            <w:gridSpan w:val="5"/>
            <w:noWrap w:val="0"/>
            <w:vAlign w:val="center"/>
          </w:tcPr>
          <w:p>
            <w:pPr>
              <w:jc w:val="center"/>
              <w:rPr>
                <w:rFonts w:hint="eastAsia" w:ascii="宋体" w:hAnsi="宋体"/>
                <w:b/>
                <w:bCs/>
                <w:color w:val="0070C0"/>
                <w:szCs w:val="21"/>
              </w:rPr>
            </w:pPr>
            <w:bookmarkStart w:id="70" w:name="g234689_i21_f234692"/>
            <w:bookmarkEnd w:id="70"/>
          </w:p>
        </w:tc>
        <w:tc>
          <w:tcPr>
            <w:tcW w:w="1785" w:type="dxa"/>
            <w:gridSpan w:val="3"/>
            <w:noWrap w:val="0"/>
            <w:vAlign w:val="center"/>
          </w:tcPr>
          <w:p>
            <w:pPr>
              <w:jc w:val="center"/>
              <w:rPr>
                <w:rFonts w:hint="eastAsia" w:ascii="宋体" w:hAnsi="宋体"/>
                <w:b/>
                <w:bCs/>
                <w:color w:val="0070C0"/>
                <w:szCs w:val="21"/>
              </w:rPr>
            </w:pPr>
            <w:bookmarkStart w:id="71" w:name="g234689_i21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2" w:name="g234689_i22_f234690"/>
            <w:bookmarkEnd w:id="72"/>
          </w:p>
        </w:tc>
        <w:tc>
          <w:tcPr>
            <w:tcW w:w="1724" w:type="dxa"/>
            <w:gridSpan w:val="6"/>
            <w:noWrap w:val="0"/>
            <w:vAlign w:val="center"/>
          </w:tcPr>
          <w:p>
            <w:pPr>
              <w:jc w:val="center"/>
              <w:rPr>
                <w:rFonts w:hint="eastAsia" w:ascii="宋体" w:hAnsi="宋体"/>
                <w:b/>
                <w:bCs/>
                <w:color w:val="0070C0"/>
                <w:szCs w:val="21"/>
              </w:rPr>
            </w:pPr>
            <w:bookmarkStart w:id="73" w:name="g234689_i22_f234691"/>
            <w:bookmarkEnd w:id="73"/>
          </w:p>
        </w:tc>
        <w:tc>
          <w:tcPr>
            <w:tcW w:w="2320" w:type="dxa"/>
            <w:gridSpan w:val="5"/>
            <w:noWrap w:val="0"/>
            <w:vAlign w:val="center"/>
          </w:tcPr>
          <w:p>
            <w:pPr>
              <w:jc w:val="center"/>
              <w:rPr>
                <w:rFonts w:hint="eastAsia" w:ascii="宋体" w:hAnsi="宋体"/>
                <w:b/>
                <w:bCs/>
                <w:color w:val="0070C0"/>
                <w:szCs w:val="21"/>
              </w:rPr>
            </w:pPr>
            <w:bookmarkStart w:id="74" w:name="g234689_i22_f234692"/>
            <w:bookmarkEnd w:id="74"/>
          </w:p>
        </w:tc>
        <w:tc>
          <w:tcPr>
            <w:tcW w:w="1785" w:type="dxa"/>
            <w:gridSpan w:val="3"/>
            <w:noWrap w:val="0"/>
            <w:vAlign w:val="center"/>
          </w:tcPr>
          <w:p>
            <w:pPr>
              <w:jc w:val="center"/>
              <w:rPr>
                <w:rFonts w:hint="eastAsia" w:ascii="宋体" w:hAnsi="宋体"/>
                <w:b/>
                <w:bCs/>
                <w:color w:val="0070C0"/>
                <w:szCs w:val="21"/>
              </w:rPr>
            </w:pPr>
            <w:bookmarkStart w:id="75" w:name="g234689_i22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6" w:name="g234689_i23_f234690"/>
            <w:bookmarkEnd w:id="76"/>
          </w:p>
        </w:tc>
        <w:tc>
          <w:tcPr>
            <w:tcW w:w="1724" w:type="dxa"/>
            <w:gridSpan w:val="6"/>
            <w:noWrap w:val="0"/>
            <w:vAlign w:val="center"/>
          </w:tcPr>
          <w:p>
            <w:pPr>
              <w:jc w:val="center"/>
              <w:rPr>
                <w:rFonts w:hint="eastAsia" w:ascii="宋体" w:hAnsi="宋体"/>
                <w:b/>
                <w:bCs/>
                <w:color w:val="0070C0"/>
                <w:szCs w:val="21"/>
              </w:rPr>
            </w:pPr>
            <w:bookmarkStart w:id="77" w:name="g234689_i23_f234691"/>
            <w:bookmarkEnd w:id="77"/>
          </w:p>
        </w:tc>
        <w:tc>
          <w:tcPr>
            <w:tcW w:w="2320" w:type="dxa"/>
            <w:gridSpan w:val="5"/>
            <w:noWrap w:val="0"/>
            <w:vAlign w:val="center"/>
          </w:tcPr>
          <w:p>
            <w:pPr>
              <w:jc w:val="center"/>
              <w:rPr>
                <w:rFonts w:hint="eastAsia" w:ascii="宋体" w:hAnsi="宋体"/>
                <w:b/>
                <w:bCs/>
                <w:color w:val="0070C0"/>
                <w:szCs w:val="21"/>
              </w:rPr>
            </w:pPr>
            <w:bookmarkStart w:id="78" w:name="g234689_i23_f234692"/>
            <w:bookmarkEnd w:id="78"/>
          </w:p>
        </w:tc>
        <w:tc>
          <w:tcPr>
            <w:tcW w:w="1785" w:type="dxa"/>
            <w:gridSpan w:val="3"/>
            <w:noWrap w:val="0"/>
            <w:vAlign w:val="center"/>
          </w:tcPr>
          <w:p>
            <w:pPr>
              <w:jc w:val="center"/>
              <w:rPr>
                <w:rFonts w:hint="eastAsia" w:ascii="宋体" w:hAnsi="宋体"/>
                <w:b/>
                <w:bCs/>
                <w:color w:val="0070C0"/>
                <w:szCs w:val="21"/>
              </w:rPr>
            </w:pPr>
            <w:bookmarkStart w:id="79" w:name="g234689_i23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80" w:name="g234689_i24_f234690"/>
            <w:bookmarkEnd w:id="80"/>
          </w:p>
        </w:tc>
        <w:tc>
          <w:tcPr>
            <w:tcW w:w="1724" w:type="dxa"/>
            <w:gridSpan w:val="6"/>
            <w:noWrap w:val="0"/>
            <w:vAlign w:val="center"/>
          </w:tcPr>
          <w:p>
            <w:pPr>
              <w:jc w:val="center"/>
              <w:rPr>
                <w:rFonts w:hint="eastAsia" w:ascii="宋体" w:hAnsi="宋体"/>
                <w:b/>
                <w:bCs/>
                <w:color w:val="0070C0"/>
                <w:szCs w:val="21"/>
              </w:rPr>
            </w:pPr>
            <w:bookmarkStart w:id="81" w:name="g234689_i24_f234691"/>
            <w:bookmarkEnd w:id="81"/>
          </w:p>
        </w:tc>
        <w:tc>
          <w:tcPr>
            <w:tcW w:w="2320" w:type="dxa"/>
            <w:gridSpan w:val="5"/>
            <w:noWrap w:val="0"/>
            <w:vAlign w:val="center"/>
          </w:tcPr>
          <w:p>
            <w:pPr>
              <w:jc w:val="center"/>
              <w:rPr>
                <w:rFonts w:hint="eastAsia" w:ascii="宋体" w:hAnsi="宋体"/>
                <w:b/>
                <w:bCs/>
                <w:color w:val="0070C0"/>
                <w:szCs w:val="21"/>
              </w:rPr>
            </w:pPr>
            <w:bookmarkStart w:id="82" w:name="g234689_i24_f234692"/>
            <w:bookmarkEnd w:id="82"/>
          </w:p>
        </w:tc>
        <w:tc>
          <w:tcPr>
            <w:tcW w:w="1785" w:type="dxa"/>
            <w:gridSpan w:val="3"/>
            <w:noWrap w:val="0"/>
            <w:vAlign w:val="center"/>
          </w:tcPr>
          <w:p>
            <w:pPr>
              <w:jc w:val="center"/>
              <w:rPr>
                <w:rFonts w:hint="eastAsia" w:ascii="宋体" w:hAnsi="宋体"/>
                <w:b/>
                <w:bCs/>
                <w:color w:val="0070C0"/>
                <w:szCs w:val="21"/>
              </w:rPr>
            </w:pPr>
            <w:bookmarkStart w:id="83" w:name="g234689_i24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标准化奖励</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4" w:name="f158067"/>
            <w:bookmarkEnd w:id="84"/>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5" w:name="f104236"/>
            <w:bookmarkEnd w:id="85"/>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申报类别</w:t>
            </w:r>
          </w:p>
        </w:tc>
        <w:tc>
          <w:tcPr>
            <w:tcW w:w="6822" w:type="dxa"/>
            <w:noWrap w:val="0"/>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sym w:font="Wingdings" w:char="00A8"/>
            </w:r>
            <w:r>
              <w:rPr>
                <w:rFonts w:hint="eastAsia" w:ascii="宋体" w:hAnsi="宋体" w:eastAsia="宋体" w:cs="宋体"/>
                <w:b w:val="0"/>
                <w:bCs/>
                <w:sz w:val="24"/>
                <w:szCs w:val="24"/>
                <w:lang w:val="en-US" w:eastAsia="zh-CN"/>
              </w:rPr>
              <w:t>主导制定国际标准、国家标准</w:t>
            </w:r>
          </w:p>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sym w:font="Wingdings" w:char="00A8"/>
            </w:r>
            <w:r>
              <w:rPr>
                <w:rFonts w:hint="eastAsia" w:ascii="宋体" w:hAnsi="宋体" w:eastAsia="宋体" w:cs="宋体"/>
                <w:b w:val="0"/>
                <w:bCs/>
                <w:sz w:val="24"/>
                <w:szCs w:val="24"/>
                <w:lang w:val="en-US" w:eastAsia="zh-CN"/>
              </w:rPr>
              <w:t>主导修订、参与制定国际标准、国家标准</w:t>
            </w:r>
          </w:p>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sym w:font="Wingdings" w:char="00A8"/>
            </w:r>
            <w:r>
              <w:rPr>
                <w:rFonts w:hint="eastAsia" w:ascii="宋体" w:hAnsi="宋体" w:eastAsia="宋体" w:cs="宋体"/>
                <w:b w:val="0"/>
                <w:bCs/>
                <w:sz w:val="24"/>
                <w:szCs w:val="24"/>
                <w:lang w:val="en-US" w:eastAsia="zh-CN"/>
              </w:rPr>
              <w:t>主导或参与制定或修订除国际标准、国家标准以外的标准</w:t>
            </w:r>
          </w:p>
          <w:p>
            <w:pPr>
              <w:jc w:val="center"/>
              <w:rPr>
                <w:rFonts w:hint="default" w:ascii="宋体" w:hAnsi="宋体" w:eastAsia="宋体" w:cs="宋体"/>
                <w:b w:val="0"/>
                <w:bCs/>
                <w:sz w:val="24"/>
                <w:szCs w:val="24"/>
                <w:lang w:val="en-US" w:eastAsia="zh-CN"/>
              </w:rPr>
            </w:pPr>
            <w:r>
              <w:rPr>
                <w:rFonts w:hint="eastAsia" w:ascii="宋体" w:hAnsi="宋体" w:eastAsia="宋体" w:cs="宋体"/>
                <w:b w:val="0"/>
                <w:bCs/>
                <w:sz w:val="24"/>
                <w:szCs w:val="24"/>
              </w:rPr>
              <w:sym w:font="Wingdings" w:char="00A8"/>
            </w:r>
            <w:r>
              <w:rPr>
                <w:rFonts w:hint="eastAsia" w:ascii="宋体" w:hAnsi="宋体" w:eastAsia="宋体" w:cs="宋体"/>
                <w:b w:val="0"/>
                <w:bCs/>
                <w:sz w:val="24"/>
                <w:szCs w:val="24"/>
                <w:lang w:val="en-US" w:eastAsia="zh-CN"/>
              </w:rPr>
              <w:t>承担国际国内标准化专业技术委员会工作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发生年份</w:t>
            </w:r>
          </w:p>
        </w:tc>
        <w:tc>
          <w:tcPr>
            <w:tcW w:w="6822"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bookmarkStart w:id="86" w:name="f104271"/>
            <w:bookmarkEnd w:id="86"/>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7" w:name="f104274"/>
            <w:bookmarkEnd w:id="87"/>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8" w:name="f158070"/>
      <w:bookmarkEnd w:id="88"/>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标准化奖励</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深圳市深汕特别合作区经济发展专项资助项目申请书-标准化奖励专项资助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仿宋_GB2312" w:hAnsi="仿宋" w:eastAsia="宋体" w:cs="Arial"/>
                <w:color w:val="auto"/>
                <w:sz w:val="24"/>
                <w:szCs w:val="24"/>
                <w:highlight w:val="none"/>
                <w:lang w:eastAsia="zh-CN"/>
              </w:rPr>
              <w:t>获区产业发展专项资金扶持</w:t>
            </w:r>
            <w:r>
              <w:rPr>
                <w:rFonts w:hint="eastAsia" w:ascii="仿宋_GB2312" w:hAnsi="仿宋" w:eastAsia="宋体" w:cs="Arial"/>
                <w:color w:val="auto"/>
                <w:sz w:val="24"/>
                <w:szCs w:val="24"/>
                <w:highlight w:val="none"/>
                <w:lang w:val="en-US" w:eastAsia="zh-CN"/>
              </w:rPr>
              <w:t>当年起</w:t>
            </w:r>
            <w:r>
              <w:rPr>
                <w:rFonts w:hint="eastAsia" w:ascii="仿宋_GB2312" w:hAnsi="仿宋" w:eastAsia="宋体" w:cs="Arial"/>
                <w:color w:val="auto"/>
                <w:sz w:val="24"/>
                <w:szCs w:val="24"/>
                <w:highlight w:val="none"/>
                <w:lang w:eastAsia="zh-CN"/>
              </w:rPr>
              <w:t>三</w:t>
            </w:r>
            <w:r>
              <w:rPr>
                <w:rFonts w:hint="eastAsia" w:ascii="仿宋_GB2312" w:hAnsi="仿宋" w:eastAsia="宋体" w:cs="Arial"/>
                <w:color w:val="auto"/>
                <w:sz w:val="24"/>
                <w:szCs w:val="24"/>
                <w:highlight w:val="none"/>
                <w:lang w:val="en-US" w:eastAsia="zh-CN"/>
              </w:rPr>
              <w:t>个自然年度</w:t>
            </w:r>
            <w:r>
              <w:rPr>
                <w:rFonts w:hint="eastAsia" w:ascii="仿宋_GB2312" w:hAnsi="仿宋" w:eastAsia="宋体" w:cs="Arial"/>
                <w:color w:val="auto"/>
                <w:sz w:val="24"/>
                <w:szCs w:val="24"/>
                <w:highlight w:val="none"/>
                <w:lang w:eastAsia="zh-CN"/>
              </w:rPr>
              <w:t>内不</w:t>
            </w:r>
            <w:bookmarkStart w:id="89" w:name="_GoBack"/>
            <w:bookmarkEnd w:id="89"/>
            <w:r>
              <w:rPr>
                <w:rFonts w:hint="eastAsia" w:ascii="仿宋_GB2312" w:hAnsi="仿宋" w:eastAsia="宋体" w:cs="Arial"/>
                <w:color w:val="auto"/>
                <w:sz w:val="24"/>
                <w:szCs w:val="24"/>
                <w:highlight w:val="none"/>
                <w:lang w:eastAsia="zh-CN"/>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default" w:ascii="宋体" w:hAnsi="宋体" w:eastAsia="宋体" w:cs="宋体"/>
                <w:color w:val="auto"/>
                <w:sz w:val="24"/>
                <w:szCs w:val="24"/>
                <w:highlight w:val="none"/>
                <w:lang w:val="en-US" w:eastAsia="zh-CN"/>
              </w:rPr>
            </w:pPr>
            <w:r>
              <w:rPr>
                <w:rFonts w:hint="eastAsia" w:ascii="宋体" w:hAnsi="宋体" w:eastAsia="宋体" w:cs="宋体"/>
                <w:sz w:val="24"/>
                <w:szCs w:val="24"/>
                <w:lang w:val="en-US" w:eastAsia="zh-CN"/>
              </w:rPr>
              <w:t>主导或参与制定、修订国际标准或国家标准的发布公告、已发布的标准文本和相关证明材料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Theme="minorEastAsia" w:hAnsiTheme="minorEastAsia" w:eastAsiaTheme="minorEastAsia" w:cstheme="minorEastAsia"/>
                <w:sz w:val="24"/>
                <w:szCs w:val="24"/>
                <w:lang w:val="en-US" w:eastAsia="zh-CN"/>
              </w:rPr>
              <w:t>主导或参与除国家标准以外的国内各类标准制修订或承担国际国内标准化专业技术委员会工作的相关证明材料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kern w:val="0"/>
                <w:sz w:val="28"/>
                <w:szCs w:val="28"/>
                <w:lang w:val="en-US" w:eastAsia="zh-CN" w:bidi="ar-SA"/>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1981467C"/>
    <w:rsid w:val="1C640F6C"/>
    <w:rsid w:val="1E9F412C"/>
    <w:rsid w:val="24212E57"/>
    <w:rsid w:val="26282E39"/>
    <w:rsid w:val="3C6668B9"/>
    <w:rsid w:val="478B27CD"/>
    <w:rsid w:val="486043F7"/>
    <w:rsid w:val="48C758E5"/>
    <w:rsid w:val="4AB871BF"/>
    <w:rsid w:val="4F6143EA"/>
    <w:rsid w:val="526B10F7"/>
    <w:rsid w:val="52C7366E"/>
    <w:rsid w:val="638E6CC2"/>
    <w:rsid w:val="648A69E1"/>
    <w:rsid w:val="652115E8"/>
    <w:rsid w:val="75EA0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1821</Words>
  <Characters>1859</Characters>
  <Lines>0</Lines>
  <Paragraphs>0</Paragraphs>
  <TotalTime>0</TotalTime>
  <ScaleCrop>false</ScaleCrop>
  <LinksUpToDate>false</LinksUpToDate>
  <CharactersWithSpaces>2000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