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98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备案申请函</w:t>
      </w:r>
    </w:p>
    <w:p>
      <w:pPr>
        <w:tabs>
          <w:tab w:val="right" w:pos="8505"/>
        </w:tabs>
        <w:spacing w:line="579" w:lineRule="exac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福田区河套深港科技创新合作区建设发展事务署</w:t>
      </w:r>
      <w:r>
        <w:rPr>
          <w:rFonts w:hint="eastAsia" w:ascii="仿宋_GB2312" w:hAnsi="仿宋_GB2312" w:eastAsia="仿宋_GB2312" w:cs="Times New Roman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Times New Roman"/>
          <w:sz w:val="32"/>
        </w:rPr>
      </w:pPr>
      <w:r>
        <w:rPr>
          <w:rFonts w:hint="eastAsia" w:ascii="仿宋_GB2312" w:hAnsi="仿宋_GB2312" w:eastAsia="仿宋_GB2312" w:cs="Times New Roman"/>
          <w:sz w:val="32"/>
        </w:rPr>
        <w:t>我单位</w:t>
      </w:r>
      <w:r>
        <w:rPr>
          <w:rFonts w:hint="eastAsia" w:ascii="仿宋_GB2312" w:hAnsi="仿宋_GB2312" w:eastAsia="仿宋_GB2312" w:cs="Times New Roman"/>
          <w:sz w:val="32"/>
          <w:lang w:eastAsia="zh-Hans"/>
        </w:rPr>
        <w:t>拟</w:t>
      </w:r>
      <w:r>
        <w:rPr>
          <w:rFonts w:hint="eastAsia" w:ascii="仿宋_GB2312" w:hAnsi="仿宋_GB2312" w:eastAsia="仿宋_GB2312" w:cs="Times New Roman"/>
          <w:sz w:val="32"/>
        </w:rPr>
        <w:t>于</w:t>
      </w:r>
      <w:r>
        <w:rPr>
          <w:rFonts w:hint="eastAsia" w:ascii="仿宋_GB2312" w:hAnsi="仿宋_GB2312" w:eastAsia="仿宋_GB2312" w:cs="Times New Roman"/>
          <w:sz w:val="32"/>
          <w:u w:val="single"/>
        </w:rPr>
        <w:t xml:space="preserve">  </w:t>
      </w:r>
      <w:r>
        <w:rPr>
          <w:rFonts w:hint="eastAsia" w:ascii="仿宋_GB2312" w:hAnsi="仿宋_GB2312" w:eastAsia="仿宋_GB2312" w:cs="Times New Roman"/>
          <w:sz w:val="32"/>
        </w:rPr>
        <w:t>年</w:t>
      </w:r>
      <w:r>
        <w:rPr>
          <w:rFonts w:ascii="仿宋_GB2312" w:hAnsi="仿宋_GB2312" w:eastAsia="仿宋_GB2312" w:cs="Times New Roman"/>
          <w:sz w:val="32"/>
          <w:u w:val="single"/>
        </w:rPr>
        <w:t xml:space="preserve">  </w:t>
      </w:r>
      <w:r>
        <w:rPr>
          <w:rFonts w:hint="eastAsia" w:ascii="仿宋_GB2312" w:hAnsi="仿宋_GB2312" w:eastAsia="仿宋_GB2312" w:cs="Times New Roman"/>
          <w:sz w:val="32"/>
        </w:rPr>
        <w:t>月</w:t>
      </w:r>
      <w:r>
        <w:rPr>
          <w:rFonts w:hint="eastAsia" w:ascii="仿宋_GB2312" w:hAnsi="仿宋_GB2312" w:eastAsia="仿宋_GB2312" w:cs="Times New Roman"/>
          <w:sz w:val="32"/>
          <w:u w:val="single"/>
        </w:rPr>
        <w:t xml:space="preserve"> </w:t>
      </w:r>
      <w:r>
        <w:rPr>
          <w:rFonts w:ascii="仿宋_GB2312" w:hAnsi="仿宋_GB2312" w:eastAsia="仿宋_GB2312" w:cs="Times New Roman"/>
          <w:sz w:val="32"/>
          <w:u w:val="single"/>
        </w:rPr>
        <w:t xml:space="preserve"> </w:t>
      </w:r>
      <w:r>
        <w:rPr>
          <w:rFonts w:hint="eastAsia" w:ascii="仿宋_GB2312" w:hAnsi="仿宋_GB2312" w:eastAsia="仿宋_GB2312" w:cs="Times New Roman"/>
          <w:sz w:val="32"/>
          <w:lang w:eastAsia="zh-Hans"/>
        </w:rPr>
        <w:t>日</w:t>
      </w:r>
      <w:r>
        <w:rPr>
          <w:rFonts w:hint="eastAsia" w:ascii="仿宋_GB2312" w:hAnsi="仿宋_GB2312" w:eastAsia="仿宋_GB2312" w:cs="Times New Roman"/>
          <w:sz w:val="32"/>
        </w:rPr>
        <w:t>，在</w:t>
      </w:r>
      <w:r>
        <w:rPr>
          <w:rFonts w:hint="eastAsia" w:ascii="仿宋_GB2312" w:hAnsi="仿宋_GB2312" w:eastAsia="仿宋_GB2312" w:cs="Times New Roman"/>
          <w:sz w:val="32"/>
          <w:u w:val="single"/>
        </w:rPr>
        <w:t>（地点）</w:t>
      </w:r>
      <w:r>
        <w:rPr>
          <w:rFonts w:hint="eastAsia" w:ascii="仿宋_GB2312" w:hAnsi="仿宋_GB2312" w:eastAsia="仿宋_GB2312" w:cs="Times New Roman"/>
          <w:sz w:val="32"/>
        </w:rPr>
        <w:t>开展</w:t>
      </w:r>
      <w:r>
        <w:rPr>
          <w:rFonts w:hint="eastAsia" w:ascii="仿宋_GB2312" w:hAnsi="仿宋_GB2312" w:eastAsia="仿宋_GB2312" w:cs="Times New Roman"/>
          <w:sz w:val="32"/>
          <w:u w:val="single"/>
        </w:rPr>
        <w:t xml:space="preserve">            </w:t>
      </w:r>
      <w:r>
        <w:rPr>
          <w:rFonts w:ascii="仿宋_GB2312" w:hAnsi="仿宋_GB2312" w:eastAsia="仿宋_GB2312" w:cs="Times New Roman"/>
          <w:sz w:val="32"/>
          <w:u w:val="single"/>
        </w:rPr>
        <w:t>（</w:t>
      </w:r>
      <w:r>
        <w:rPr>
          <w:rFonts w:hint="eastAsia" w:ascii="仿宋_GB2312" w:hAnsi="仿宋_GB2312" w:eastAsia="仿宋_GB2312" w:cs="Times New Roman"/>
          <w:sz w:val="32"/>
          <w:u w:val="single"/>
          <w:lang w:eastAsia="zh-Hans"/>
        </w:rPr>
        <w:t>活动</w:t>
      </w:r>
      <w:r>
        <w:rPr>
          <w:rFonts w:ascii="仿宋_GB2312" w:hAnsi="仿宋_GB2312" w:eastAsia="仿宋_GB2312" w:cs="Times New Roman"/>
          <w:sz w:val="32"/>
          <w:u w:val="single"/>
          <w:lang w:eastAsia="zh-Hans"/>
        </w:rPr>
        <w:t>/</w:t>
      </w:r>
      <w:r>
        <w:rPr>
          <w:rFonts w:hint="eastAsia" w:ascii="仿宋_GB2312" w:hAnsi="仿宋_GB2312" w:eastAsia="仿宋_GB2312" w:cs="Times New Roman"/>
          <w:sz w:val="32"/>
          <w:u w:val="single"/>
          <w:lang w:eastAsia="zh-Hans"/>
        </w:rPr>
        <w:t>事项</w:t>
      </w:r>
      <w:r>
        <w:rPr>
          <w:rFonts w:ascii="仿宋_GB2312" w:hAnsi="仿宋_GB2312" w:eastAsia="仿宋_GB2312" w:cs="Times New Roman"/>
          <w:sz w:val="32"/>
          <w:u w:val="single"/>
          <w:lang w:eastAsia="zh-Hans"/>
        </w:rPr>
        <w:t>）</w:t>
      </w:r>
      <w:r>
        <w:rPr>
          <w:rFonts w:hint="eastAsia" w:ascii="仿宋_GB2312" w:hAnsi="仿宋_GB2312" w:eastAsia="仿宋_GB2312" w:cs="Times New Roman"/>
          <w:sz w:val="32"/>
        </w:rPr>
        <w:t>，项目总预算为</w:t>
      </w:r>
      <w:r>
        <w:rPr>
          <w:rFonts w:hint="eastAsia" w:ascii="仿宋_GB2312" w:hAnsi="仿宋_GB2312" w:eastAsia="仿宋_GB2312" w:cs="Times New Roman"/>
          <w:sz w:val="32"/>
          <w:u w:val="single"/>
        </w:rPr>
        <w:t xml:space="preserve">          </w:t>
      </w:r>
      <w:r>
        <w:rPr>
          <w:rFonts w:hint="eastAsia" w:ascii="仿宋_GB2312" w:hAnsi="仿宋_GB2312" w:eastAsia="仿宋_GB2312" w:cs="Times New Roman"/>
          <w:sz w:val="32"/>
        </w:rPr>
        <w:t>元人民币（大写：</w:t>
      </w:r>
      <w:r>
        <w:rPr>
          <w:rFonts w:hint="eastAsia" w:ascii="仿宋_GB2312" w:hAnsi="仿宋_GB2312" w:eastAsia="仿宋_GB2312" w:cs="Times New Roman"/>
          <w:sz w:val="32"/>
          <w:u w:val="single"/>
        </w:rPr>
        <w:t xml:space="preserve">          </w:t>
      </w:r>
      <w:r>
        <w:rPr>
          <w:rFonts w:hint="eastAsia" w:ascii="仿宋_GB2312" w:hAnsi="仿宋_GB2312" w:eastAsia="仿宋_GB2312" w:cs="Times New Roman"/>
          <w:sz w:val="32"/>
        </w:rPr>
        <w:t>）。现向贵署申请备案，并承诺开展项目过程中保障安全、合规合法。拟于项目完成后按照相关要求申报</w:t>
      </w:r>
      <w:r>
        <w:rPr>
          <w:rFonts w:hint="eastAsia" w:ascii="仿宋_GB2312" w:hAnsi="仿宋_GB2312" w:eastAsia="仿宋_GB2312" w:cs="Times New Roman"/>
          <w:sz w:val="32"/>
          <w:u w:val="single"/>
        </w:rPr>
        <w:t xml:space="preserve">                  </w:t>
      </w:r>
      <w:r>
        <w:rPr>
          <w:rFonts w:hint="eastAsia" w:ascii="仿宋_GB2312" w:hAnsi="仿宋_GB2312" w:eastAsia="仿宋_GB2312" w:cs="Times New Roman"/>
          <w:sz w:val="32"/>
        </w:rPr>
        <w:t>支持计划。若发生与上述承诺相违背的事实，由本单位承担全部法律责任。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lang w:eastAsia="zh-Hans"/>
        </w:rPr>
        <w:t>此函</w:t>
      </w:r>
      <w:r>
        <w:rPr>
          <w:rFonts w:hint="eastAsia" w:ascii="仿宋_GB2312" w:hAnsi="仿宋_GB2312" w:eastAsia="仿宋_GB2312" w:cs="Times New Roman"/>
          <w:sz w:val="32"/>
        </w:rPr>
        <w:t>。</w:t>
      </w:r>
      <w:r>
        <w:rPr>
          <w:rFonts w:ascii="仿宋_GB2312" w:hAnsi="仿宋_GB2312" w:eastAsia="仿宋_GB2312" w:cs="Times New Roman"/>
          <w:sz w:val="32"/>
        </w:rPr>
        <w:t xml:space="preserve">       </w:t>
      </w:r>
      <w:r>
        <w:rPr>
          <w:rFonts w:ascii="仿宋_GB2312" w:hAnsi="仿宋_GB2312" w:eastAsia="仿宋_GB2312" w:cs="Times New Roman"/>
          <w:sz w:val="32"/>
          <w:szCs w:val="32"/>
        </w:rPr>
        <w:t xml:space="preserve">             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</w:rPr>
      </w:pP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申报单位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（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盖章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）</w:t>
      </w:r>
      <w:r>
        <w:rPr>
          <w:rFonts w:hint="eastAsia" w:ascii="仿宋_GB2312" w:hAnsi="仿宋_GB2312" w:eastAsia="仿宋_GB2312" w:cs="Times New Roman"/>
          <w:sz w:val="32"/>
          <w:szCs w:val="32"/>
        </w:rPr>
        <w:t xml:space="preserve">：                                         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法定代表人（</w:t>
      </w:r>
      <w:r>
        <w:rPr>
          <w:rFonts w:ascii="仿宋_GB2312" w:hAnsi="仿宋_GB2312" w:eastAsia="仿宋_GB2312" w:cs="Times New Roman"/>
          <w:sz w:val="32"/>
          <w:szCs w:val="32"/>
        </w:rPr>
        <w:t>签章</w:t>
      </w:r>
      <w:r>
        <w:rPr>
          <w:rFonts w:hint="eastAsia" w:ascii="仿宋_GB2312" w:hAnsi="仿宋_GB2312" w:eastAsia="仿宋_GB2312" w:cs="Times New Roman"/>
          <w:sz w:val="32"/>
          <w:szCs w:val="32"/>
        </w:rPr>
        <w:t>）：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项目联系人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（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签章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）：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联系方式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：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日期：</w:t>
      </w:r>
    </w:p>
    <w:p>
      <w:pPr>
        <w:spacing w:line="560" w:lineRule="exact"/>
        <w:ind w:firstLine="420" w:firstLineChars="200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15C9707F"/>
    <w:rsid w:val="2CD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