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ind w:firstLine="0" w:firstLineChars="0"/>
        <w:jc w:val="center"/>
        <w:outlineLvl w:val="0"/>
        <w:rPr>
          <w:rFonts w:ascii="Cambria" w:hAnsi="Cambria" w:eastAsia="宋体" w:cs="Times New Roman"/>
          <w:bCs/>
          <w:kern w:val="0"/>
          <w:sz w:val="32"/>
          <w:szCs w:val="32"/>
        </w:rPr>
      </w:pPr>
      <w:r>
        <w:rPr>
          <w:rFonts w:hint="eastAsia" w:ascii="Cambria" w:hAnsi="Cambria" w:eastAsia="宋体" w:cs="Times New Roman"/>
          <w:bCs/>
          <w:kern w:val="0"/>
          <w:sz w:val="32"/>
          <w:szCs w:val="32"/>
        </w:rPr>
        <w:t>大鹏新区智库成果奖励资金申请书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ind w:firstLine="0" w:firstLineChars="0"/>
        <w:jc w:val="center"/>
        <w:outlineLvl w:val="1"/>
        <w:rPr>
          <w:rFonts w:ascii="楷体_GB2312" w:hAnsi="Cambria" w:eastAsia="楷体_GB2312" w:cs="Times New Roman"/>
          <w:bCs/>
          <w:kern w:val="28"/>
          <w:sz w:val="28"/>
          <w:szCs w:val="28"/>
        </w:rPr>
      </w:pPr>
      <w:r>
        <w:rPr>
          <w:rFonts w:hint="eastAsia" w:ascii="楷体_GB2312" w:hAnsi="Cambria" w:eastAsia="楷体_GB2312" w:cs="Times New Roman"/>
          <w:bCs/>
          <w:kern w:val="28"/>
          <w:sz w:val="28"/>
          <w:szCs w:val="28"/>
        </w:rPr>
        <w:t>（专家）</w:t>
      </w:r>
    </w:p>
    <w:tbl>
      <w:tblPr>
        <w:tblStyle w:val="4"/>
        <w:tblW w:w="869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83"/>
        <w:gridCol w:w="479"/>
        <w:gridCol w:w="513"/>
        <w:gridCol w:w="1985"/>
        <w:gridCol w:w="2268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成果名称</w:t>
            </w:r>
          </w:p>
        </w:tc>
        <w:tc>
          <w:tcPr>
            <w:tcW w:w="6659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成果形式</w:t>
            </w:r>
          </w:p>
        </w:tc>
        <w:tc>
          <w:tcPr>
            <w:tcW w:w="6659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形成时间</w:t>
            </w:r>
          </w:p>
        </w:tc>
        <w:tc>
          <w:tcPr>
            <w:tcW w:w="6659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奖励范围</w:t>
            </w:r>
          </w:p>
        </w:tc>
        <w:tc>
          <w:tcPr>
            <w:tcW w:w="6659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申请金额</w:t>
            </w:r>
          </w:p>
        </w:tc>
        <w:tc>
          <w:tcPr>
            <w:tcW w:w="6659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证件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类型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证件号码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工作单位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及职务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89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开 户 名</w:t>
            </w:r>
          </w:p>
        </w:tc>
        <w:tc>
          <w:tcPr>
            <w:tcW w:w="6659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开户银行</w:t>
            </w:r>
          </w:p>
        </w:tc>
        <w:tc>
          <w:tcPr>
            <w:tcW w:w="6659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开户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lang w:eastAsia="zh-CN"/>
              </w:rPr>
              <w:t>账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号</w:t>
            </w:r>
          </w:p>
        </w:tc>
        <w:tc>
          <w:tcPr>
            <w:tcW w:w="6659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申请专家声明（由排名第一专家填写）</w:t>
            </w:r>
          </w:p>
        </w:tc>
        <w:tc>
          <w:tcPr>
            <w:tcW w:w="7138" w:type="dxa"/>
            <w:gridSpan w:val="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00" w:firstLineChars="0"/>
              <w:jc w:val="left"/>
              <w:rPr>
                <w:rFonts w:hint="default" w:ascii="楷体_GB2312" w:hAnsi="楷体" w:eastAsia="楷体_GB2312" w:cs="Times New Roman"/>
                <w:sz w:val="30"/>
                <w:szCs w:val="30"/>
              </w:rPr>
            </w:pPr>
            <w:r>
              <w:rPr>
                <w:rFonts w:hint="eastAsia" w:ascii="楷体_GB2312" w:hAnsi="楷体" w:eastAsia="楷体_GB2312" w:cs="Times New Roman"/>
                <w:sz w:val="30"/>
                <w:szCs w:val="30"/>
              </w:rPr>
              <w:t>本专家已阅读并明了智库成果奖励资金申请的有关事项说明，承诺所填写内容属实，所提交材料真实有效。如有虚假，愿承担相应的法律责任。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99" w:firstLineChars="214"/>
              <w:jc w:val="left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99" w:firstLineChars="214"/>
              <w:jc w:val="left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99" w:firstLineChars="214"/>
              <w:jc w:val="left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 xml:space="preserve">签  名：      年 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评审情况</w:t>
            </w:r>
          </w:p>
        </w:tc>
        <w:tc>
          <w:tcPr>
            <w:tcW w:w="7138" w:type="dxa"/>
            <w:gridSpan w:val="5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00" w:firstLineChars="0"/>
              <w:jc w:val="left"/>
              <w:rPr>
                <w:rFonts w:hint="default" w:ascii="楷体_GB2312" w:hAnsi="黑体" w:eastAsia="楷体_GB2312" w:cs="Times New Roman"/>
                <w:sz w:val="30"/>
                <w:szCs w:val="30"/>
              </w:rPr>
            </w:pPr>
            <w:r>
              <w:rPr>
                <w:rFonts w:hint="eastAsia" w:ascii="楷体_GB2312" w:hAnsi="楷体" w:eastAsia="楷体_GB2312" w:cs="Times New Roman"/>
                <w:sz w:val="30"/>
                <w:szCs w:val="30"/>
              </w:rPr>
              <w:t>经评审专家组讨论，同意给予该智库成果</w:t>
            </w:r>
            <w:r>
              <w:rPr>
                <w:rFonts w:hint="eastAsia" w:ascii="楷体_GB2312" w:hAnsi="楷体" w:eastAsia="楷体_GB2312" w:cs="Times New Roman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楷体_GB2312" w:hAnsi="楷体" w:eastAsia="楷体_GB2312" w:cs="Times New Roman"/>
                <w:sz w:val="30"/>
                <w:szCs w:val="30"/>
              </w:rPr>
              <w:t>万元奖励资金。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0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0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0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0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0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0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0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0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专家签名：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376" w:firstLineChars="1920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新区综合办公室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审核意见</w:t>
            </w:r>
          </w:p>
        </w:tc>
        <w:tc>
          <w:tcPr>
            <w:tcW w:w="7138" w:type="dxa"/>
            <w:gridSpan w:val="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99" w:firstLineChars="214"/>
              <w:jc w:val="left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审核人签名：      （盖章）：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月  日</w:t>
            </w:r>
          </w:p>
        </w:tc>
      </w:tr>
    </w:tbl>
    <w:p>
      <w:pPr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0" w:firstLineChars="0"/>
        <w:textAlignment w:val="baseline"/>
        <w:rPr>
          <w:rFonts w:ascii="仿宋_GB2312" w:hAnsi="宋体" w:eastAsia="宋体" w:cs="宋体"/>
          <w:kern w:val="0"/>
          <w:sz w:val="21"/>
          <w:szCs w:val="32"/>
        </w:rPr>
      </w:pPr>
    </w:p>
    <w:p>
      <w:pPr>
        <w:jc w:val="both"/>
      </w:pPr>
    </w:p>
    <w:p>
      <w:pPr>
        <w:jc w:val="both"/>
      </w:pPr>
    </w:p>
    <w:sectPr>
      <w:footerReference r:id="rId3" w:type="default"/>
      <w:pgSz w:w="11906" w:h="16838"/>
      <w:pgMar w:top="1984" w:right="1474" w:bottom="1871" w:left="1588" w:header="851" w:footer="992" w:gutter="0"/>
      <w:pgNumType w:fmt="decimal" w:chapStyle="1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81F54"/>
    <w:rsid w:val="085C6DEC"/>
    <w:rsid w:val="08A33FAA"/>
    <w:rsid w:val="0C357223"/>
    <w:rsid w:val="0C995395"/>
    <w:rsid w:val="0CDA13B0"/>
    <w:rsid w:val="1220332A"/>
    <w:rsid w:val="151D70E8"/>
    <w:rsid w:val="15B92246"/>
    <w:rsid w:val="163E2A9C"/>
    <w:rsid w:val="17F472EC"/>
    <w:rsid w:val="182F0CB9"/>
    <w:rsid w:val="183D077C"/>
    <w:rsid w:val="18E02F50"/>
    <w:rsid w:val="27D95E32"/>
    <w:rsid w:val="2CA325D5"/>
    <w:rsid w:val="325C3ACD"/>
    <w:rsid w:val="37DC6AF7"/>
    <w:rsid w:val="39341435"/>
    <w:rsid w:val="3A21555C"/>
    <w:rsid w:val="414F3AE3"/>
    <w:rsid w:val="452940F5"/>
    <w:rsid w:val="4A9B40D3"/>
    <w:rsid w:val="4B436687"/>
    <w:rsid w:val="4CE313F2"/>
    <w:rsid w:val="4F4B4FFC"/>
    <w:rsid w:val="57975CF3"/>
    <w:rsid w:val="645E2DD8"/>
    <w:rsid w:val="64BF752F"/>
    <w:rsid w:val="6B355B69"/>
    <w:rsid w:val="6EE67291"/>
    <w:rsid w:val="71CE201B"/>
    <w:rsid w:val="727C1C2C"/>
    <w:rsid w:val="79AB29D0"/>
    <w:rsid w:val="7A4003AB"/>
    <w:rsid w:val="7B717B8A"/>
    <w:rsid w:val="7DA81BB3"/>
    <w:rsid w:val="7FE7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lx</dc:creator>
  <cp:lastModifiedBy>花花绿</cp:lastModifiedBy>
  <cp:lastPrinted>2021-09-07T01:33:45Z</cp:lastPrinted>
  <dcterms:modified xsi:type="dcterms:W3CDTF">2021-09-07T01:33:49Z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