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30"/>
          <w:szCs w:val="30"/>
        </w:rPr>
      </w:pPr>
      <w:r>
        <w:rPr>
          <w:rFonts w:hint="eastAsia" w:ascii="黑体" w:hAnsi="黑体" w:eastAsia="黑体"/>
          <w:sz w:val="30"/>
          <w:szCs w:val="30"/>
        </w:rPr>
        <w:t>表6</w:t>
      </w:r>
    </w:p>
    <w:p>
      <w:pPr>
        <w:spacing w:line="480" w:lineRule="auto"/>
        <w:ind w:right="360"/>
        <w:rPr>
          <w:rFonts w:hint="eastAsia" w:ascii="宋体" w:hAnsi="宋体" w:eastAsia="黑体"/>
          <w:sz w:val="30"/>
          <w:szCs w:val="30"/>
          <w:lang w:eastAsia="zh-CN"/>
        </w:rPr>
      </w:pPr>
      <w:r>
        <w:rPr>
          <w:rFonts w:hint="eastAsia" w:ascii="黑体" w:hAnsi="黑体" w:eastAsia="黑体"/>
          <w:sz w:val="30"/>
          <w:szCs w:val="30"/>
        </w:rPr>
        <w:t>核准制</w:t>
      </w:r>
      <w:r>
        <w:rPr>
          <w:rFonts w:hint="eastAsia" w:ascii="黑体" w:hAnsi="黑体" w:eastAsia="黑体"/>
          <w:sz w:val="30"/>
          <w:szCs w:val="30"/>
          <w:lang w:eastAsia="zh-CN"/>
        </w:rPr>
        <w:t>项目</w:t>
      </w:r>
    </w:p>
    <w:p>
      <w:pPr>
        <w:spacing w:line="480" w:lineRule="auto"/>
        <w:jc w:val="left"/>
        <w:rPr>
          <w:rFonts w:eastAsia="黑体"/>
        </w:rPr>
      </w:pPr>
      <w:r>
        <w:rPr>
          <w:rFonts w:hint="eastAsia" w:ascii="黑体" w:eastAsia="黑体"/>
          <w:sz w:val="24"/>
        </w:rPr>
        <w:t xml:space="preserve">                                 </w:t>
      </w:r>
    </w:p>
    <w:p>
      <w:pPr>
        <w:jc w:val="center"/>
        <w:rPr>
          <w:rFonts w:hint="eastAsia" w:ascii="黑体" w:eastAsia="黑体"/>
          <w:sz w:val="48"/>
          <w:szCs w:val="48"/>
        </w:rPr>
      </w:pPr>
      <w:r>
        <w:rPr>
          <w:rFonts w:hint="eastAsia" w:ascii="黑体" w:eastAsia="黑体"/>
          <w:sz w:val="48"/>
          <w:szCs w:val="48"/>
          <w:lang w:eastAsia="zh-CN"/>
        </w:rPr>
        <w:t>深圳市龙岗区文化广电旅游体育专项资金支持文化产业发展实施细则</w:t>
      </w:r>
      <w:r>
        <w:rPr>
          <w:rFonts w:hint="eastAsia" w:ascii="黑体" w:eastAsia="黑体"/>
          <w:sz w:val="48"/>
          <w:szCs w:val="48"/>
        </w:rPr>
        <w:t>扶持</w:t>
      </w:r>
    </w:p>
    <w:p>
      <w:pPr>
        <w:jc w:val="center"/>
        <w:rPr>
          <w:rFonts w:ascii="黑体" w:eastAsia="黑体"/>
          <w:sz w:val="48"/>
          <w:szCs w:val="48"/>
        </w:rPr>
      </w:pPr>
      <w:r>
        <w:rPr>
          <w:rFonts w:hint="eastAsia" w:ascii="黑体" w:eastAsia="黑体"/>
          <w:sz w:val="48"/>
          <w:szCs w:val="48"/>
        </w:rPr>
        <w:t>申请书</w:t>
      </w:r>
    </w:p>
    <w:p>
      <w:pPr>
        <w:spacing w:before="156" w:beforeLines="50" w:line="480" w:lineRule="auto"/>
        <w:jc w:val="center"/>
        <w:rPr>
          <w:rFonts w:ascii="仿宋" w:hAnsi="仿宋" w:eastAsia="仿宋"/>
          <w:sz w:val="24"/>
        </w:rPr>
      </w:pPr>
      <w:r>
        <w:rPr>
          <w:rFonts w:hint="eastAsia" w:ascii="仿宋" w:hAnsi="仿宋" w:eastAsia="仿宋"/>
          <w:sz w:val="24"/>
        </w:rPr>
        <w:t>（参展扶持）</w:t>
      </w:r>
    </w:p>
    <w:p>
      <w:pPr>
        <w:spacing w:line="480" w:lineRule="auto"/>
        <w:jc w:val="center"/>
        <w:rPr>
          <w:rFonts w:ascii="黑体" w:eastAsia="黑体"/>
          <w:sz w:val="44"/>
        </w:rPr>
      </w:pP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hint="default" w:ascii="宋体" w:hAnsi="宋体" w:eastAsia="宋体"/>
          <w:sz w:val="24"/>
          <w:u w:val="single"/>
          <w:lang w:val="en-US" w:eastAsia="zh-CN"/>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r>
        <w:rPr>
          <w:rFonts w:hint="eastAsia" w:ascii="宋体" w:hAnsi="宋体"/>
          <w:sz w:val="24"/>
          <w:u w:val="single"/>
          <w:lang w:val="en-US" w:eastAsia="zh-CN"/>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widowControl/>
        <w:ind w:left="239" w:leftChars="114"/>
        <w:rPr>
          <w:rFonts w:ascii="宋体" w:hAnsi="宋体"/>
          <w:sz w:val="24"/>
        </w:rPr>
      </w:pPr>
    </w:p>
    <w:p>
      <w:pPr>
        <w:widowControl/>
        <w:ind w:firstLine="210" w:firstLineChars="100"/>
        <w:rPr>
          <w:rFonts w:ascii="宋体" w:hAnsi="宋体" w:cs="宋体"/>
          <w:kern w:val="0"/>
          <w:szCs w:val="21"/>
        </w:rPr>
      </w:pPr>
      <w:r>
        <w:rPr>
          <w:rFonts w:hint="eastAsia" w:ascii="宋体" w:hAnsi="宋体" w:cs="宋体"/>
          <w:kern w:val="0"/>
          <w:szCs w:val="21"/>
        </w:rPr>
        <w:t>□  自行参展</w:t>
      </w:r>
    </w:p>
    <w:p>
      <w:pPr>
        <w:widowControl/>
        <w:ind w:firstLine="210" w:firstLineChars="100"/>
        <w:rPr>
          <w:rFonts w:ascii="宋体" w:hAnsi="宋体" w:cs="宋体"/>
          <w:kern w:val="0"/>
          <w:szCs w:val="21"/>
        </w:rPr>
      </w:pPr>
      <w:r>
        <w:rPr>
          <w:rFonts w:hint="eastAsia" w:ascii="宋体" w:hAnsi="宋体" w:cs="宋体"/>
          <w:kern w:val="0"/>
          <w:szCs w:val="21"/>
        </w:rPr>
        <w:t>□  政府组团参展</w:t>
      </w:r>
    </w:p>
    <w:p>
      <w:pPr>
        <w:rPr>
          <w:rFonts w:ascii="宋体" w:hAnsi="宋体"/>
          <w:b/>
          <w:sz w:val="28"/>
          <w:szCs w:val="28"/>
        </w:rPr>
      </w:pPr>
    </w:p>
    <w:p>
      <w:pPr>
        <w:spacing w:line="400" w:lineRule="exact"/>
        <w:rPr>
          <w:rFonts w:ascii="黑体" w:hAnsi="黑体" w:eastAsia="黑体" w:cs="黑体"/>
          <w:sz w:val="24"/>
        </w:rPr>
      </w:pPr>
    </w:p>
    <w:p>
      <w:pPr>
        <w:spacing w:line="400" w:lineRule="exact"/>
        <w:jc w:val="center"/>
        <w:rPr>
          <w:sz w:val="24"/>
        </w:rPr>
      </w:pPr>
      <w:r>
        <w:rPr>
          <w:rFonts w:hint="eastAsia" w:ascii="黑体" w:hAnsi="黑体" w:eastAsia="黑体" w:cs="黑体"/>
          <w:sz w:val="24"/>
        </w:rPr>
        <w:t>（本表适用于《深圳市龙岗区文化广电旅游体育专项资金支持文化产业发展实施细则》第十</w:t>
      </w:r>
      <w:r>
        <w:rPr>
          <w:rFonts w:hint="eastAsia" w:ascii="黑体" w:hAnsi="黑体" w:eastAsia="黑体" w:cs="黑体"/>
          <w:sz w:val="24"/>
          <w:lang w:eastAsia="zh-CN"/>
        </w:rPr>
        <w:t>三</w:t>
      </w:r>
      <w:r>
        <w:rPr>
          <w:rFonts w:hint="eastAsia" w:ascii="黑体" w:hAnsi="黑体" w:eastAsia="黑体" w:cs="黑体"/>
          <w:sz w:val="24"/>
        </w:rPr>
        <w:t>条）</w:t>
      </w:r>
    </w:p>
    <w:p>
      <w:pPr>
        <w:rPr>
          <w:sz w:val="24"/>
        </w:rPr>
      </w:pPr>
    </w:p>
    <w:p>
      <w:pPr>
        <w:jc w:val="center"/>
        <w:rPr>
          <w:rFonts w:ascii="宋体" w:hAnsi="宋体"/>
          <w:b/>
          <w:sz w:val="28"/>
          <w:szCs w:val="28"/>
        </w:rPr>
        <w:sectPr>
          <w:pgSz w:w="11906" w:h="16838"/>
          <w:pgMar w:top="1440" w:right="1800" w:bottom="1440" w:left="1800" w:header="851" w:footer="992" w:gutter="0"/>
          <w:pgNumType w:start="1"/>
          <w:cols w:space="425" w:num="1"/>
          <w:docGrid w:type="lines" w:linePitch="312" w:charSpace="0"/>
        </w:sectPr>
      </w:pPr>
      <w:r>
        <w:rPr>
          <w:rFonts w:hint="eastAsia" w:ascii="楷体_GB2312" w:hAnsi="宋体" w:eastAsia="楷体_GB2312" w:cs="楷体_GB2312"/>
          <w:sz w:val="28"/>
          <w:szCs w:val="28"/>
        </w:rPr>
        <w:t>深圳市龙岗区</w:t>
      </w:r>
      <w:r>
        <w:rPr>
          <w:rFonts w:hint="eastAsia" w:ascii="楷体_GB2312" w:hAnsi="宋体" w:eastAsia="楷体_GB2312" w:cs="楷体_GB2312"/>
          <w:sz w:val="28"/>
          <w:szCs w:val="28"/>
          <w:lang w:eastAsia="zh-CN"/>
        </w:rPr>
        <w:t>公共</w:t>
      </w:r>
      <w:r>
        <w:rPr>
          <w:rFonts w:hint="eastAsia" w:ascii="楷体_GB2312" w:hAnsi="宋体" w:eastAsia="楷体_GB2312" w:cs="楷体_GB2312"/>
          <w:sz w:val="28"/>
          <w:szCs w:val="28"/>
        </w:rPr>
        <w:t>文化</w:t>
      </w:r>
      <w:r>
        <w:rPr>
          <w:rFonts w:hint="eastAsia" w:ascii="楷体_GB2312" w:hAnsi="宋体" w:eastAsia="楷体_GB2312" w:cs="楷体_GB2312"/>
          <w:sz w:val="28"/>
          <w:szCs w:val="28"/>
          <w:lang w:eastAsia="zh-CN"/>
        </w:rPr>
        <w:t>服务和</w:t>
      </w:r>
      <w:r>
        <w:rPr>
          <w:rFonts w:hint="eastAsia" w:ascii="楷体_GB2312" w:hAnsi="宋体" w:eastAsia="楷体_GB2312" w:cs="楷体_GB2312"/>
          <w:sz w:val="28"/>
          <w:szCs w:val="28"/>
        </w:rPr>
        <w:t>产业促进中心</w:t>
      </w:r>
      <w:r>
        <w:rPr>
          <w:rFonts w:hint="eastAsia" w:ascii="楷体" w:hAnsi="楷体" w:eastAsia="楷体"/>
          <w:sz w:val="28"/>
          <w:szCs w:val="28"/>
          <w:lang w:eastAsia="zh-CN"/>
        </w:rPr>
        <w:t>（</w:t>
      </w:r>
      <w:r>
        <w:rPr>
          <w:rFonts w:hint="eastAsia" w:ascii="楷体" w:hAnsi="楷体" w:eastAsia="楷体"/>
          <w:sz w:val="28"/>
          <w:szCs w:val="28"/>
          <w:lang w:val="en-US" w:eastAsia="zh-CN"/>
        </w:rPr>
        <w:t>2023年1月</w:t>
      </w:r>
      <w:r>
        <w:rPr>
          <w:rFonts w:hint="eastAsia" w:ascii="楷体" w:hAnsi="楷体" w:eastAsia="楷体"/>
          <w:sz w:val="28"/>
          <w:szCs w:val="28"/>
          <w:lang w:eastAsia="zh-CN"/>
        </w:rPr>
        <w:t>）</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填表声明与保证</w:t>
      </w:r>
    </w:p>
    <w:p>
      <w:pPr>
        <w:rPr>
          <w:rFonts w:ascii="仿宋_GB2312" w:eastAsia="仿宋_GB2312"/>
          <w:sz w:val="24"/>
        </w:rPr>
      </w:pP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本单位在填写本申请书之前，已经完全了解《深圳市龙岗区文化广电旅游体育</w:t>
      </w:r>
      <w:bookmarkStart w:id="3" w:name="_GoBack"/>
      <w:bookmarkEnd w:id="3"/>
      <w:r>
        <w:rPr>
          <w:rFonts w:hint="eastAsia" w:ascii="仿宋" w:hAnsi="仿宋" w:eastAsia="仿宋" w:cs="仿宋"/>
          <w:sz w:val="24"/>
        </w:rPr>
        <w:t>专项资金支持文化产业发展实施细则》（下称《</w:t>
      </w:r>
      <w:r>
        <w:rPr>
          <w:rFonts w:hint="eastAsia" w:ascii="仿宋" w:hAnsi="仿宋" w:eastAsia="仿宋" w:cs="仿宋"/>
          <w:sz w:val="24"/>
          <w:lang w:eastAsia="zh-CN"/>
        </w:rPr>
        <w:t>实施细则</w:t>
      </w:r>
      <w:r>
        <w:rPr>
          <w:rFonts w:hint="eastAsia" w:ascii="仿宋" w:hAnsi="仿宋" w:eastAsia="仿宋" w:cs="仿宋"/>
          <w:sz w:val="24"/>
        </w:rPr>
        <w:t>》）的相关规定，并保证遵守其中的全部内容，并自愿做出以下声明和保证：</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（1）本申请资料仅为向龙岗区</w:t>
      </w:r>
      <w:r>
        <w:rPr>
          <w:rFonts w:hint="eastAsia" w:ascii="仿宋" w:hAnsi="仿宋" w:eastAsia="仿宋" w:cs="仿宋"/>
          <w:sz w:val="24"/>
          <w:lang w:eastAsia="zh-CN"/>
        </w:rPr>
        <w:t>公共</w:t>
      </w:r>
      <w:r>
        <w:rPr>
          <w:rFonts w:hint="eastAsia" w:ascii="仿宋" w:hAnsi="仿宋" w:eastAsia="仿宋" w:cs="仿宋"/>
          <w:sz w:val="24"/>
        </w:rPr>
        <w:t>文化</w:t>
      </w:r>
      <w:r>
        <w:rPr>
          <w:rFonts w:hint="eastAsia" w:ascii="仿宋" w:hAnsi="仿宋" w:eastAsia="仿宋" w:cs="仿宋"/>
          <w:sz w:val="24"/>
          <w:lang w:eastAsia="zh-CN"/>
        </w:rPr>
        <w:t>服务和</w:t>
      </w:r>
      <w:r>
        <w:rPr>
          <w:rFonts w:hint="eastAsia" w:ascii="仿宋" w:hAnsi="仿宋" w:eastAsia="仿宋" w:cs="仿宋"/>
          <w:sz w:val="24"/>
        </w:rPr>
        <w:t>产业促进中心（以下简称“区文促中心”）申请龙岗区文化产业专项资金项目资助的目的而提交，本单位清楚所有申报材料均需提交相关会议进行评审且不予要求退还，本单位已对所有申请资料自行备份留底。</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w:t>
      </w:r>
      <w:r>
        <w:rPr>
          <w:rFonts w:hint="eastAsia" w:ascii="仿宋" w:hAnsi="仿宋" w:eastAsia="仿宋" w:cs="仿宋"/>
          <w:sz w:val="24"/>
          <w:lang w:eastAsia="zh-CN"/>
        </w:rPr>
        <w:t>实施细则</w:t>
      </w:r>
      <w:r>
        <w:rPr>
          <w:rFonts w:hint="eastAsia" w:ascii="仿宋" w:hAnsi="仿宋" w:eastAsia="仿宋" w:cs="仿宋"/>
          <w:sz w:val="24"/>
        </w:rPr>
        <w:t>》第</w:t>
      </w:r>
      <w:r>
        <w:rPr>
          <w:rFonts w:hint="eastAsia" w:ascii="仿宋" w:hAnsi="仿宋" w:eastAsia="仿宋" w:cs="仿宋"/>
          <w:sz w:val="24"/>
          <w:lang w:eastAsia="zh-CN"/>
        </w:rPr>
        <w:t>二十五</w:t>
      </w:r>
      <w:r>
        <w:rPr>
          <w:rFonts w:hint="eastAsia" w:ascii="仿宋" w:hAnsi="仿宋" w:eastAsia="仿宋" w:cs="仿宋"/>
          <w:sz w:val="24"/>
        </w:rPr>
        <w:t>条的规定，由区文化广电旅游体育部门依法依规处理。</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（5）本单位清楚，为了保证专家评审的公证性，所有申请单位均可提出不超过2名（家）专家（单位）作为本项目评审时需回避的专家（单位）。</w:t>
      </w:r>
    </w:p>
    <w:p>
      <w:pPr>
        <w:spacing w:line="480" w:lineRule="auto"/>
        <w:rPr>
          <w:rFonts w:hint="eastAsia" w:ascii="仿宋" w:hAnsi="仿宋" w:eastAsia="仿宋" w:cs="仿宋"/>
          <w:sz w:val="24"/>
        </w:rPr>
      </w:pPr>
      <w:r>
        <w:rPr>
          <w:rFonts w:hint="eastAsia" w:ascii="仿宋" w:hAnsi="仿宋" w:eastAsia="仿宋" w:cs="仿宋"/>
          <w:sz w:val="24"/>
        </w:rPr>
        <w:t>本单位</w:t>
      </w:r>
      <w:r>
        <w:rPr>
          <w:rFonts w:hint="eastAsia" w:ascii="仿宋" w:hAnsi="仿宋" w:eastAsia="仿宋" w:cs="仿宋"/>
          <w:sz w:val="24"/>
          <w:u w:val="single"/>
        </w:rPr>
        <w:t xml:space="preserve">       </w:t>
      </w:r>
      <w:r>
        <w:rPr>
          <w:rFonts w:hint="eastAsia" w:ascii="仿宋" w:hAnsi="仿宋" w:eastAsia="仿宋" w:cs="仿宋"/>
          <w:sz w:val="24"/>
        </w:rPr>
        <w:t>（提出/不提出）回避的专家（单位）名单见附件。</w:t>
      </w:r>
    </w:p>
    <w:p>
      <w:pPr>
        <w:spacing w:line="480" w:lineRule="auto"/>
        <w:ind w:firstLine="480" w:firstLineChars="200"/>
        <w:rPr>
          <w:rFonts w:hint="eastAsia" w:ascii="仿宋" w:hAnsi="仿宋" w:eastAsia="仿宋" w:cs="仿宋"/>
          <w:sz w:val="24"/>
        </w:rPr>
      </w:pPr>
      <w:r>
        <w:rPr>
          <w:rFonts w:hint="eastAsia" w:ascii="仿宋" w:hAnsi="仿宋" w:eastAsia="仿宋" w:cs="仿宋"/>
          <w:sz w:val="24"/>
        </w:rPr>
        <w:t xml:space="preserve">法定代表人签字：                               单位公章 </w:t>
      </w:r>
    </w:p>
    <w:p>
      <w:pPr>
        <w:spacing w:line="480" w:lineRule="auto"/>
        <w:rPr>
          <w:rFonts w:hint="eastAsia" w:ascii="仿宋" w:hAnsi="仿宋" w:eastAsia="仿宋" w:cs="仿宋"/>
          <w:sz w:val="24"/>
        </w:rPr>
      </w:pPr>
      <w:r>
        <w:rPr>
          <w:rFonts w:hint="eastAsia" w:ascii="仿宋" w:hAnsi="仿宋" w:eastAsia="仿宋" w:cs="仿宋"/>
          <w:sz w:val="24"/>
        </w:rPr>
        <w:t xml:space="preserve">                                                   年   月   日</w:t>
      </w:r>
    </w:p>
    <w:p>
      <w:pPr>
        <w:spacing w:line="480" w:lineRule="auto"/>
        <w:rPr>
          <w:rFonts w:ascii="仿宋_GB2312" w:hAnsi="宋体" w:eastAsia="仿宋_GB2312"/>
          <w:sz w:val="24"/>
        </w:rPr>
      </w:pPr>
    </w:p>
    <w:p>
      <w:pPr>
        <w:spacing w:line="480" w:lineRule="auto"/>
        <w:rPr>
          <w:rFonts w:ascii="仿宋_GB2312" w:hAnsi="宋体" w:eastAsia="仿宋_GB2312"/>
          <w:sz w:val="24"/>
        </w:rPr>
      </w:pPr>
    </w:p>
    <w:p>
      <w:pPr>
        <w:numPr>
          <w:ilvl w:val="255"/>
          <w:numId w:val="0"/>
        </w:numPr>
        <w:rPr>
          <w:rFonts w:ascii="宋体" w:hAnsi="宋体"/>
          <w:b/>
          <w:sz w:val="28"/>
        </w:rPr>
      </w:pPr>
      <w:r>
        <w:rPr>
          <w:rFonts w:hint="eastAsia" w:ascii="宋体" w:hAnsi="宋体"/>
          <w:b/>
          <w:sz w:val="28"/>
        </w:rPr>
        <w:t xml:space="preserve">一、单位基本情况 </w:t>
      </w:r>
    </w:p>
    <w:tbl>
      <w:tblPr>
        <w:tblStyle w:val="6"/>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
        <w:gridCol w:w="1516"/>
        <w:gridCol w:w="568"/>
        <w:gridCol w:w="480"/>
        <w:gridCol w:w="1108"/>
        <w:gridCol w:w="680"/>
        <w:gridCol w:w="1189"/>
        <w:gridCol w:w="567"/>
        <w:gridCol w:w="1276"/>
        <w:gridCol w:w="1696"/>
        <w:gridCol w:w="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637" w:hRule="atLeast"/>
          <w:jc w:val="center"/>
        </w:trPr>
        <w:tc>
          <w:tcPr>
            <w:tcW w:w="1516" w:type="dxa"/>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7564" w:type="dxa"/>
            <w:gridSpan w:val="8"/>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657" w:hRule="atLeast"/>
          <w:jc w:val="center"/>
        </w:trPr>
        <w:tc>
          <w:tcPr>
            <w:tcW w:w="1516" w:type="dxa"/>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7564" w:type="dxa"/>
            <w:gridSpan w:val="8"/>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397" w:hRule="atLeast"/>
          <w:jc w:val="center"/>
        </w:trPr>
        <w:tc>
          <w:tcPr>
            <w:tcW w:w="1516" w:type="dxa"/>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2156" w:type="dxa"/>
            <w:gridSpan w:val="3"/>
            <w:vAlign w:val="center"/>
          </w:tcPr>
          <w:p>
            <w:pPr>
              <w:jc w:val="center"/>
              <w:rPr>
                <w:rFonts w:ascii="宋体" w:hAnsi="宋体"/>
                <w:szCs w:val="21"/>
              </w:rPr>
            </w:pPr>
          </w:p>
        </w:tc>
        <w:tc>
          <w:tcPr>
            <w:tcW w:w="2436" w:type="dxa"/>
            <w:gridSpan w:val="3"/>
            <w:vAlign w:val="center"/>
          </w:tcPr>
          <w:p>
            <w:pPr>
              <w:jc w:val="center"/>
              <w:rPr>
                <w:rFonts w:ascii="宋体" w:hAnsi="宋体"/>
                <w:szCs w:val="21"/>
              </w:rPr>
            </w:pPr>
            <w:r>
              <w:rPr>
                <w:rFonts w:hint="eastAsia" w:ascii="宋体" w:hAnsi="宋体"/>
                <w:szCs w:val="21"/>
              </w:rPr>
              <w:t>账号</w:t>
            </w:r>
          </w:p>
        </w:tc>
        <w:tc>
          <w:tcPr>
            <w:tcW w:w="2972"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673" w:hRule="atLeast"/>
          <w:jc w:val="center"/>
        </w:trPr>
        <w:tc>
          <w:tcPr>
            <w:tcW w:w="1516" w:type="dxa"/>
            <w:tcMar>
              <w:left w:w="0" w:type="dxa"/>
              <w:right w:w="0" w:type="dxa"/>
            </w:tcMar>
            <w:vAlign w:val="center"/>
          </w:tcPr>
          <w:p>
            <w:pPr>
              <w:jc w:val="center"/>
              <w:rPr>
                <w:rFonts w:ascii="宋体" w:hAnsi="宋体"/>
                <w:szCs w:val="21"/>
              </w:rPr>
            </w:pPr>
            <w:r>
              <w:rPr>
                <w:rFonts w:hint="eastAsia" w:ascii="宋体" w:hAnsi="宋体"/>
                <w:szCs w:val="21"/>
              </w:rPr>
              <w:t>单位成立时间及地址</w:t>
            </w:r>
          </w:p>
        </w:tc>
        <w:tc>
          <w:tcPr>
            <w:tcW w:w="2156" w:type="dxa"/>
            <w:gridSpan w:val="3"/>
            <w:vAlign w:val="center"/>
          </w:tcPr>
          <w:p>
            <w:pPr>
              <w:jc w:val="center"/>
              <w:rPr>
                <w:rFonts w:ascii="宋体" w:hAnsi="宋体"/>
                <w:szCs w:val="21"/>
              </w:rPr>
            </w:pPr>
          </w:p>
        </w:tc>
        <w:tc>
          <w:tcPr>
            <w:tcW w:w="2436" w:type="dxa"/>
            <w:gridSpan w:val="3"/>
            <w:vAlign w:val="center"/>
          </w:tcPr>
          <w:p>
            <w:pPr>
              <w:jc w:val="center"/>
              <w:rPr>
                <w:rFonts w:ascii="宋体" w:hAnsi="宋体"/>
                <w:szCs w:val="21"/>
              </w:rPr>
            </w:pPr>
            <w:r>
              <w:rPr>
                <w:rFonts w:hint="eastAsia" w:ascii="宋体" w:hAnsi="宋体"/>
                <w:szCs w:val="21"/>
              </w:rPr>
              <w:t>注册类型</w:t>
            </w:r>
          </w:p>
        </w:tc>
        <w:tc>
          <w:tcPr>
            <w:tcW w:w="2972"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673" w:hRule="atLeast"/>
          <w:jc w:val="center"/>
        </w:trPr>
        <w:tc>
          <w:tcPr>
            <w:tcW w:w="1516" w:type="dxa"/>
            <w:tcMar>
              <w:left w:w="0" w:type="dxa"/>
              <w:right w:w="0" w:type="dxa"/>
            </w:tcMar>
            <w:vAlign w:val="center"/>
          </w:tcPr>
          <w:p>
            <w:pPr>
              <w:jc w:val="center"/>
              <w:rPr>
                <w:rFonts w:ascii="宋体" w:hAnsi="宋体"/>
                <w:szCs w:val="21"/>
              </w:rPr>
            </w:pPr>
            <w:r>
              <w:rPr>
                <w:rFonts w:hint="eastAsia" w:ascii="宋体" w:hAnsi="宋体"/>
                <w:szCs w:val="21"/>
              </w:rPr>
              <w:t>单位在龙岗</w:t>
            </w:r>
          </w:p>
          <w:p>
            <w:pPr>
              <w:jc w:val="center"/>
              <w:rPr>
                <w:rFonts w:ascii="宋体" w:hAnsi="宋体"/>
                <w:szCs w:val="21"/>
              </w:rPr>
            </w:pPr>
            <w:r>
              <w:rPr>
                <w:rFonts w:hint="eastAsia" w:ascii="宋体" w:hAnsi="宋体"/>
                <w:szCs w:val="21"/>
              </w:rPr>
              <w:t>注册时间</w:t>
            </w:r>
          </w:p>
        </w:tc>
        <w:tc>
          <w:tcPr>
            <w:tcW w:w="2156" w:type="dxa"/>
            <w:gridSpan w:val="3"/>
            <w:vAlign w:val="center"/>
          </w:tcPr>
          <w:p>
            <w:pPr>
              <w:jc w:val="center"/>
              <w:rPr>
                <w:rFonts w:ascii="宋体" w:hAnsi="宋体"/>
                <w:szCs w:val="21"/>
              </w:rPr>
            </w:pPr>
          </w:p>
        </w:tc>
        <w:tc>
          <w:tcPr>
            <w:tcW w:w="2436" w:type="dxa"/>
            <w:gridSpan w:val="3"/>
            <w:vAlign w:val="center"/>
          </w:tcPr>
          <w:p>
            <w:pPr>
              <w:jc w:val="center"/>
              <w:rPr>
                <w:rFonts w:ascii="宋体" w:hAnsi="宋体"/>
                <w:szCs w:val="21"/>
              </w:rPr>
            </w:pPr>
            <w:r>
              <w:rPr>
                <w:rFonts w:hint="eastAsia" w:ascii="宋体" w:hAnsi="宋体"/>
                <w:szCs w:val="21"/>
              </w:rPr>
              <w:t>注册地址</w:t>
            </w:r>
          </w:p>
        </w:tc>
        <w:tc>
          <w:tcPr>
            <w:tcW w:w="2972"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555" w:hRule="atLeast"/>
          <w:jc w:val="center"/>
        </w:trPr>
        <w:tc>
          <w:tcPr>
            <w:tcW w:w="1516" w:type="dxa"/>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048" w:type="dxa"/>
            <w:gridSpan w:val="2"/>
            <w:vAlign w:val="center"/>
          </w:tcPr>
          <w:p>
            <w:pPr>
              <w:rPr>
                <w:rFonts w:ascii="宋体" w:hAnsi="宋体"/>
                <w:szCs w:val="21"/>
              </w:rPr>
            </w:pPr>
          </w:p>
        </w:tc>
        <w:tc>
          <w:tcPr>
            <w:tcW w:w="1108" w:type="dxa"/>
            <w:vAlign w:val="center"/>
          </w:tcPr>
          <w:p>
            <w:pPr>
              <w:jc w:val="center"/>
              <w:rPr>
                <w:rFonts w:ascii="宋体" w:hAnsi="宋体"/>
                <w:szCs w:val="21"/>
              </w:rPr>
            </w:pPr>
            <w:r>
              <w:rPr>
                <w:rFonts w:hint="eastAsia" w:ascii="宋体" w:hAnsi="宋体"/>
                <w:szCs w:val="21"/>
              </w:rPr>
              <w:t>其中：中资（万元）</w:t>
            </w:r>
          </w:p>
        </w:tc>
        <w:tc>
          <w:tcPr>
            <w:tcW w:w="2436" w:type="dxa"/>
            <w:gridSpan w:val="3"/>
            <w:vAlign w:val="center"/>
          </w:tcPr>
          <w:p>
            <w:pPr>
              <w:rPr>
                <w:rFonts w:ascii="宋体" w:hAnsi="宋体"/>
                <w:szCs w:val="21"/>
              </w:rPr>
            </w:pPr>
          </w:p>
        </w:tc>
        <w:tc>
          <w:tcPr>
            <w:tcW w:w="1276" w:type="dxa"/>
            <w:vAlign w:val="center"/>
          </w:tcPr>
          <w:p>
            <w:pPr>
              <w:jc w:val="center"/>
              <w:rPr>
                <w:rFonts w:ascii="宋体" w:hAnsi="宋体"/>
                <w:szCs w:val="21"/>
              </w:rPr>
            </w:pPr>
            <w:r>
              <w:rPr>
                <w:rFonts w:hint="eastAsia" w:ascii="宋体" w:hAnsi="宋体"/>
                <w:szCs w:val="21"/>
              </w:rPr>
              <w:t>外资      （万美元）</w:t>
            </w:r>
          </w:p>
        </w:tc>
        <w:tc>
          <w:tcPr>
            <w:tcW w:w="1696"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894" w:hRule="atLeast"/>
          <w:jc w:val="center"/>
        </w:trPr>
        <w:tc>
          <w:tcPr>
            <w:tcW w:w="1516" w:type="dxa"/>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048" w:type="dxa"/>
            <w:gridSpan w:val="2"/>
            <w:vAlign w:val="center"/>
          </w:tcPr>
          <w:p>
            <w:pPr>
              <w:rPr>
                <w:rFonts w:ascii="宋体" w:hAnsi="宋体"/>
                <w:szCs w:val="21"/>
              </w:rPr>
            </w:pPr>
          </w:p>
        </w:tc>
        <w:tc>
          <w:tcPr>
            <w:tcW w:w="1108" w:type="dxa"/>
            <w:vAlign w:val="center"/>
          </w:tcPr>
          <w:p>
            <w:pPr>
              <w:jc w:val="center"/>
              <w:rPr>
                <w:rFonts w:ascii="宋体" w:hAnsi="宋体"/>
                <w:szCs w:val="21"/>
              </w:rPr>
            </w:pPr>
            <w:r>
              <w:rPr>
                <w:rFonts w:hint="eastAsia" w:ascii="宋体" w:hAnsi="宋体"/>
                <w:szCs w:val="21"/>
              </w:rPr>
              <w:t>其中：中资（万元）</w:t>
            </w:r>
          </w:p>
        </w:tc>
        <w:tc>
          <w:tcPr>
            <w:tcW w:w="2436" w:type="dxa"/>
            <w:gridSpan w:val="3"/>
            <w:vAlign w:val="center"/>
          </w:tcPr>
          <w:p>
            <w:pPr>
              <w:rPr>
                <w:rFonts w:ascii="宋体" w:hAnsi="宋体"/>
                <w:szCs w:val="21"/>
              </w:rPr>
            </w:pPr>
          </w:p>
        </w:tc>
        <w:tc>
          <w:tcPr>
            <w:tcW w:w="1276" w:type="dxa"/>
            <w:vAlign w:val="center"/>
          </w:tcPr>
          <w:p>
            <w:pPr>
              <w:jc w:val="center"/>
              <w:rPr>
                <w:rFonts w:ascii="宋体" w:hAnsi="宋体"/>
                <w:szCs w:val="21"/>
              </w:rPr>
            </w:pPr>
            <w:r>
              <w:rPr>
                <w:rFonts w:hint="eastAsia" w:ascii="宋体" w:hAnsi="宋体"/>
                <w:szCs w:val="21"/>
              </w:rPr>
              <w:t>外资      （万美元）</w:t>
            </w:r>
          </w:p>
        </w:tc>
        <w:tc>
          <w:tcPr>
            <w:tcW w:w="1696"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397" w:hRule="atLeast"/>
          <w:jc w:val="center"/>
        </w:trPr>
        <w:tc>
          <w:tcPr>
            <w:tcW w:w="1516" w:type="dxa"/>
            <w:tcMar>
              <w:left w:w="0" w:type="dxa"/>
              <w:right w:w="0" w:type="dxa"/>
            </w:tcMar>
            <w:vAlign w:val="center"/>
          </w:tcPr>
          <w:p>
            <w:pPr>
              <w:jc w:val="center"/>
              <w:rPr>
                <w:rFonts w:ascii="宋体" w:hAnsi="宋体"/>
                <w:szCs w:val="21"/>
              </w:rPr>
            </w:pPr>
            <w:r>
              <w:rPr>
                <w:rFonts w:hint="eastAsia" w:ascii="宋体" w:hAnsi="宋体"/>
                <w:szCs w:val="21"/>
              </w:rPr>
              <w:t>经营范围</w:t>
            </w:r>
          </w:p>
          <w:p>
            <w:pPr>
              <w:jc w:val="center"/>
              <w:rPr>
                <w:rFonts w:ascii="宋体" w:hAnsi="宋体"/>
                <w:szCs w:val="21"/>
              </w:rPr>
            </w:pPr>
            <w:r>
              <w:rPr>
                <w:rFonts w:hint="eastAsia" w:ascii="宋体" w:hAnsi="宋体"/>
                <w:szCs w:val="21"/>
              </w:rPr>
              <w:t>（按营业执照）</w:t>
            </w:r>
          </w:p>
        </w:tc>
        <w:tc>
          <w:tcPr>
            <w:tcW w:w="7564" w:type="dxa"/>
            <w:gridSpan w:val="8"/>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397" w:hRule="atLeast"/>
          <w:jc w:val="center"/>
        </w:trPr>
        <w:tc>
          <w:tcPr>
            <w:tcW w:w="1516" w:type="dxa"/>
            <w:tcMar>
              <w:left w:w="0" w:type="dxa"/>
              <w:right w:w="0" w:type="dxa"/>
            </w:tcMar>
            <w:vAlign w:val="center"/>
          </w:tcPr>
          <w:p>
            <w:pPr>
              <w:jc w:val="center"/>
              <w:rPr>
                <w:rFonts w:ascii="宋体" w:hAnsi="宋体"/>
                <w:szCs w:val="21"/>
              </w:rPr>
            </w:pPr>
            <w:r>
              <w:rPr>
                <w:rFonts w:hint="eastAsia" w:ascii="宋体" w:hAnsi="宋体"/>
                <w:szCs w:val="21"/>
              </w:rPr>
              <w:t>上年度营业收入</w:t>
            </w:r>
          </w:p>
        </w:tc>
        <w:tc>
          <w:tcPr>
            <w:tcW w:w="2156" w:type="dxa"/>
            <w:gridSpan w:val="3"/>
            <w:tcMar>
              <w:left w:w="0" w:type="dxa"/>
              <w:right w:w="0" w:type="dxa"/>
            </w:tcMar>
            <w:vAlign w:val="center"/>
          </w:tcPr>
          <w:p>
            <w:pPr>
              <w:jc w:val="right"/>
              <w:rPr>
                <w:rFonts w:ascii="宋体" w:hAnsi="宋体"/>
                <w:szCs w:val="21"/>
              </w:rPr>
            </w:pPr>
            <w:r>
              <w:rPr>
                <w:rFonts w:hint="eastAsia" w:ascii="宋体" w:hAnsi="宋体"/>
                <w:szCs w:val="21"/>
              </w:rPr>
              <w:t>万元</w:t>
            </w:r>
          </w:p>
        </w:tc>
        <w:tc>
          <w:tcPr>
            <w:tcW w:w="2436" w:type="dxa"/>
            <w:gridSpan w:val="3"/>
            <w:tcMar>
              <w:left w:w="0" w:type="dxa"/>
              <w:right w:w="0" w:type="dxa"/>
            </w:tcMar>
            <w:vAlign w:val="center"/>
          </w:tcPr>
          <w:p>
            <w:pPr>
              <w:jc w:val="center"/>
              <w:rPr>
                <w:rFonts w:ascii="宋体" w:hAnsi="宋体"/>
                <w:szCs w:val="21"/>
              </w:rPr>
            </w:pPr>
            <w:r>
              <w:rPr>
                <w:rFonts w:hint="eastAsia" w:ascii="宋体" w:hAnsi="宋体"/>
                <w:szCs w:val="21"/>
              </w:rPr>
              <w:t>上年度纳税</w:t>
            </w:r>
          </w:p>
        </w:tc>
        <w:tc>
          <w:tcPr>
            <w:tcW w:w="2972" w:type="dxa"/>
            <w:gridSpan w:val="2"/>
            <w:tcMar>
              <w:left w:w="0" w:type="dxa"/>
              <w:right w:w="0" w:type="dxa"/>
            </w:tcMar>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397" w:hRule="atLeast"/>
          <w:jc w:val="center"/>
        </w:trPr>
        <w:tc>
          <w:tcPr>
            <w:tcW w:w="1516" w:type="dxa"/>
            <w:vAlign w:val="center"/>
          </w:tcPr>
          <w:p>
            <w:pPr>
              <w:jc w:val="center"/>
              <w:rPr>
                <w:rFonts w:ascii="宋体" w:hAnsi="宋体"/>
                <w:szCs w:val="21"/>
              </w:rPr>
            </w:pPr>
            <w:r>
              <w:rPr>
                <w:rFonts w:hint="eastAsia" w:ascii="宋体" w:hAnsi="宋体"/>
                <w:szCs w:val="21"/>
              </w:rPr>
              <w:t>序号</w:t>
            </w:r>
          </w:p>
        </w:tc>
        <w:tc>
          <w:tcPr>
            <w:tcW w:w="2156" w:type="dxa"/>
            <w:gridSpan w:val="3"/>
            <w:vAlign w:val="center"/>
          </w:tcPr>
          <w:p>
            <w:pPr>
              <w:jc w:val="center"/>
              <w:rPr>
                <w:rFonts w:ascii="宋体" w:hAnsi="宋体"/>
                <w:szCs w:val="21"/>
              </w:rPr>
            </w:pPr>
            <w:r>
              <w:rPr>
                <w:rFonts w:hint="eastAsia" w:ascii="宋体" w:hAnsi="宋体"/>
                <w:szCs w:val="21"/>
              </w:rPr>
              <w:t>主要股东名称</w:t>
            </w:r>
          </w:p>
        </w:tc>
        <w:tc>
          <w:tcPr>
            <w:tcW w:w="2436" w:type="dxa"/>
            <w:gridSpan w:val="3"/>
            <w:vAlign w:val="center"/>
          </w:tcPr>
          <w:p>
            <w:pPr>
              <w:jc w:val="center"/>
              <w:rPr>
                <w:rFonts w:ascii="宋体" w:hAnsi="宋体"/>
                <w:szCs w:val="21"/>
              </w:rPr>
            </w:pPr>
            <w:r>
              <w:rPr>
                <w:rFonts w:hint="eastAsia" w:ascii="宋体" w:hAnsi="宋体"/>
                <w:szCs w:val="21"/>
              </w:rPr>
              <w:t>股东出资额（万元）</w:t>
            </w:r>
          </w:p>
        </w:tc>
        <w:tc>
          <w:tcPr>
            <w:tcW w:w="1276" w:type="dxa"/>
            <w:vAlign w:val="center"/>
          </w:tcPr>
          <w:p>
            <w:pPr>
              <w:jc w:val="center"/>
              <w:rPr>
                <w:rFonts w:ascii="宋体" w:hAnsi="宋体"/>
                <w:szCs w:val="21"/>
              </w:rPr>
            </w:pPr>
            <w:r>
              <w:rPr>
                <w:rFonts w:hint="eastAsia" w:ascii="宋体" w:hAnsi="宋体"/>
                <w:szCs w:val="21"/>
              </w:rPr>
              <w:t>出资方式</w:t>
            </w:r>
          </w:p>
        </w:tc>
        <w:tc>
          <w:tcPr>
            <w:tcW w:w="1696" w:type="dxa"/>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397" w:hRule="atLeast"/>
          <w:jc w:val="center"/>
        </w:trPr>
        <w:tc>
          <w:tcPr>
            <w:tcW w:w="1516" w:type="dxa"/>
            <w:vAlign w:val="center"/>
          </w:tcPr>
          <w:p>
            <w:pPr>
              <w:jc w:val="center"/>
              <w:rPr>
                <w:rFonts w:ascii="宋体" w:hAnsi="宋体"/>
                <w:szCs w:val="21"/>
              </w:rPr>
            </w:pPr>
            <w:r>
              <w:rPr>
                <w:rFonts w:hint="eastAsia" w:ascii="宋体" w:hAnsi="宋体"/>
                <w:szCs w:val="21"/>
              </w:rPr>
              <w:t>1</w:t>
            </w:r>
          </w:p>
        </w:tc>
        <w:tc>
          <w:tcPr>
            <w:tcW w:w="2156" w:type="dxa"/>
            <w:gridSpan w:val="3"/>
            <w:vAlign w:val="center"/>
          </w:tcPr>
          <w:p>
            <w:pPr>
              <w:jc w:val="center"/>
              <w:rPr>
                <w:rFonts w:ascii="宋体" w:hAnsi="宋体"/>
                <w:szCs w:val="21"/>
              </w:rPr>
            </w:pPr>
          </w:p>
        </w:tc>
        <w:tc>
          <w:tcPr>
            <w:tcW w:w="2436" w:type="dxa"/>
            <w:gridSpan w:val="3"/>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1696"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397" w:hRule="atLeast"/>
          <w:jc w:val="center"/>
        </w:trPr>
        <w:tc>
          <w:tcPr>
            <w:tcW w:w="1516" w:type="dxa"/>
            <w:vAlign w:val="center"/>
          </w:tcPr>
          <w:p>
            <w:pPr>
              <w:jc w:val="center"/>
              <w:rPr>
                <w:rFonts w:ascii="宋体" w:hAnsi="宋体"/>
                <w:szCs w:val="21"/>
              </w:rPr>
            </w:pPr>
            <w:r>
              <w:rPr>
                <w:rFonts w:hint="eastAsia" w:ascii="宋体" w:hAnsi="宋体"/>
                <w:szCs w:val="21"/>
              </w:rPr>
              <w:t>2</w:t>
            </w:r>
          </w:p>
        </w:tc>
        <w:tc>
          <w:tcPr>
            <w:tcW w:w="2156" w:type="dxa"/>
            <w:gridSpan w:val="3"/>
            <w:vAlign w:val="center"/>
          </w:tcPr>
          <w:p>
            <w:pPr>
              <w:jc w:val="center"/>
              <w:rPr>
                <w:rFonts w:ascii="宋体" w:hAnsi="宋体"/>
                <w:szCs w:val="21"/>
              </w:rPr>
            </w:pPr>
          </w:p>
        </w:tc>
        <w:tc>
          <w:tcPr>
            <w:tcW w:w="2436" w:type="dxa"/>
            <w:gridSpan w:val="3"/>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1696"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397" w:hRule="atLeast"/>
          <w:jc w:val="center"/>
        </w:trPr>
        <w:tc>
          <w:tcPr>
            <w:tcW w:w="1516" w:type="dxa"/>
            <w:vAlign w:val="center"/>
          </w:tcPr>
          <w:p>
            <w:pPr>
              <w:jc w:val="center"/>
              <w:rPr>
                <w:rFonts w:ascii="宋体" w:hAnsi="宋体"/>
                <w:szCs w:val="21"/>
              </w:rPr>
            </w:pPr>
            <w:r>
              <w:rPr>
                <w:rFonts w:hint="eastAsia" w:ascii="宋体" w:hAnsi="宋体"/>
                <w:szCs w:val="21"/>
              </w:rPr>
              <w:t>3</w:t>
            </w:r>
          </w:p>
        </w:tc>
        <w:tc>
          <w:tcPr>
            <w:tcW w:w="2156" w:type="dxa"/>
            <w:gridSpan w:val="3"/>
            <w:vAlign w:val="center"/>
          </w:tcPr>
          <w:p>
            <w:pPr>
              <w:jc w:val="center"/>
              <w:rPr>
                <w:rFonts w:ascii="宋体" w:hAnsi="宋体"/>
                <w:szCs w:val="21"/>
              </w:rPr>
            </w:pPr>
          </w:p>
        </w:tc>
        <w:tc>
          <w:tcPr>
            <w:tcW w:w="2436" w:type="dxa"/>
            <w:gridSpan w:val="3"/>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1696"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397" w:hRule="atLeast"/>
          <w:jc w:val="center"/>
        </w:trPr>
        <w:tc>
          <w:tcPr>
            <w:tcW w:w="1516" w:type="dxa"/>
            <w:vAlign w:val="center"/>
          </w:tcPr>
          <w:p>
            <w:pPr>
              <w:jc w:val="center"/>
              <w:rPr>
                <w:rFonts w:ascii="宋体" w:hAnsi="宋体"/>
                <w:szCs w:val="21"/>
              </w:rPr>
            </w:pPr>
            <w:r>
              <w:rPr>
                <w:rFonts w:hint="eastAsia" w:ascii="宋体" w:hAnsi="宋体"/>
                <w:szCs w:val="21"/>
              </w:rPr>
              <w:t>4</w:t>
            </w:r>
          </w:p>
        </w:tc>
        <w:tc>
          <w:tcPr>
            <w:tcW w:w="2156" w:type="dxa"/>
            <w:gridSpan w:val="3"/>
            <w:vAlign w:val="center"/>
          </w:tcPr>
          <w:p>
            <w:pPr>
              <w:jc w:val="center"/>
              <w:rPr>
                <w:rFonts w:ascii="宋体" w:hAnsi="宋体"/>
                <w:szCs w:val="21"/>
              </w:rPr>
            </w:pPr>
          </w:p>
        </w:tc>
        <w:tc>
          <w:tcPr>
            <w:tcW w:w="2436" w:type="dxa"/>
            <w:gridSpan w:val="3"/>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1696"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397" w:hRule="atLeast"/>
          <w:jc w:val="center"/>
        </w:trPr>
        <w:tc>
          <w:tcPr>
            <w:tcW w:w="1516" w:type="dxa"/>
            <w:vAlign w:val="center"/>
          </w:tcPr>
          <w:p>
            <w:pPr>
              <w:jc w:val="center"/>
              <w:rPr>
                <w:rFonts w:ascii="宋体" w:hAnsi="宋体"/>
                <w:szCs w:val="21"/>
              </w:rPr>
            </w:pPr>
            <w:r>
              <w:rPr>
                <w:rFonts w:hint="eastAsia" w:ascii="宋体" w:hAnsi="宋体"/>
                <w:szCs w:val="21"/>
              </w:rPr>
              <w:t>5</w:t>
            </w:r>
          </w:p>
        </w:tc>
        <w:tc>
          <w:tcPr>
            <w:tcW w:w="2156" w:type="dxa"/>
            <w:gridSpan w:val="3"/>
            <w:vAlign w:val="center"/>
          </w:tcPr>
          <w:p>
            <w:pPr>
              <w:jc w:val="center"/>
              <w:rPr>
                <w:rFonts w:ascii="宋体" w:hAnsi="宋体"/>
                <w:szCs w:val="21"/>
              </w:rPr>
            </w:pPr>
          </w:p>
        </w:tc>
        <w:tc>
          <w:tcPr>
            <w:tcW w:w="2436" w:type="dxa"/>
            <w:gridSpan w:val="3"/>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1696"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397" w:hRule="atLeast"/>
          <w:jc w:val="center"/>
        </w:trPr>
        <w:tc>
          <w:tcPr>
            <w:tcW w:w="9080" w:type="dxa"/>
            <w:gridSpan w:val="9"/>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570" w:hRule="atLeast"/>
          <w:jc w:val="center"/>
        </w:trPr>
        <w:tc>
          <w:tcPr>
            <w:tcW w:w="2084" w:type="dxa"/>
            <w:gridSpan w:val="2"/>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268" w:type="dxa"/>
            <w:gridSpan w:val="3"/>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189" w:type="dxa"/>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843" w:type="dxa"/>
            <w:gridSpan w:val="2"/>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696"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477" w:hRule="atLeast"/>
          <w:jc w:val="center"/>
        </w:trPr>
        <w:tc>
          <w:tcPr>
            <w:tcW w:w="2084" w:type="dxa"/>
            <w:gridSpan w:val="2"/>
            <w:tcMar>
              <w:left w:w="0" w:type="dxa"/>
              <w:right w:w="0" w:type="dxa"/>
            </w:tcMar>
            <w:vAlign w:val="center"/>
          </w:tcPr>
          <w:p>
            <w:pPr>
              <w:jc w:val="center"/>
              <w:rPr>
                <w:rFonts w:ascii="宋体" w:hAnsi="宋体"/>
                <w:szCs w:val="21"/>
              </w:rPr>
            </w:pPr>
          </w:p>
        </w:tc>
        <w:tc>
          <w:tcPr>
            <w:tcW w:w="2268" w:type="dxa"/>
            <w:gridSpan w:val="3"/>
            <w:tcMar>
              <w:left w:w="0" w:type="dxa"/>
              <w:right w:w="0" w:type="dxa"/>
            </w:tcMar>
            <w:vAlign w:val="center"/>
          </w:tcPr>
          <w:p>
            <w:pPr>
              <w:jc w:val="center"/>
              <w:rPr>
                <w:rFonts w:ascii="宋体" w:hAnsi="宋体"/>
                <w:szCs w:val="21"/>
              </w:rPr>
            </w:pPr>
          </w:p>
        </w:tc>
        <w:tc>
          <w:tcPr>
            <w:tcW w:w="1189" w:type="dxa"/>
            <w:tcMar>
              <w:left w:w="0" w:type="dxa"/>
              <w:right w:w="0" w:type="dxa"/>
            </w:tcMar>
            <w:vAlign w:val="center"/>
          </w:tcPr>
          <w:p>
            <w:pPr>
              <w:jc w:val="center"/>
              <w:rPr>
                <w:rFonts w:ascii="宋体" w:hAnsi="宋体"/>
                <w:szCs w:val="21"/>
              </w:rPr>
            </w:pPr>
          </w:p>
        </w:tc>
        <w:tc>
          <w:tcPr>
            <w:tcW w:w="1843" w:type="dxa"/>
            <w:gridSpan w:val="2"/>
            <w:tcMar>
              <w:left w:w="0" w:type="dxa"/>
              <w:right w:w="0" w:type="dxa"/>
            </w:tcMar>
            <w:vAlign w:val="center"/>
          </w:tcPr>
          <w:p>
            <w:pPr>
              <w:jc w:val="center"/>
              <w:rPr>
                <w:rFonts w:ascii="宋体" w:hAnsi="宋体"/>
                <w:szCs w:val="21"/>
              </w:rPr>
            </w:pPr>
          </w:p>
        </w:tc>
        <w:tc>
          <w:tcPr>
            <w:tcW w:w="1696"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477" w:hRule="atLeast"/>
          <w:jc w:val="center"/>
        </w:trPr>
        <w:tc>
          <w:tcPr>
            <w:tcW w:w="2084" w:type="dxa"/>
            <w:gridSpan w:val="2"/>
            <w:tcMar>
              <w:left w:w="0" w:type="dxa"/>
              <w:right w:w="0" w:type="dxa"/>
            </w:tcMar>
            <w:vAlign w:val="center"/>
          </w:tcPr>
          <w:p>
            <w:pPr>
              <w:jc w:val="center"/>
              <w:rPr>
                <w:rFonts w:ascii="宋体" w:hAnsi="宋体"/>
                <w:szCs w:val="21"/>
              </w:rPr>
            </w:pPr>
          </w:p>
        </w:tc>
        <w:tc>
          <w:tcPr>
            <w:tcW w:w="2268" w:type="dxa"/>
            <w:gridSpan w:val="3"/>
            <w:tcMar>
              <w:left w:w="0" w:type="dxa"/>
              <w:right w:w="0" w:type="dxa"/>
            </w:tcMar>
            <w:vAlign w:val="center"/>
          </w:tcPr>
          <w:p>
            <w:pPr>
              <w:jc w:val="center"/>
              <w:rPr>
                <w:rFonts w:ascii="宋体" w:hAnsi="宋体"/>
                <w:szCs w:val="21"/>
              </w:rPr>
            </w:pPr>
          </w:p>
        </w:tc>
        <w:tc>
          <w:tcPr>
            <w:tcW w:w="1189" w:type="dxa"/>
            <w:tcMar>
              <w:left w:w="0" w:type="dxa"/>
              <w:right w:w="0" w:type="dxa"/>
            </w:tcMar>
            <w:vAlign w:val="center"/>
          </w:tcPr>
          <w:p>
            <w:pPr>
              <w:jc w:val="center"/>
              <w:rPr>
                <w:rFonts w:ascii="宋体" w:hAnsi="宋体"/>
                <w:szCs w:val="21"/>
              </w:rPr>
            </w:pPr>
          </w:p>
        </w:tc>
        <w:tc>
          <w:tcPr>
            <w:tcW w:w="1843" w:type="dxa"/>
            <w:gridSpan w:val="2"/>
            <w:tcMar>
              <w:left w:w="0" w:type="dxa"/>
              <w:right w:w="0" w:type="dxa"/>
            </w:tcMar>
            <w:vAlign w:val="center"/>
          </w:tcPr>
          <w:p>
            <w:pPr>
              <w:jc w:val="center"/>
              <w:rPr>
                <w:rFonts w:ascii="宋体" w:hAnsi="宋体"/>
                <w:szCs w:val="21"/>
              </w:rPr>
            </w:pPr>
          </w:p>
        </w:tc>
        <w:tc>
          <w:tcPr>
            <w:tcW w:w="1696"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477" w:hRule="atLeast"/>
          <w:jc w:val="center"/>
        </w:trPr>
        <w:tc>
          <w:tcPr>
            <w:tcW w:w="2084" w:type="dxa"/>
            <w:gridSpan w:val="2"/>
            <w:tcMar>
              <w:left w:w="0" w:type="dxa"/>
              <w:right w:w="0" w:type="dxa"/>
            </w:tcMar>
            <w:vAlign w:val="center"/>
          </w:tcPr>
          <w:p>
            <w:pPr>
              <w:jc w:val="center"/>
              <w:rPr>
                <w:rFonts w:ascii="宋体" w:hAnsi="宋体"/>
                <w:szCs w:val="21"/>
              </w:rPr>
            </w:pPr>
          </w:p>
        </w:tc>
        <w:tc>
          <w:tcPr>
            <w:tcW w:w="2268" w:type="dxa"/>
            <w:gridSpan w:val="3"/>
            <w:tcMar>
              <w:left w:w="0" w:type="dxa"/>
              <w:right w:w="0" w:type="dxa"/>
            </w:tcMar>
            <w:vAlign w:val="center"/>
          </w:tcPr>
          <w:p>
            <w:pPr>
              <w:jc w:val="center"/>
              <w:rPr>
                <w:rFonts w:ascii="宋体" w:hAnsi="宋体"/>
                <w:szCs w:val="21"/>
              </w:rPr>
            </w:pPr>
          </w:p>
        </w:tc>
        <w:tc>
          <w:tcPr>
            <w:tcW w:w="1189" w:type="dxa"/>
            <w:tcMar>
              <w:left w:w="0" w:type="dxa"/>
              <w:right w:w="0" w:type="dxa"/>
            </w:tcMar>
            <w:vAlign w:val="center"/>
          </w:tcPr>
          <w:p>
            <w:pPr>
              <w:jc w:val="center"/>
              <w:rPr>
                <w:rFonts w:ascii="宋体" w:hAnsi="宋体"/>
                <w:szCs w:val="21"/>
              </w:rPr>
            </w:pPr>
          </w:p>
        </w:tc>
        <w:tc>
          <w:tcPr>
            <w:tcW w:w="1843" w:type="dxa"/>
            <w:gridSpan w:val="2"/>
            <w:tcMar>
              <w:left w:w="0" w:type="dxa"/>
              <w:right w:w="0" w:type="dxa"/>
            </w:tcMar>
            <w:vAlign w:val="center"/>
          </w:tcPr>
          <w:p>
            <w:pPr>
              <w:jc w:val="center"/>
              <w:rPr>
                <w:rFonts w:ascii="宋体" w:hAnsi="宋体"/>
                <w:szCs w:val="21"/>
              </w:rPr>
            </w:pPr>
          </w:p>
        </w:tc>
        <w:tc>
          <w:tcPr>
            <w:tcW w:w="1696"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477" w:hRule="atLeast"/>
          <w:jc w:val="center"/>
        </w:trPr>
        <w:tc>
          <w:tcPr>
            <w:tcW w:w="2084" w:type="dxa"/>
            <w:gridSpan w:val="2"/>
            <w:tcMar>
              <w:left w:w="0" w:type="dxa"/>
              <w:right w:w="0" w:type="dxa"/>
            </w:tcMar>
            <w:vAlign w:val="center"/>
          </w:tcPr>
          <w:p>
            <w:pPr>
              <w:jc w:val="center"/>
              <w:rPr>
                <w:rFonts w:ascii="宋体" w:hAnsi="宋体"/>
                <w:szCs w:val="21"/>
              </w:rPr>
            </w:pPr>
          </w:p>
        </w:tc>
        <w:tc>
          <w:tcPr>
            <w:tcW w:w="2268" w:type="dxa"/>
            <w:gridSpan w:val="3"/>
            <w:tcMar>
              <w:left w:w="0" w:type="dxa"/>
              <w:right w:w="0" w:type="dxa"/>
            </w:tcMar>
            <w:vAlign w:val="center"/>
          </w:tcPr>
          <w:p>
            <w:pPr>
              <w:jc w:val="center"/>
              <w:rPr>
                <w:rFonts w:ascii="宋体" w:hAnsi="宋体"/>
                <w:szCs w:val="21"/>
              </w:rPr>
            </w:pPr>
          </w:p>
        </w:tc>
        <w:tc>
          <w:tcPr>
            <w:tcW w:w="1189" w:type="dxa"/>
            <w:tcMar>
              <w:left w:w="0" w:type="dxa"/>
              <w:right w:w="0" w:type="dxa"/>
            </w:tcMar>
            <w:vAlign w:val="center"/>
          </w:tcPr>
          <w:p>
            <w:pPr>
              <w:jc w:val="center"/>
              <w:rPr>
                <w:rFonts w:ascii="宋体" w:hAnsi="宋体"/>
                <w:szCs w:val="21"/>
              </w:rPr>
            </w:pPr>
          </w:p>
        </w:tc>
        <w:tc>
          <w:tcPr>
            <w:tcW w:w="1843" w:type="dxa"/>
            <w:gridSpan w:val="2"/>
            <w:tcMar>
              <w:left w:w="0" w:type="dxa"/>
              <w:right w:w="0" w:type="dxa"/>
            </w:tcMar>
            <w:vAlign w:val="center"/>
          </w:tcPr>
          <w:p>
            <w:pPr>
              <w:jc w:val="center"/>
              <w:rPr>
                <w:rFonts w:ascii="宋体" w:hAnsi="宋体"/>
                <w:szCs w:val="21"/>
              </w:rPr>
            </w:pPr>
          </w:p>
        </w:tc>
        <w:tc>
          <w:tcPr>
            <w:tcW w:w="1696"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312" w:hRule="atLeast"/>
          <w:jc w:val="center"/>
        </w:trPr>
        <w:tc>
          <w:tcPr>
            <w:tcW w:w="2564" w:type="dxa"/>
            <w:gridSpan w:val="3"/>
            <w:vMerge w:val="restart"/>
            <w:tcMar>
              <w:left w:w="0" w:type="dxa"/>
              <w:right w:w="0" w:type="dxa"/>
            </w:tcMar>
            <w:vAlign w:val="center"/>
          </w:tcPr>
          <w:p>
            <w:pPr>
              <w:jc w:val="center"/>
              <w:rPr>
                <w:rFonts w:ascii="宋体" w:hAnsi="宋体"/>
                <w:szCs w:val="21"/>
              </w:rPr>
            </w:pPr>
            <w:r>
              <w:rPr>
                <w:rFonts w:hint="eastAsia" w:ascii="宋体" w:hAnsi="宋体"/>
                <w:szCs w:val="21"/>
              </w:rPr>
              <w:t>单位所属行业</w:t>
            </w:r>
          </w:p>
          <w:p>
            <w:pPr>
              <w:jc w:val="center"/>
              <w:rPr>
                <w:rFonts w:ascii="宋体" w:hAnsi="宋体"/>
                <w:szCs w:val="21"/>
              </w:rPr>
            </w:pPr>
            <w:r>
              <w:rPr>
                <w:rFonts w:hint="eastAsia" w:ascii="宋体" w:hAnsi="宋体"/>
                <w:szCs w:val="21"/>
              </w:rPr>
              <w:t>（按照国家统计局颁发的《文化及相关产业分类（2018）》目录填报）</w:t>
            </w:r>
          </w:p>
        </w:tc>
        <w:tc>
          <w:tcPr>
            <w:tcW w:w="6516" w:type="dxa"/>
            <w:gridSpan w:val="6"/>
            <w:vMerge w:val="restart"/>
            <w:tcMar>
              <w:left w:w="0" w:type="dxa"/>
              <w:right w:w="0" w:type="dxa"/>
            </w:tcMar>
            <w:vAlign w:val="center"/>
          </w:tcPr>
          <w:p>
            <w:pPr>
              <w:rPr>
                <w:rFonts w:ascii="宋体" w:hAnsi="宋体" w:cs="宋体"/>
                <w:szCs w:val="21"/>
                <w:u w:val="single"/>
              </w:rPr>
            </w:pPr>
            <w:r>
              <w:rPr>
                <w:rFonts w:hint="eastAsia" w:ascii="宋体" w:hAnsi="宋体" w:cs="宋体"/>
                <w:szCs w:val="21"/>
              </w:rPr>
              <w:t>类别名称：</w:t>
            </w:r>
          </w:p>
          <w:p>
            <w:pPr>
              <w:ind w:firstLine="525" w:firstLineChars="250"/>
              <w:rPr>
                <w:rFonts w:ascii="宋体" w:hAnsi="宋体" w:cs="宋体"/>
                <w:szCs w:val="21"/>
              </w:rPr>
            </w:pPr>
          </w:p>
          <w:p>
            <w:pPr>
              <w:rPr>
                <w:rFonts w:ascii="宋体" w:hAnsi="宋体" w:cs="宋体"/>
                <w:szCs w:val="21"/>
              </w:rPr>
            </w:pPr>
            <w:r>
              <w:rPr>
                <w:rFonts w:hint="eastAsia" w:ascii="宋体" w:hAnsi="宋体" w:cs="宋体"/>
                <w:szCs w:val="21"/>
              </w:rPr>
              <w:t>行业分类代码：</w:t>
            </w:r>
          </w:p>
          <w:p>
            <w:pPr>
              <w:rPr>
                <w:rFonts w:ascii="宋体" w:hAnsi="宋体"/>
                <w:szCs w:val="21"/>
              </w:rPr>
            </w:pPr>
            <w:r>
              <w:rPr>
                <w:rFonts w:hint="eastAsia" w:ascii="宋体" w:hAnsi="宋体" w:cs="宋体"/>
                <w:b/>
                <w:szCs w:val="21"/>
              </w:rPr>
              <w:t>（备注：根据分类表中</w:t>
            </w:r>
            <w:r>
              <w:rPr>
                <w:rFonts w:hint="eastAsia" w:ascii="宋体" w:hAnsi="宋体" w:cs="宋体"/>
                <w:b/>
                <w:bCs/>
                <w:szCs w:val="21"/>
              </w:rPr>
              <w:t>相应的“类别名称”和</w:t>
            </w:r>
            <w:r>
              <w:rPr>
                <w:rFonts w:hint="eastAsia" w:ascii="宋体" w:hAnsi="宋体" w:cs="宋体"/>
                <w:b/>
                <w:szCs w:val="21"/>
              </w:rPr>
              <w:t>最后一列行业分类代码填写）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00" w:type="dxa"/>
          <w:trHeight w:val="1154" w:hRule="atLeast"/>
          <w:jc w:val="center"/>
        </w:trPr>
        <w:tc>
          <w:tcPr>
            <w:tcW w:w="2564" w:type="dxa"/>
            <w:gridSpan w:val="3"/>
            <w:vMerge w:val="continue"/>
            <w:tcMar>
              <w:left w:w="0" w:type="dxa"/>
              <w:right w:w="0" w:type="dxa"/>
            </w:tcMar>
            <w:vAlign w:val="center"/>
          </w:tcPr>
          <w:p>
            <w:pPr>
              <w:jc w:val="center"/>
              <w:rPr>
                <w:rFonts w:ascii="宋体" w:hAnsi="宋体"/>
                <w:szCs w:val="21"/>
              </w:rPr>
            </w:pPr>
          </w:p>
        </w:tc>
        <w:tc>
          <w:tcPr>
            <w:tcW w:w="6516" w:type="dxa"/>
            <w:gridSpan w:val="6"/>
            <w:vMerge w:val="continue"/>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5" w:hRule="atLeast"/>
          <w:jc w:val="center"/>
        </w:trPr>
        <w:tc>
          <w:tcPr>
            <w:tcW w:w="9288" w:type="dxa"/>
            <w:gridSpan w:val="11"/>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可包括：企业概况、行业竞争力及所处的地位、主导产品及主要经营业绩（自主知识产权产品在市场中的占有率）、在该项目领域取得的主要成果、企业员工及团队情况、所取得的资质、获奖情况等。</w:t>
            </w:r>
          </w:p>
          <w:p>
            <w:pPr>
              <w:pStyle w:val="9"/>
              <w:spacing w:before="0" w:beforeAutospacing="0" w:after="0" w:afterAutospacing="0" w:line="340" w:lineRule="exact"/>
              <w:ind w:firstLine="48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88" w:type="dxa"/>
            <w:gridSpan w:val="11"/>
          </w:tcPr>
          <w:p>
            <w:pPr>
              <w:outlineLvl w:val="0"/>
              <w:rPr>
                <w:b/>
                <w:sz w:val="28"/>
                <w:szCs w:val="28"/>
              </w:rPr>
            </w:pPr>
            <w:r>
              <w:rPr>
                <w:rFonts w:hint="eastAsia"/>
                <w:b/>
                <w:sz w:val="28"/>
                <w:szCs w:val="28"/>
              </w:rPr>
              <w:t>三、参展总结</w:t>
            </w:r>
            <w:r>
              <w:rPr>
                <w:rFonts w:hint="eastAsia" w:ascii="宋体" w:hAnsi="宋体"/>
                <w:bCs/>
                <w:szCs w:val="21"/>
              </w:rPr>
              <w:t>（含经济效益和社会效益）</w:t>
            </w:r>
          </w:p>
          <w:p>
            <w:pPr>
              <w:spacing w:line="360" w:lineRule="auto"/>
              <w:rPr>
                <w:rFonts w:ascii="宋体" w:hAnsi="宋体"/>
                <w:bCs/>
                <w:szCs w:val="21"/>
              </w:rPr>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p>
            <w:pPr>
              <w:pStyle w:val="9"/>
              <w:spacing w:before="0" w:beforeAutospacing="0" w:after="0" w:afterAutospacing="0" w:line="340" w:lineRule="exact"/>
              <w:ind w:firstLine="480" w:firstLineChars="200"/>
            </w:pPr>
          </w:p>
        </w:tc>
      </w:tr>
    </w:tbl>
    <w:p>
      <w:pPr>
        <w:rPr>
          <w:rFonts w:ascii="宋体" w:hAnsi="宋体"/>
          <w:b/>
          <w:bCs/>
          <w:sz w:val="28"/>
        </w:rPr>
      </w:pPr>
    </w:p>
    <w:p>
      <w:pPr>
        <w:rPr>
          <w:rFonts w:ascii="宋体" w:hAnsi="宋体"/>
          <w:b/>
          <w:bCs/>
          <w:sz w:val="28"/>
        </w:rPr>
      </w:pPr>
    </w:p>
    <w:p>
      <w:pPr>
        <w:rPr>
          <w:rFonts w:ascii="宋体" w:hAnsi="宋体"/>
          <w:b/>
          <w:bCs/>
          <w:sz w:val="24"/>
        </w:rPr>
      </w:pPr>
      <w:r>
        <w:rPr>
          <w:rFonts w:hint="eastAsia" w:ascii="宋体" w:hAnsi="宋体"/>
          <w:b/>
          <w:bCs/>
          <w:sz w:val="28"/>
        </w:rPr>
        <w:t>四、</w:t>
      </w:r>
      <w:r>
        <w:rPr>
          <w:rFonts w:hint="eastAsia"/>
          <w:b/>
          <w:sz w:val="28"/>
        </w:rPr>
        <w:t>参展基本情况</w:t>
      </w:r>
    </w:p>
    <w:tbl>
      <w:tblPr>
        <w:tblStyle w:val="6"/>
        <w:tblW w:w="9468"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8"/>
        <w:gridCol w:w="2629"/>
        <w:gridCol w:w="299"/>
        <w:gridCol w:w="1596"/>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展会名称</w:t>
            </w:r>
          </w:p>
        </w:tc>
        <w:tc>
          <w:tcPr>
            <w:tcW w:w="7320" w:type="dxa"/>
            <w:gridSpan w:val="4"/>
            <w:tcBorders>
              <w:top w:val="single" w:color="auto" w:sz="4" w:space="0"/>
              <w:left w:val="single" w:color="auto" w:sz="4" w:space="0"/>
              <w:bottom w:val="single" w:color="auto" w:sz="4" w:space="0"/>
              <w:right w:val="single" w:color="auto" w:sz="4" w:space="0"/>
            </w:tcBorders>
            <w:vAlign w:val="center"/>
          </w:tcPr>
          <w:p>
            <w:pPr>
              <w:ind w:firstLine="360" w:firstLineChars="150"/>
              <w:rPr>
                <w:rFonts w:ascii="宋体" w:hAnsi="宋体"/>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rPr>
        <w:tc>
          <w:tcPr>
            <w:tcW w:w="21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展会时间</w:t>
            </w:r>
          </w:p>
        </w:tc>
        <w:tc>
          <w:tcPr>
            <w:tcW w:w="262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r>
              <w:rPr>
                <w:rFonts w:hint="eastAsia" w:ascii="宋体" w:hAnsi="宋体"/>
                <w:sz w:val="24"/>
                <w:szCs w:val="21"/>
              </w:rPr>
              <w:t xml:space="preserve"> </w:t>
            </w:r>
            <w:r>
              <w:rPr>
                <w:rFonts w:ascii="宋体" w:hAnsi="宋体"/>
                <w:sz w:val="24"/>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p>
            <w:pPr>
              <w:spacing w:line="400" w:lineRule="exact"/>
              <w:rPr>
                <w:rFonts w:ascii="宋体" w:hAnsi="宋体"/>
                <w:sz w:val="24"/>
                <w:szCs w:val="21"/>
              </w:rPr>
            </w:pPr>
            <w:r>
              <w:rPr>
                <w:rFonts w:hint="eastAsia" w:ascii="宋体" w:hAnsi="宋体"/>
                <w:szCs w:val="21"/>
              </w:rPr>
              <w:t>至</w:t>
            </w: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1895" w:type="dxa"/>
            <w:gridSpan w:val="2"/>
            <w:tcBorders>
              <w:top w:val="single" w:color="auto" w:sz="4" w:space="0"/>
              <w:left w:val="single" w:color="auto" w:sz="4" w:space="0"/>
              <w:bottom w:val="single" w:color="auto" w:sz="4" w:space="0"/>
              <w:right w:val="single" w:color="auto" w:sz="4" w:space="0"/>
            </w:tcBorders>
            <w:vAlign w:val="center"/>
          </w:tcPr>
          <w:p>
            <w:pPr>
              <w:ind w:firstLine="315" w:firstLineChars="150"/>
              <w:rPr>
                <w:rFonts w:ascii="宋体" w:hAnsi="宋体"/>
                <w:sz w:val="24"/>
                <w:szCs w:val="21"/>
              </w:rPr>
            </w:pPr>
            <w:r>
              <w:rPr>
                <w:rFonts w:hint="eastAsia" w:ascii="宋体" w:hAnsi="宋体"/>
                <w:szCs w:val="21"/>
              </w:rPr>
              <w:t>展会地点</w:t>
            </w:r>
          </w:p>
        </w:tc>
        <w:tc>
          <w:tcPr>
            <w:tcW w:w="2796" w:type="dxa"/>
            <w:tcBorders>
              <w:top w:val="single" w:color="auto" w:sz="4" w:space="0"/>
              <w:left w:val="single" w:color="auto" w:sz="4" w:space="0"/>
              <w:bottom w:val="single" w:color="auto" w:sz="4" w:space="0"/>
              <w:right w:val="single" w:color="auto" w:sz="4" w:space="0"/>
            </w:tcBorders>
            <w:vAlign w:val="center"/>
          </w:tcPr>
          <w:p>
            <w:pPr>
              <w:ind w:firstLine="360" w:firstLineChars="150"/>
              <w:rPr>
                <w:rFonts w:ascii="宋体" w:hAnsi="宋体"/>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6" w:hRule="atLeast"/>
        </w:trPr>
        <w:tc>
          <w:tcPr>
            <w:tcW w:w="21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展会介绍</w:t>
            </w:r>
          </w:p>
        </w:tc>
        <w:tc>
          <w:tcPr>
            <w:tcW w:w="7320" w:type="dxa"/>
            <w:gridSpan w:val="4"/>
            <w:tcBorders>
              <w:top w:val="single" w:color="auto" w:sz="4" w:space="0"/>
              <w:left w:val="single" w:color="auto" w:sz="4" w:space="0"/>
              <w:bottom w:val="single" w:color="auto" w:sz="4" w:space="0"/>
              <w:right w:val="single" w:color="auto" w:sz="4" w:space="0"/>
            </w:tcBorders>
          </w:tcPr>
          <w:p>
            <w:pPr>
              <w:rPr>
                <w:rFonts w:ascii="宋体" w:hAnsi="宋体"/>
                <w:bCs/>
                <w:szCs w:val="21"/>
              </w:rPr>
            </w:pPr>
          </w:p>
          <w:p>
            <w:pPr>
              <w:rPr>
                <w:rFonts w:ascii="宋体" w:hAnsi="宋体"/>
                <w:sz w:val="24"/>
                <w:szCs w:val="21"/>
              </w:rPr>
            </w:pPr>
            <w:r>
              <w:rPr>
                <w:rFonts w:hint="eastAsia" w:ascii="宋体" w:hAnsi="宋体"/>
                <w:bCs/>
                <w:szCs w:val="21"/>
              </w:rPr>
              <w:t>包括：展会主承办单位、展会总体规模、展会基本情况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 w:hRule="atLeast"/>
        </w:trPr>
        <w:tc>
          <w:tcPr>
            <w:tcW w:w="2148" w:type="dxa"/>
            <w:vAlign w:val="center"/>
          </w:tcPr>
          <w:p>
            <w:pPr>
              <w:jc w:val="center"/>
              <w:rPr>
                <w:rFonts w:ascii="宋体" w:hAnsi="宋体" w:cs="宋体"/>
                <w:szCs w:val="21"/>
              </w:rPr>
            </w:pPr>
            <w:r>
              <w:rPr>
                <w:rFonts w:hint="eastAsia" w:ascii="宋体" w:hAnsi="宋体" w:cs="宋体"/>
                <w:szCs w:val="21"/>
              </w:rPr>
              <w:t>展会类型</w:t>
            </w:r>
          </w:p>
        </w:tc>
        <w:tc>
          <w:tcPr>
            <w:tcW w:w="7320" w:type="dxa"/>
            <w:gridSpan w:val="4"/>
            <w:vAlign w:val="center"/>
          </w:tcPr>
          <w:p>
            <w:pPr>
              <w:spacing w:line="400" w:lineRule="exact"/>
              <w:jc w:val="left"/>
              <w:rPr>
                <w:rFonts w:ascii="宋体" w:hAnsi="宋体"/>
              </w:rPr>
            </w:pPr>
            <w:r>
              <w:rPr>
                <w:rFonts w:hint="eastAsia" w:ascii="宋体" w:hAnsi="宋体"/>
              </w:rPr>
              <w:t>□文化产业专业展会</w:t>
            </w:r>
          </w:p>
          <w:p>
            <w:pPr>
              <w:spacing w:line="400" w:lineRule="exact"/>
              <w:jc w:val="left"/>
              <w:rPr>
                <w:rFonts w:ascii="宋体" w:hAnsi="宋体"/>
              </w:rPr>
            </w:pPr>
            <w:r>
              <w:rPr>
                <w:rFonts w:hint="eastAsia" w:ascii="宋体" w:hAnsi="宋体"/>
              </w:rPr>
              <w:t>□综合性展会（须设立有文化产业相关展区）</w:t>
            </w:r>
          </w:p>
          <w:p>
            <w:pPr>
              <w:spacing w:line="400" w:lineRule="exact"/>
              <w:jc w:val="left"/>
              <w:rPr>
                <w:rFonts w:ascii="仿宋_GB2312" w:hAnsi="宋体" w:eastAsia="仿宋_GB2312"/>
                <w:sz w:val="24"/>
              </w:rPr>
            </w:pPr>
            <w:r>
              <w:rPr>
                <w:rFonts w:hint="eastAsia" w:ascii="宋体" w:hAnsi="宋体"/>
              </w:rPr>
              <w:t>□其它业态专业展会（须设立有文化产业相关展区）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9468" w:type="dxa"/>
            <w:gridSpan w:val="5"/>
            <w:vAlign w:val="center"/>
          </w:tcPr>
          <w:p>
            <w:pPr>
              <w:spacing w:line="400" w:lineRule="exact"/>
              <w:jc w:val="center"/>
              <w:rPr>
                <w:rFonts w:ascii="宋体" w:hAnsi="宋体"/>
              </w:rPr>
            </w:pPr>
            <w:r>
              <w:rPr>
                <w:rFonts w:hint="eastAsia" w:ascii="宋体" w:hAnsi="宋体"/>
                <w:szCs w:val="21"/>
              </w:rPr>
              <w:t>展会是否经备案或认可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4" w:hRule="atLeast"/>
        </w:trPr>
        <w:tc>
          <w:tcPr>
            <w:tcW w:w="9468" w:type="dxa"/>
            <w:gridSpan w:val="5"/>
            <w:tcBorders>
              <w:bottom w:val="single" w:color="auto" w:sz="4" w:space="0"/>
            </w:tcBorders>
            <w:vAlign w:val="center"/>
          </w:tcPr>
          <w:p>
            <w:pPr>
              <w:rPr>
                <w:rFonts w:ascii="宋体" w:hAnsi="宋体"/>
                <w:szCs w:val="21"/>
              </w:rPr>
            </w:pPr>
            <w:r>
              <w:rPr>
                <w:rFonts w:hint="eastAsia" w:ascii="宋体" w:hAnsi="宋体"/>
                <w:szCs w:val="21"/>
              </w:rPr>
              <w:sym w:font="Wingdings 2" w:char="00A3"/>
            </w:r>
            <w:r>
              <w:rPr>
                <w:rFonts w:hint="eastAsia" w:ascii="宋体" w:hAnsi="宋体"/>
                <w:szCs w:val="21"/>
              </w:rPr>
              <w:t xml:space="preserve">是  </w:t>
            </w:r>
          </w:p>
          <w:p>
            <w:pPr>
              <w:ind w:firstLine="210" w:firstLineChars="100"/>
              <w:rPr>
                <w:rFonts w:ascii="宋体" w:hAnsi="宋体"/>
                <w:szCs w:val="21"/>
              </w:rPr>
            </w:pPr>
            <w:r>
              <w:rPr>
                <w:rFonts w:hint="eastAsia" w:ascii="宋体" w:hAnsi="宋体"/>
                <w:szCs w:val="21"/>
              </w:rPr>
              <w:sym w:font="Wingdings 2" w:char="00A3"/>
            </w:r>
            <w:r>
              <w:rPr>
                <w:rFonts w:hint="eastAsia" w:ascii="宋体" w:hAnsi="宋体"/>
                <w:szCs w:val="21"/>
              </w:rPr>
              <w:t>区文促中心发布展会清单内的文化产业专业展会</w:t>
            </w:r>
          </w:p>
          <w:p>
            <w:pPr>
              <w:ind w:firstLine="210" w:firstLineChars="100"/>
              <w:rPr>
                <w:rFonts w:ascii="宋体" w:hAnsi="宋体"/>
                <w:szCs w:val="21"/>
              </w:rPr>
            </w:pPr>
            <w:r>
              <w:rPr>
                <w:rFonts w:hint="eastAsia" w:ascii="宋体" w:hAnsi="宋体"/>
                <w:szCs w:val="21"/>
              </w:rPr>
              <w:sym w:font="Wingdings 2" w:char="00A3"/>
            </w:r>
            <w:r>
              <w:rPr>
                <w:rFonts w:hint="eastAsia" w:ascii="宋体" w:hAnsi="宋体"/>
                <w:szCs w:val="21"/>
              </w:rPr>
              <w:t>区文促中心发布展会清单内的综合性展会或其他业态专业展会</w:t>
            </w:r>
          </w:p>
          <w:p>
            <w:pPr>
              <w:numPr>
                <w:ilvl w:val="255"/>
                <w:numId w:val="0"/>
              </w:numPr>
              <w:spacing w:line="400" w:lineRule="exact"/>
              <w:ind w:firstLine="210" w:firstLineChars="100"/>
              <w:jc w:val="left"/>
              <w:rPr>
                <w:rFonts w:ascii="宋体" w:hAnsi="宋体"/>
                <w:szCs w:val="21"/>
              </w:rPr>
            </w:pPr>
            <w:r>
              <w:rPr>
                <w:rFonts w:hint="eastAsia" w:ascii="宋体" w:hAnsi="宋体"/>
                <w:szCs w:val="21"/>
              </w:rPr>
              <w:sym w:font="Wingdings 2" w:char="00A3"/>
            </w:r>
            <w:r>
              <w:rPr>
                <w:rFonts w:hint="eastAsia" w:ascii="宋体" w:hAnsi="宋体"/>
                <w:szCs w:val="21"/>
              </w:rPr>
              <w:t>清单以外的展会已提前备案并获得书面备案回执</w:t>
            </w:r>
          </w:p>
          <w:p>
            <w:pPr>
              <w:numPr>
                <w:ilvl w:val="255"/>
                <w:numId w:val="0"/>
              </w:numPr>
              <w:spacing w:line="400" w:lineRule="exact"/>
              <w:ind w:firstLine="420" w:firstLineChars="200"/>
              <w:jc w:val="left"/>
              <w:rPr>
                <w:rFonts w:ascii="宋体" w:hAnsi="宋体" w:cs="宋体"/>
                <w:szCs w:val="21"/>
              </w:rPr>
            </w:pPr>
            <w:r>
              <w:rPr>
                <w:rFonts w:hint="eastAsia" w:ascii="宋体" w:hAnsi="宋体" w:cs="宋体"/>
                <w:szCs w:val="21"/>
              </w:rPr>
              <w:t>备</w:t>
            </w:r>
            <w:r>
              <w:rPr>
                <w:rFonts w:ascii="宋体" w:hAnsi="宋体" w:cs="宋体"/>
                <w:szCs w:val="21"/>
              </w:rPr>
              <w:t>案时间：</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日（其中，自行参展备案时间为参展前</w:t>
            </w:r>
            <w:r>
              <w:rPr>
                <w:rFonts w:hint="eastAsia" w:ascii="宋体" w:hAnsi="宋体" w:cs="宋体"/>
                <w:szCs w:val="21"/>
                <w:lang w:val="en-US" w:eastAsia="zh-CN"/>
              </w:rPr>
              <w:t>30日</w:t>
            </w:r>
            <w:r>
              <w:rPr>
                <w:rFonts w:hint="eastAsia" w:ascii="宋体" w:hAnsi="宋体" w:cs="宋体"/>
                <w:szCs w:val="21"/>
              </w:rPr>
              <w:t>内、政府组团参展备案时间为参展前</w:t>
            </w:r>
            <w:r>
              <w:rPr>
                <w:rFonts w:ascii="宋体" w:hAnsi="宋体" w:cs="宋体"/>
                <w:szCs w:val="21"/>
              </w:rPr>
              <w:t>60</w:t>
            </w:r>
            <w:r>
              <w:rPr>
                <w:rFonts w:hint="eastAsia" w:ascii="宋体" w:hAnsi="宋体" w:cs="宋体"/>
                <w:szCs w:val="21"/>
              </w:rPr>
              <w:t>日内）</w:t>
            </w:r>
          </w:p>
          <w:p>
            <w:pPr>
              <w:ind w:firstLine="210" w:firstLineChars="100"/>
              <w:rPr>
                <w:rFonts w:ascii="宋体" w:hAnsi="宋体"/>
                <w:szCs w:val="21"/>
              </w:rPr>
            </w:pPr>
          </w:p>
          <w:p>
            <w:pPr>
              <w:numPr>
                <w:ilvl w:val="255"/>
                <w:numId w:val="0"/>
              </w:numPr>
              <w:spacing w:line="400" w:lineRule="exact"/>
              <w:jc w:val="left"/>
              <w:rPr>
                <w:rFonts w:ascii="仿宋_GB2312" w:hAnsi="宋体" w:eastAsia="仿宋_GB2312"/>
                <w:sz w:val="24"/>
              </w:rPr>
            </w:pPr>
            <w:r>
              <w:rPr>
                <w:rFonts w:hint="eastAsia" w:ascii="宋体" w:hAnsi="宋体"/>
                <w:szCs w:val="21"/>
              </w:rPr>
              <w:t>□否  （不符合本次申报条件）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468" w:type="dxa"/>
            <w:gridSpan w:val="5"/>
            <w:tcBorders>
              <w:left w:val="nil"/>
              <w:right w:val="nil"/>
            </w:tcBorders>
            <w:vAlign w:val="center"/>
          </w:tcPr>
          <w:p>
            <w:pPr>
              <w:ind w:firstLine="562"/>
              <w:rPr>
                <w:rFonts w:ascii="宋体" w:hAnsi="宋体"/>
                <w:b/>
                <w:bCs/>
                <w:sz w:val="28"/>
              </w:rPr>
            </w:pPr>
            <w:r>
              <w:rPr>
                <w:rFonts w:hint="eastAsia" w:ascii="宋体" w:hAnsi="宋体"/>
                <w:b/>
                <w:bCs/>
                <w:sz w:val="28"/>
              </w:rPr>
              <w:t>五、自行参展展位费扶持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2148" w:type="dxa"/>
            <w:vAlign w:val="center"/>
          </w:tcPr>
          <w:p>
            <w:pPr>
              <w:jc w:val="center"/>
              <w:rPr>
                <w:rFonts w:ascii="宋体" w:hAnsi="宋体" w:cs="宋体"/>
                <w:szCs w:val="21"/>
              </w:rPr>
            </w:pPr>
            <w:bookmarkStart w:id="0" w:name="_Hlk32743785"/>
            <w:r>
              <w:rPr>
                <w:rFonts w:hint="eastAsia" w:ascii="宋体" w:hAnsi="宋体" w:cs="宋体"/>
                <w:szCs w:val="21"/>
              </w:rPr>
              <w:t>展位租金</w:t>
            </w:r>
          </w:p>
        </w:tc>
        <w:tc>
          <w:tcPr>
            <w:tcW w:w="7320" w:type="dxa"/>
            <w:gridSpan w:val="4"/>
            <w:vAlign w:val="center"/>
          </w:tcPr>
          <w:p>
            <w:pPr>
              <w:ind w:firstLine="840" w:firstLineChars="400"/>
              <w:jc w:val="left"/>
              <w:rPr>
                <w:rFonts w:ascii="宋体" w:hAnsi="宋体"/>
                <w:b/>
                <w:bCs/>
                <w:sz w:val="28"/>
              </w:rPr>
            </w:pPr>
            <w:r>
              <w:rPr>
                <w:rFonts w:hint="eastAsia" w:ascii="宋体" w:hAnsi="宋体"/>
                <w:szCs w:val="21"/>
                <w:u w:val="single"/>
              </w:rPr>
              <w:t xml:space="preserve">      </w:t>
            </w:r>
            <w:r>
              <w:rPr>
                <w:rFonts w:hint="eastAsia" w:ascii="宋体" w:hAnsi="宋体"/>
                <w:szCs w:val="21"/>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2" w:hRule="atLeast"/>
        </w:trPr>
        <w:tc>
          <w:tcPr>
            <w:tcW w:w="21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szCs w:val="21"/>
              </w:rPr>
              <w:t>本年度已申请</w:t>
            </w:r>
          </w:p>
          <w:p>
            <w:pPr>
              <w:spacing w:line="400" w:lineRule="exact"/>
              <w:jc w:val="center"/>
              <w:rPr>
                <w:rFonts w:ascii="宋体" w:hAnsi="宋体"/>
                <w:szCs w:val="21"/>
              </w:rPr>
            </w:pPr>
            <w:r>
              <w:rPr>
                <w:rFonts w:hint="eastAsia" w:ascii="宋体" w:hAnsi="宋体"/>
                <w:szCs w:val="21"/>
              </w:rPr>
              <w:t>区内参展费扶持</w:t>
            </w:r>
          </w:p>
        </w:tc>
        <w:tc>
          <w:tcPr>
            <w:tcW w:w="7320"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r>
              <w:rPr>
                <w:rFonts w:hint="eastAsia" w:ascii="宋体" w:hAnsi="宋体"/>
                <w:szCs w:val="21"/>
              </w:rPr>
              <w:t>共</w:t>
            </w:r>
            <w:r>
              <w:rPr>
                <w:rFonts w:hint="eastAsia" w:ascii="宋体" w:hAnsi="宋体"/>
                <w:szCs w:val="21"/>
                <w:u w:val="single"/>
              </w:rPr>
              <w:t xml:space="preserve">     </w:t>
            </w:r>
            <w:r>
              <w:rPr>
                <w:rFonts w:hint="eastAsia" w:ascii="宋体" w:hAnsi="宋体"/>
                <w:szCs w:val="21"/>
              </w:rPr>
              <w:t xml:space="preserve"> 次，共计</w:t>
            </w:r>
            <w:r>
              <w:rPr>
                <w:rFonts w:hint="eastAsia" w:ascii="宋体" w:hAnsi="宋体"/>
                <w:szCs w:val="21"/>
                <w:u w:val="single"/>
              </w:rPr>
              <w:t xml:space="preserve">    </w:t>
            </w:r>
            <w:r>
              <w:rPr>
                <w:rFonts w:ascii="宋体" w:hAnsi="宋体"/>
                <w:szCs w:val="21"/>
              </w:rPr>
              <w:t xml:space="preserve">  </w:t>
            </w:r>
            <w:r>
              <w:rPr>
                <w:rFonts w:hint="eastAsia" w:ascii="宋体" w:hAnsi="宋体"/>
                <w:szCs w:val="21"/>
              </w:rPr>
              <w:t>万元</w:t>
            </w:r>
          </w:p>
          <w:p>
            <w:pPr>
              <w:spacing w:line="400" w:lineRule="exact"/>
              <w:rPr>
                <w:rFonts w:ascii="宋体" w:hAnsi="宋体"/>
                <w:szCs w:val="21"/>
              </w:rPr>
            </w:pPr>
            <w:r>
              <w:rPr>
                <w:rFonts w:hint="eastAsia" w:ascii="宋体" w:hAnsi="宋体"/>
                <w:szCs w:val="21"/>
              </w:rPr>
              <w:t>（其中自行参展</w:t>
            </w:r>
            <w:r>
              <w:rPr>
                <w:rFonts w:hint="eastAsia" w:ascii="宋体" w:hAnsi="宋体"/>
                <w:szCs w:val="21"/>
                <w:u w:val="single"/>
              </w:rPr>
              <w:t xml:space="preserve">      </w:t>
            </w:r>
            <w:r>
              <w:rPr>
                <w:rFonts w:hint="eastAsia" w:ascii="宋体" w:hAnsi="宋体"/>
                <w:szCs w:val="21"/>
              </w:rPr>
              <w:t>次，</w:t>
            </w:r>
            <w:r>
              <w:rPr>
                <w:rFonts w:hint="eastAsia" w:ascii="宋体" w:hAnsi="宋体"/>
                <w:szCs w:val="21"/>
                <w:u w:val="single"/>
              </w:rPr>
              <w:t xml:space="preserve">      </w:t>
            </w:r>
            <w:r>
              <w:rPr>
                <w:rFonts w:hint="eastAsia" w:ascii="宋体" w:hAnsi="宋体"/>
                <w:szCs w:val="21"/>
              </w:rPr>
              <w:t>万元；政府组团参展</w:t>
            </w:r>
            <w:r>
              <w:rPr>
                <w:rFonts w:hint="eastAsia" w:ascii="宋体" w:hAnsi="宋体"/>
                <w:szCs w:val="21"/>
                <w:u w:val="single"/>
              </w:rPr>
              <w:t xml:space="preserve">     </w:t>
            </w:r>
            <w:r>
              <w:rPr>
                <w:rFonts w:hint="eastAsia" w:ascii="宋体" w:hAnsi="宋体"/>
                <w:szCs w:val="21"/>
              </w:rPr>
              <w:t>次，</w:t>
            </w:r>
            <w:r>
              <w:rPr>
                <w:rFonts w:hint="eastAsia" w:ascii="宋体" w:hAnsi="宋体"/>
                <w:szCs w:val="21"/>
                <w:u w:val="single"/>
              </w:rPr>
              <w:t xml:space="preserve">      </w:t>
            </w: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5076" w:type="dxa"/>
            <w:gridSpan w:val="3"/>
            <w:vAlign w:val="center"/>
          </w:tcPr>
          <w:p>
            <w:pPr>
              <w:spacing w:line="400" w:lineRule="exact"/>
              <w:jc w:val="center"/>
              <w:rPr>
                <w:rFonts w:ascii="宋体" w:hAnsi="宋体" w:cs="宋体"/>
                <w:szCs w:val="21"/>
              </w:rPr>
            </w:pPr>
            <w:r>
              <w:rPr>
                <w:rFonts w:hint="eastAsia" w:ascii="宋体" w:hAnsi="宋体"/>
                <w:szCs w:val="21"/>
              </w:rPr>
              <w:t>参展之日至</w:t>
            </w:r>
            <w:r>
              <w:rPr>
                <w:rFonts w:ascii="宋体" w:hAnsi="宋体"/>
                <w:szCs w:val="21"/>
              </w:rPr>
              <w:t>申报日是否</w:t>
            </w:r>
            <w:r>
              <w:rPr>
                <w:rFonts w:hint="eastAsia" w:ascii="宋体" w:hAnsi="宋体"/>
                <w:szCs w:val="21"/>
              </w:rPr>
              <w:t>在两年内</w:t>
            </w:r>
          </w:p>
        </w:tc>
        <w:tc>
          <w:tcPr>
            <w:tcW w:w="4392" w:type="dxa"/>
            <w:gridSpan w:val="2"/>
            <w:vAlign w:val="center"/>
          </w:tcPr>
          <w:p>
            <w:pPr>
              <w:spacing w:line="400" w:lineRule="exact"/>
              <w:rPr>
                <w:rFonts w:ascii="宋体" w:hAnsi="宋体"/>
                <w:szCs w:val="21"/>
              </w:rPr>
            </w:pPr>
            <w:r>
              <w:rPr>
                <w:rFonts w:hint="eastAsia" w:ascii="宋体" w:hAnsi="宋体"/>
                <w:szCs w:val="21"/>
              </w:rPr>
              <w:t>□是</w:t>
            </w:r>
          </w:p>
          <w:p>
            <w:pPr>
              <w:spacing w:line="400" w:lineRule="exact"/>
              <w:rPr>
                <w:rFonts w:ascii="宋体" w:hAnsi="宋体"/>
                <w:szCs w:val="21"/>
                <w:u w:val="single"/>
              </w:rPr>
            </w:pPr>
            <w:r>
              <w:rPr>
                <w:rFonts w:hint="eastAsia" w:ascii="宋体" w:hAnsi="宋体"/>
                <w:szCs w:val="21"/>
              </w:rPr>
              <w:t>□否（不符合申报条件）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076" w:type="dxa"/>
            <w:gridSpan w:val="3"/>
            <w:vAlign w:val="center"/>
          </w:tcPr>
          <w:p>
            <w:pPr>
              <w:spacing w:line="400" w:lineRule="exact"/>
              <w:jc w:val="center"/>
              <w:rPr>
                <w:rFonts w:ascii="宋体" w:hAnsi="宋体" w:cs="宋体"/>
                <w:szCs w:val="21"/>
              </w:rPr>
            </w:pPr>
            <w:r>
              <w:rPr>
                <w:rFonts w:hint="eastAsia" w:ascii="宋体" w:hAnsi="宋体" w:cs="宋体"/>
                <w:szCs w:val="21"/>
              </w:rPr>
              <w:t>本次申请资助金额</w:t>
            </w:r>
          </w:p>
        </w:tc>
        <w:tc>
          <w:tcPr>
            <w:tcW w:w="4392" w:type="dxa"/>
            <w:gridSpan w:val="2"/>
            <w:vAlign w:val="center"/>
          </w:tcPr>
          <w:p>
            <w:pPr>
              <w:spacing w:line="400" w:lineRule="exact"/>
              <w:ind w:firstLine="840" w:firstLineChars="400"/>
              <w:rPr>
                <w:rFonts w:ascii="宋体" w:hAnsi="宋体"/>
                <w:szCs w:val="21"/>
              </w:rPr>
            </w:pPr>
            <w:r>
              <w:rPr>
                <w:rFonts w:hint="eastAsia" w:ascii="宋体" w:hAnsi="宋体"/>
                <w:szCs w:val="21"/>
                <w:u w:val="single"/>
              </w:rPr>
              <w:t xml:space="preserve">      </w:t>
            </w:r>
            <w:r>
              <w:rPr>
                <w:rFonts w:hint="eastAsia" w:ascii="宋体" w:hAnsi="宋体"/>
                <w:szCs w:val="21"/>
              </w:rPr>
              <w:t>万元</w:t>
            </w:r>
          </w:p>
        </w:tc>
      </w:tr>
      <w:bookmarkEnd w:id="0"/>
    </w:tbl>
    <w:p>
      <w:pPr>
        <w:rPr>
          <w:rFonts w:ascii="宋体" w:hAnsi="宋体"/>
          <w:b/>
          <w:bCs/>
          <w:sz w:val="28"/>
        </w:rPr>
      </w:pPr>
      <w:r>
        <w:rPr>
          <w:rFonts w:hint="eastAsia" w:ascii="宋体" w:hAnsi="宋体"/>
          <w:b/>
          <w:bCs/>
          <w:sz w:val="28"/>
        </w:rPr>
        <w:t>六、政府组团参展企业相关扶持</w:t>
      </w:r>
    </w:p>
    <w:tbl>
      <w:tblPr>
        <w:tblStyle w:val="6"/>
        <w:tblW w:w="9492" w:type="dxa"/>
        <w:tblInd w:w="-4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8"/>
        <w:gridCol w:w="2355"/>
        <w:gridCol w:w="1740"/>
        <w:gridCol w:w="3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68" w:type="dxa"/>
            <w:vAlign w:val="center"/>
          </w:tcPr>
          <w:p>
            <w:pPr>
              <w:jc w:val="center"/>
              <w:rPr>
                <w:rFonts w:ascii="宋体" w:hAnsi="宋体" w:cs="宋体"/>
                <w:szCs w:val="21"/>
              </w:rPr>
            </w:pPr>
            <w:r>
              <w:rPr>
                <w:rFonts w:hint="eastAsia" w:ascii="宋体" w:hAnsi="宋体" w:cs="宋体"/>
                <w:szCs w:val="21"/>
              </w:rPr>
              <w:t>本次展览组团</w:t>
            </w:r>
          </w:p>
          <w:p>
            <w:pPr>
              <w:jc w:val="center"/>
              <w:rPr>
                <w:rFonts w:ascii="宋体" w:hAnsi="宋体" w:cs="宋体"/>
                <w:szCs w:val="21"/>
              </w:rPr>
            </w:pPr>
            <w:r>
              <w:rPr>
                <w:rFonts w:hint="eastAsia" w:ascii="宋体" w:hAnsi="宋体" w:cs="宋体"/>
                <w:szCs w:val="21"/>
              </w:rPr>
              <w:t>单位名称</w:t>
            </w:r>
          </w:p>
        </w:tc>
        <w:tc>
          <w:tcPr>
            <w:tcW w:w="2355" w:type="dxa"/>
            <w:vAlign w:val="center"/>
          </w:tcPr>
          <w:p>
            <w:pPr>
              <w:ind w:firstLine="1260" w:firstLineChars="600"/>
              <w:jc w:val="left"/>
              <w:rPr>
                <w:rFonts w:ascii="宋体" w:hAnsi="宋体" w:cs="宋体"/>
                <w:szCs w:val="21"/>
              </w:rPr>
            </w:pPr>
          </w:p>
        </w:tc>
        <w:tc>
          <w:tcPr>
            <w:tcW w:w="1740" w:type="dxa"/>
            <w:vAlign w:val="center"/>
          </w:tcPr>
          <w:p>
            <w:pPr>
              <w:jc w:val="center"/>
              <w:rPr>
                <w:rFonts w:ascii="宋体" w:hAnsi="宋体" w:cs="宋体"/>
                <w:szCs w:val="21"/>
              </w:rPr>
            </w:pPr>
            <w:r>
              <w:rPr>
                <w:rFonts w:hint="eastAsia" w:ascii="宋体" w:hAnsi="宋体" w:cs="宋体"/>
                <w:szCs w:val="21"/>
              </w:rPr>
              <w:t>组团单位委托的组展单位名称</w:t>
            </w:r>
          </w:p>
        </w:tc>
        <w:tc>
          <w:tcPr>
            <w:tcW w:w="3429" w:type="dxa"/>
            <w:vAlign w:val="center"/>
          </w:tcPr>
          <w:p>
            <w:pPr>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968" w:type="dxa"/>
            <w:vAlign w:val="center"/>
          </w:tcPr>
          <w:p>
            <w:pPr>
              <w:jc w:val="center"/>
              <w:rPr>
                <w:rFonts w:hint="eastAsia" w:ascii="宋体" w:hAnsi="宋体" w:cs="宋体"/>
                <w:szCs w:val="21"/>
              </w:rPr>
            </w:pPr>
            <w:r>
              <w:rPr>
                <w:rFonts w:hint="eastAsia" w:ascii="宋体" w:hAnsi="宋体" w:cs="宋体"/>
                <w:szCs w:val="21"/>
              </w:rPr>
              <w:t>展位搭建费</w:t>
            </w:r>
          </w:p>
        </w:tc>
        <w:tc>
          <w:tcPr>
            <w:tcW w:w="2355" w:type="dxa"/>
          </w:tcPr>
          <w:p>
            <w:pPr>
              <w:jc w:val="center"/>
              <w:rPr>
                <w:rFonts w:hint="eastAsia" w:ascii="宋体" w:hAnsi="宋体" w:cs="宋体"/>
                <w:szCs w:val="21"/>
              </w:rPr>
            </w:pPr>
          </w:p>
          <w:p>
            <w:pPr>
              <w:jc w:val="center"/>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万元</w:t>
            </w:r>
          </w:p>
        </w:tc>
        <w:tc>
          <w:tcPr>
            <w:tcW w:w="1740" w:type="dxa"/>
          </w:tcPr>
          <w:p>
            <w:pPr>
              <w:widowControl/>
              <w:jc w:val="center"/>
              <w:rPr>
                <w:rFonts w:ascii="宋体" w:hAnsi="宋体" w:cs="宋体"/>
                <w:szCs w:val="21"/>
              </w:rPr>
            </w:pPr>
          </w:p>
          <w:p>
            <w:pPr>
              <w:ind w:firstLine="420" w:firstLineChars="200"/>
              <w:jc w:val="left"/>
              <w:rPr>
                <w:rFonts w:ascii="宋体" w:hAnsi="宋体" w:cs="宋体"/>
                <w:szCs w:val="21"/>
              </w:rPr>
            </w:pPr>
            <w:r>
              <w:rPr>
                <w:rFonts w:hint="eastAsia" w:ascii="宋体" w:hAnsi="宋体" w:cs="宋体"/>
                <w:szCs w:val="21"/>
              </w:rPr>
              <w:t>展位租金</w:t>
            </w:r>
          </w:p>
        </w:tc>
        <w:tc>
          <w:tcPr>
            <w:tcW w:w="3429" w:type="dxa"/>
          </w:tcPr>
          <w:p>
            <w:pPr>
              <w:widowControl/>
              <w:jc w:val="center"/>
              <w:rPr>
                <w:rFonts w:ascii="宋体" w:hAnsi="宋体" w:cs="宋体"/>
                <w:szCs w:val="21"/>
              </w:rPr>
            </w:pPr>
          </w:p>
          <w:p>
            <w:pPr>
              <w:ind w:firstLine="420" w:firstLineChars="200"/>
              <w:rPr>
                <w:rFonts w:ascii="宋体" w:hAnsi="宋体" w:cs="宋体"/>
                <w:szCs w:val="21"/>
              </w:rPr>
            </w:pPr>
            <w:r>
              <w:rPr>
                <w:rFonts w:ascii="宋体" w:hAnsi="宋体" w:cs="宋体"/>
                <w:szCs w:val="21"/>
              </w:rPr>
              <w:t xml:space="preserve">      </w:t>
            </w:r>
            <w:r>
              <w:rPr>
                <w:rFonts w:hint="eastAsia" w:ascii="宋体" w:hAnsi="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968" w:type="dxa"/>
            <w:vAlign w:val="center"/>
          </w:tcPr>
          <w:p>
            <w:pPr>
              <w:jc w:val="center"/>
              <w:rPr>
                <w:rFonts w:ascii="宋体" w:hAnsi="宋体" w:cs="宋体"/>
                <w:szCs w:val="21"/>
              </w:rPr>
            </w:pPr>
            <w:r>
              <w:rPr>
                <w:rFonts w:hint="eastAsia" w:ascii="宋体" w:hAnsi="宋体" w:cs="宋体"/>
                <w:szCs w:val="21"/>
              </w:rPr>
              <w:t>总费用</w:t>
            </w:r>
          </w:p>
        </w:tc>
        <w:tc>
          <w:tcPr>
            <w:tcW w:w="7524" w:type="dxa"/>
            <w:gridSpan w:val="3"/>
            <w:vAlign w:val="center"/>
          </w:tcPr>
          <w:p>
            <w:pPr>
              <w:ind w:firstLine="420" w:firstLineChars="200"/>
              <w:jc w:val="left"/>
              <w:rPr>
                <w:rFonts w:ascii="宋体" w:hAnsi="宋体" w:cs="宋体"/>
                <w:szCs w:val="21"/>
              </w:rPr>
            </w:pPr>
            <w:r>
              <w:rPr>
                <w:rFonts w:ascii="宋体" w:hAnsi="宋体" w:cs="宋体"/>
                <w:szCs w:val="21"/>
              </w:rPr>
              <w:t xml:space="preserve">     </w:t>
            </w:r>
          </w:p>
          <w:p>
            <w:pPr>
              <w:jc w:val="left"/>
              <w:rPr>
                <w:rFonts w:ascii="宋体" w:hAnsi="宋体" w:cs="宋体"/>
                <w:szCs w:val="21"/>
              </w:rPr>
            </w:pPr>
            <w:r>
              <w:rPr>
                <w:rFonts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2" w:hRule="atLeast"/>
        </w:trPr>
        <w:tc>
          <w:tcPr>
            <w:tcW w:w="19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本年度已申请</w:t>
            </w:r>
          </w:p>
          <w:p>
            <w:pPr>
              <w:spacing w:line="400" w:lineRule="exact"/>
              <w:jc w:val="center"/>
              <w:rPr>
                <w:rFonts w:ascii="宋体" w:hAnsi="宋体" w:cs="宋体"/>
                <w:szCs w:val="21"/>
              </w:rPr>
            </w:pPr>
            <w:r>
              <w:rPr>
                <w:rFonts w:hint="eastAsia" w:ascii="宋体" w:hAnsi="宋体" w:cs="宋体"/>
                <w:szCs w:val="21"/>
              </w:rPr>
              <w:t>区内参展费扶持</w:t>
            </w:r>
          </w:p>
        </w:tc>
        <w:tc>
          <w:tcPr>
            <w:tcW w:w="752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Cs w:val="21"/>
              </w:rPr>
            </w:pPr>
            <w:r>
              <w:rPr>
                <w:rFonts w:hint="eastAsia" w:ascii="宋体" w:hAnsi="宋体" w:cs="宋体"/>
                <w:szCs w:val="21"/>
              </w:rPr>
              <w:t>共</w:t>
            </w:r>
            <w:r>
              <w:rPr>
                <w:rFonts w:hint="eastAsia" w:ascii="宋体" w:hAnsi="宋体"/>
                <w:szCs w:val="21"/>
                <w:u w:val="single"/>
              </w:rPr>
              <w:t xml:space="preserve">      </w:t>
            </w:r>
            <w:r>
              <w:rPr>
                <w:rFonts w:hint="eastAsia" w:ascii="宋体" w:hAnsi="宋体" w:cs="宋体"/>
                <w:szCs w:val="21"/>
              </w:rPr>
              <w:t>次，共计</w:t>
            </w:r>
            <w:r>
              <w:rPr>
                <w:rFonts w:hint="eastAsia" w:ascii="宋体" w:hAnsi="宋体"/>
                <w:szCs w:val="21"/>
                <w:u w:val="single"/>
              </w:rPr>
              <w:t xml:space="preserve">      </w:t>
            </w:r>
            <w:r>
              <w:rPr>
                <w:rFonts w:ascii="宋体" w:hAnsi="宋体" w:cs="宋体"/>
                <w:szCs w:val="21"/>
              </w:rPr>
              <w:t xml:space="preserve"> </w:t>
            </w:r>
            <w:r>
              <w:rPr>
                <w:rFonts w:hint="eastAsia" w:ascii="宋体" w:hAnsi="宋体" w:cs="宋体"/>
                <w:szCs w:val="21"/>
              </w:rPr>
              <w:t>万元</w:t>
            </w:r>
          </w:p>
          <w:p>
            <w:pPr>
              <w:spacing w:line="400" w:lineRule="exact"/>
              <w:rPr>
                <w:rFonts w:ascii="宋体" w:hAnsi="宋体" w:cs="宋体"/>
                <w:szCs w:val="21"/>
              </w:rPr>
            </w:pPr>
            <w:r>
              <w:rPr>
                <w:rFonts w:hint="eastAsia" w:ascii="宋体" w:hAnsi="宋体" w:cs="宋体"/>
                <w:szCs w:val="21"/>
              </w:rPr>
              <w:t>（其中自行参展</w:t>
            </w:r>
            <w:r>
              <w:rPr>
                <w:rFonts w:hint="eastAsia" w:ascii="宋体" w:hAnsi="宋体"/>
                <w:szCs w:val="21"/>
                <w:u w:val="single"/>
              </w:rPr>
              <w:t xml:space="preserve">      </w:t>
            </w:r>
            <w:r>
              <w:rPr>
                <w:rFonts w:hint="eastAsia" w:ascii="宋体" w:hAnsi="宋体" w:cs="宋体"/>
                <w:szCs w:val="21"/>
              </w:rPr>
              <w:t>次，</w:t>
            </w:r>
            <w:r>
              <w:rPr>
                <w:rFonts w:ascii="宋体" w:hAnsi="宋体" w:cs="宋体"/>
                <w:szCs w:val="21"/>
              </w:rPr>
              <w:t xml:space="preserve"> </w:t>
            </w:r>
            <w:r>
              <w:rPr>
                <w:rFonts w:hint="eastAsia" w:ascii="宋体" w:hAnsi="宋体"/>
                <w:szCs w:val="21"/>
                <w:u w:val="single"/>
              </w:rPr>
              <w:t xml:space="preserve">      </w:t>
            </w:r>
            <w:r>
              <w:rPr>
                <w:rFonts w:hint="eastAsia" w:ascii="宋体" w:hAnsi="宋体" w:cs="宋体"/>
                <w:szCs w:val="21"/>
              </w:rPr>
              <w:t>万元；政府组团参展</w:t>
            </w:r>
            <w:r>
              <w:rPr>
                <w:rFonts w:hint="eastAsia" w:ascii="宋体" w:hAnsi="宋体"/>
                <w:szCs w:val="21"/>
                <w:u w:val="single"/>
              </w:rPr>
              <w:t xml:space="preserve">      </w:t>
            </w:r>
            <w:r>
              <w:rPr>
                <w:rFonts w:hint="eastAsia" w:ascii="宋体" w:hAnsi="宋体" w:cs="宋体"/>
                <w:szCs w:val="21"/>
              </w:rPr>
              <w:t>次，</w:t>
            </w:r>
            <w:r>
              <w:rPr>
                <w:rFonts w:ascii="宋体" w:hAnsi="宋体" w:cs="宋体"/>
                <w:szCs w:val="21"/>
              </w:rPr>
              <w:t xml:space="preserve"> </w:t>
            </w:r>
            <w:r>
              <w:rPr>
                <w:rFonts w:hint="eastAsia" w:ascii="宋体" w:hAnsi="宋体"/>
                <w:szCs w:val="21"/>
                <w:u w:val="single"/>
              </w:rPr>
              <w:t xml:space="preserve">      </w:t>
            </w:r>
            <w:r>
              <w:rPr>
                <w:rFonts w:hint="eastAsia" w:ascii="宋体" w:hAnsi="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1968" w:type="dxa"/>
            <w:vAlign w:val="center"/>
          </w:tcPr>
          <w:p>
            <w:pPr>
              <w:spacing w:line="400" w:lineRule="exact"/>
              <w:jc w:val="center"/>
              <w:rPr>
                <w:rFonts w:ascii="宋体" w:hAnsi="宋体" w:cs="宋体"/>
                <w:szCs w:val="21"/>
              </w:rPr>
            </w:pPr>
            <w:r>
              <w:rPr>
                <w:rFonts w:hint="eastAsia" w:ascii="宋体" w:hAnsi="宋体" w:cs="宋体"/>
                <w:szCs w:val="21"/>
              </w:rPr>
              <w:t>本次申请资助</w:t>
            </w:r>
          </w:p>
          <w:p>
            <w:pPr>
              <w:spacing w:line="400" w:lineRule="exact"/>
              <w:jc w:val="center"/>
              <w:rPr>
                <w:rFonts w:ascii="宋体" w:hAnsi="宋体" w:cs="宋体"/>
                <w:szCs w:val="21"/>
              </w:rPr>
            </w:pPr>
            <w:r>
              <w:rPr>
                <w:rFonts w:hint="eastAsia" w:ascii="宋体" w:hAnsi="宋体" w:cs="宋体"/>
                <w:szCs w:val="21"/>
              </w:rPr>
              <w:t>金额</w:t>
            </w:r>
          </w:p>
        </w:tc>
        <w:tc>
          <w:tcPr>
            <w:tcW w:w="7524" w:type="dxa"/>
            <w:gridSpan w:val="3"/>
            <w:vAlign w:val="center"/>
          </w:tcPr>
          <w:p>
            <w:pPr>
              <w:spacing w:line="400" w:lineRule="exact"/>
              <w:ind w:firstLine="630" w:firstLineChars="300"/>
              <w:rPr>
                <w:rFonts w:ascii="宋体" w:hAnsi="宋体" w:cs="宋体"/>
                <w:szCs w:val="21"/>
              </w:rPr>
            </w:pPr>
            <w:r>
              <w:rPr>
                <w:rFonts w:hint="eastAsia" w:ascii="宋体" w:hAnsi="宋体"/>
                <w:szCs w:val="21"/>
                <w:u w:val="single"/>
              </w:rPr>
              <w:t xml:space="preserve">      </w:t>
            </w:r>
            <w:r>
              <w:rPr>
                <w:rFonts w:hint="eastAsia" w:ascii="宋体" w:hAnsi="宋体" w:cs="宋体"/>
                <w:szCs w:val="21"/>
              </w:rPr>
              <w:t>万元</w:t>
            </w:r>
          </w:p>
        </w:tc>
      </w:tr>
    </w:tbl>
    <w:p>
      <w:pPr>
        <w:rPr>
          <w:rFonts w:ascii="宋体" w:hAnsi="宋体"/>
          <w:b/>
          <w:bCs/>
          <w:sz w:val="28"/>
        </w:rPr>
      </w:pPr>
      <w:r>
        <w:rPr>
          <w:rFonts w:hint="eastAsia" w:ascii="宋体" w:hAnsi="宋体"/>
          <w:b/>
          <w:bCs/>
          <w:sz w:val="28"/>
        </w:rPr>
        <w:t>七、政府组团参展受托组展费用扶持（组展单位填写）</w:t>
      </w:r>
    </w:p>
    <w:tbl>
      <w:tblPr>
        <w:tblStyle w:val="6"/>
        <w:tblW w:w="9480"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
        <w:gridCol w:w="1551"/>
        <w:gridCol w:w="1167"/>
        <w:gridCol w:w="1488"/>
        <w:gridCol w:w="1995"/>
        <w:gridCol w:w="1215"/>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trPr>
        <w:tc>
          <w:tcPr>
            <w:tcW w:w="420" w:type="dxa"/>
            <w:vAlign w:val="center"/>
          </w:tcPr>
          <w:p>
            <w:pPr>
              <w:rPr>
                <w:rFonts w:ascii="宋体" w:hAnsi="宋体" w:cs="宋体"/>
                <w:szCs w:val="21"/>
              </w:rPr>
            </w:pPr>
            <w:r>
              <w:rPr>
                <w:rFonts w:hint="eastAsia" w:ascii="宋体" w:hAnsi="宋体" w:cs="宋体"/>
                <w:szCs w:val="21"/>
              </w:rPr>
              <w:t>序号</w:t>
            </w:r>
          </w:p>
        </w:tc>
        <w:tc>
          <w:tcPr>
            <w:tcW w:w="1551" w:type="dxa"/>
            <w:vAlign w:val="center"/>
          </w:tcPr>
          <w:p>
            <w:pPr>
              <w:jc w:val="center"/>
              <w:rPr>
                <w:rFonts w:ascii="宋体" w:hAnsi="宋体" w:cs="宋体"/>
                <w:szCs w:val="21"/>
              </w:rPr>
            </w:pPr>
            <w:r>
              <w:rPr>
                <w:rFonts w:hint="eastAsia" w:ascii="宋体" w:hAnsi="宋体" w:cs="宋体"/>
                <w:szCs w:val="21"/>
              </w:rPr>
              <w:t>展会名称</w:t>
            </w:r>
          </w:p>
        </w:tc>
        <w:tc>
          <w:tcPr>
            <w:tcW w:w="1167" w:type="dxa"/>
            <w:vAlign w:val="center"/>
          </w:tcPr>
          <w:p>
            <w:pPr>
              <w:jc w:val="center"/>
              <w:rPr>
                <w:rFonts w:ascii="宋体" w:hAnsi="宋体" w:cs="宋体"/>
                <w:szCs w:val="21"/>
              </w:rPr>
            </w:pPr>
            <w:r>
              <w:rPr>
                <w:rFonts w:hint="eastAsia" w:ascii="宋体" w:hAnsi="宋体" w:cs="宋体"/>
                <w:szCs w:val="21"/>
              </w:rPr>
              <w:t>展会举办时间</w:t>
            </w:r>
          </w:p>
        </w:tc>
        <w:tc>
          <w:tcPr>
            <w:tcW w:w="1488" w:type="dxa"/>
            <w:vAlign w:val="center"/>
          </w:tcPr>
          <w:p>
            <w:pPr>
              <w:jc w:val="center"/>
              <w:rPr>
                <w:rFonts w:ascii="宋体" w:hAnsi="宋体" w:cs="宋体"/>
                <w:szCs w:val="21"/>
              </w:rPr>
            </w:pPr>
            <w:r>
              <w:rPr>
                <w:rFonts w:hint="eastAsia" w:ascii="宋体" w:hAnsi="宋体" w:cs="宋体"/>
                <w:szCs w:val="21"/>
              </w:rPr>
              <w:t>展会地点</w:t>
            </w:r>
          </w:p>
          <w:p>
            <w:pPr>
              <w:jc w:val="center"/>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境</w:t>
            </w:r>
            <w:r>
              <w:rPr>
                <w:rFonts w:hint="eastAsia" w:ascii="宋体" w:hAnsi="宋体" w:cs="宋体"/>
                <w:szCs w:val="21"/>
              </w:rPr>
              <w:t>内/</w:t>
            </w:r>
            <w:r>
              <w:rPr>
                <w:rFonts w:hint="eastAsia" w:ascii="宋体" w:hAnsi="宋体" w:cs="宋体"/>
                <w:szCs w:val="21"/>
                <w:lang w:val="en-US" w:eastAsia="zh-CN"/>
              </w:rPr>
              <w:t>境</w:t>
            </w:r>
            <w:r>
              <w:rPr>
                <w:rFonts w:hint="eastAsia" w:ascii="宋体" w:hAnsi="宋体" w:cs="宋体"/>
                <w:szCs w:val="21"/>
              </w:rPr>
              <w:t>外）</w:t>
            </w:r>
          </w:p>
        </w:tc>
        <w:tc>
          <w:tcPr>
            <w:tcW w:w="1995" w:type="dxa"/>
            <w:vAlign w:val="center"/>
          </w:tcPr>
          <w:p>
            <w:pPr>
              <w:jc w:val="center"/>
              <w:rPr>
                <w:rFonts w:ascii="宋体" w:hAnsi="宋体" w:cs="宋体"/>
                <w:szCs w:val="21"/>
              </w:rPr>
            </w:pPr>
            <w:r>
              <w:rPr>
                <w:rFonts w:hint="eastAsia" w:ascii="宋体" w:hAnsi="宋体" w:cs="宋体"/>
                <w:szCs w:val="21"/>
              </w:rPr>
              <w:t>展会举办地址</w:t>
            </w:r>
          </w:p>
        </w:tc>
        <w:tc>
          <w:tcPr>
            <w:tcW w:w="1215" w:type="dxa"/>
            <w:vAlign w:val="center"/>
          </w:tcPr>
          <w:p>
            <w:pPr>
              <w:jc w:val="center"/>
              <w:rPr>
                <w:rFonts w:ascii="宋体" w:hAnsi="宋体" w:cs="宋体"/>
                <w:szCs w:val="21"/>
              </w:rPr>
            </w:pPr>
            <w:r>
              <w:rPr>
                <w:rFonts w:hint="eastAsia" w:ascii="宋体" w:hAnsi="宋体" w:cs="宋体"/>
                <w:szCs w:val="21"/>
              </w:rPr>
              <w:t>区内企业参展数量（家）</w:t>
            </w:r>
          </w:p>
        </w:tc>
        <w:tc>
          <w:tcPr>
            <w:tcW w:w="1644" w:type="dxa"/>
            <w:vAlign w:val="center"/>
          </w:tcPr>
          <w:p>
            <w:pPr>
              <w:rPr>
                <w:rFonts w:ascii="宋体" w:hAnsi="宋体" w:cs="宋体"/>
                <w:szCs w:val="21"/>
              </w:rPr>
            </w:pPr>
            <w:r>
              <w:rPr>
                <w:rFonts w:hint="eastAsia" w:ascii="宋体" w:hAnsi="宋体" w:cs="宋体"/>
                <w:szCs w:val="21"/>
              </w:rPr>
              <w:t>申请扶持金额</w:t>
            </w:r>
          </w:p>
          <w:p>
            <w:pPr>
              <w:jc w:val="center"/>
              <w:rPr>
                <w:rFonts w:ascii="宋体" w:hAnsi="宋体" w:cs="宋体"/>
                <w:szCs w:val="21"/>
              </w:rPr>
            </w:pPr>
            <w:r>
              <w:rPr>
                <w:rFonts w:hint="eastAsia" w:ascii="宋体" w:hAnsi="宋体"/>
                <w:szCs w:val="21"/>
              </w:rPr>
              <w:t>（</w:t>
            </w:r>
            <w:r>
              <w:rPr>
                <w:rFonts w:hint="eastAsia" w:ascii="宋体" w:hAnsi="宋体"/>
                <w:szCs w:val="21"/>
                <w:lang w:val="en-US" w:eastAsia="zh-CN"/>
              </w:rPr>
              <w:t>境</w:t>
            </w:r>
            <w:r>
              <w:rPr>
                <w:rFonts w:hint="eastAsia" w:ascii="宋体" w:hAnsi="宋体"/>
                <w:szCs w:val="21"/>
              </w:rPr>
              <w:t>内5万元/个、</w:t>
            </w:r>
            <w:r>
              <w:rPr>
                <w:rFonts w:hint="eastAsia" w:ascii="宋体" w:hAnsi="宋体"/>
                <w:szCs w:val="21"/>
                <w:lang w:val="en-US" w:eastAsia="zh-CN"/>
              </w:rPr>
              <w:t>境</w:t>
            </w:r>
            <w:r>
              <w:rPr>
                <w:rFonts w:hint="eastAsia" w:ascii="宋体" w:hAnsi="宋体"/>
                <w:szCs w:val="21"/>
              </w:rPr>
              <w:t>外10万元/个）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420" w:type="dxa"/>
            <w:vAlign w:val="center"/>
          </w:tcPr>
          <w:p>
            <w:pPr>
              <w:rPr>
                <w:rFonts w:ascii="宋体" w:hAnsi="宋体" w:cs="宋体"/>
                <w:szCs w:val="21"/>
              </w:rPr>
            </w:pPr>
            <w:r>
              <w:rPr>
                <w:rFonts w:hint="eastAsia" w:ascii="宋体" w:hAnsi="宋体" w:cs="宋体"/>
                <w:szCs w:val="21"/>
              </w:rPr>
              <w:t>1</w:t>
            </w:r>
          </w:p>
        </w:tc>
        <w:tc>
          <w:tcPr>
            <w:tcW w:w="1551" w:type="dxa"/>
            <w:vAlign w:val="center"/>
          </w:tcPr>
          <w:p>
            <w:pPr>
              <w:rPr>
                <w:rFonts w:ascii="宋体" w:hAnsi="宋体" w:cs="宋体"/>
                <w:szCs w:val="21"/>
              </w:rPr>
            </w:pPr>
          </w:p>
        </w:tc>
        <w:tc>
          <w:tcPr>
            <w:tcW w:w="1167" w:type="dxa"/>
            <w:vAlign w:val="center"/>
          </w:tcPr>
          <w:p>
            <w:pPr>
              <w:rPr>
                <w:rFonts w:ascii="宋体" w:hAnsi="宋体" w:cs="宋体"/>
                <w:szCs w:val="21"/>
              </w:rPr>
            </w:pPr>
          </w:p>
        </w:tc>
        <w:tc>
          <w:tcPr>
            <w:tcW w:w="1488" w:type="dxa"/>
            <w:vAlign w:val="center"/>
          </w:tcPr>
          <w:p>
            <w:pPr>
              <w:rPr>
                <w:rFonts w:ascii="宋体" w:hAnsi="宋体" w:cs="宋体"/>
                <w:szCs w:val="21"/>
              </w:rPr>
            </w:pPr>
          </w:p>
        </w:tc>
        <w:tc>
          <w:tcPr>
            <w:tcW w:w="1995" w:type="dxa"/>
            <w:vAlign w:val="center"/>
          </w:tcPr>
          <w:p>
            <w:pPr>
              <w:rPr>
                <w:rFonts w:ascii="宋体" w:hAnsi="宋体" w:cs="宋体"/>
                <w:szCs w:val="21"/>
              </w:rPr>
            </w:pPr>
          </w:p>
        </w:tc>
        <w:tc>
          <w:tcPr>
            <w:tcW w:w="1215" w:type="dxa"/>
            <w:vAlign w:val="center"/>
          </w:tcPr>
          <w:p>
            <w:pPr>
              <w:rPr>
                <w:rFonts w:ascii="宋体" w:hAnsi="宋体" w:cs="宋体"/>
                <w:szCs w:val="21"/>
              </w:rPr>
            </w:pPr>
          </w:p>
        </w:tc>
        <w:tc>
          <w:tcPr>
            <w:tcW w:w="1644" w:type="dxa"/>
            <w:vAlign w:val="center"/>
          </w:tcPr>
          <w:p>
            <w:pPr>
              <w:jc w:val="right"/>
              <w:rPr>
                <w:rFonts w:ascii="宋体" w:hAnsi="宋体" w:cs="宋体"/>
                <w:szCs w:val="21"/>
              </w:rPr>
            </w:pPr>
            <w:r>
              <w:rPr>
                <w:rFonts w:hint="eastAsia" w:ascii="宋体" w:hAnsi="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420" w:type="dxa"/>
            <w:vAlign w:val="center"/>
          </w:tcPr>
          <w:p>
            <w:pPr>
              <w:rPr>
                <w:rFonts w:ascii="宋体" w:hAnsi="宋体" w:cs="宋体"/>
                <w:szCs w:val="21"/>
              </w:rPr>
            </w:pPr>
            <w:r>
              <w:rPr>
                <w:rFonts w:hint="eastAsia" w:ascii="宋体" w:hAnsi="宋体" w:cs="宋体"/>
                <w:szCs w:val="21"/>
              </w:rPr>
              <w:t>2</w:t>
            </w:r>
          </w:p>
        </w:tc>
        <w:tc>
          <w:tcPr>
            <w:tcW w:w="1551" w:type="dxa"/>
            <w:vAlign w:val="center"/>
          </w:tcPr>
          <w:p>
            <w:pPr>
              <w:ind w:firstLine="315" w:firstLineChars="150"/>
              <w:rPr>
                <w:rFonts w:ascii="宋体" w:hAnsi="宋体" w:cs="宋体"/>
                <w:szCs w:val="21"/>
              </w:rPr>
            </w:pPr>
          </w:p>
        </w:tc>
        <w:tc>
          <w:tcPr>
            <w:tcW w:w="1167" w:type="dxa"/>
            <w:vAlign w:val="center"/>
          </w:tcPr>
          <w:p>
            <w:pPr>
              <w:ind w:firstLine="315" w:firstLineChars="150"/>
              <w:rPr>
                <w:rFonts w:ascii="宋体" w:hAnsi="宋体" w:cs="宋体"/>
                <w:szCs w:val="21"/>
              </w:rPr>
            </w:pPr>
          </w:p>
        </w:tc>
        <w:tc>
          <w:tcPr>
            <w:tcW w:w="1488" w:type="dxa"/>
            <w:vAlign w:val="center"/>
          </w:tcPr>
          <w:p>
            <w:pPr>
              <w:ind w:firstLine="315" w:firstLineChars="150"/>
              <w:rPr>
                <w:rFonts w:ascii="宋体" w:hAnsi="宋体" w:cs="宋体"/>
                <w:szCs w:val="21"/>
              </w:rPr>
            </w:pPr>
          </w:p>
        </w:tc>
        <w:tc>
          <w:tcPr>
            <w:tcW w:w="1995" w:type="dxa"/>
            <w:vAlign w:val="center"/>
          </w:tcPr>
          <w:p>
            <w:pPr>
              <w:ind w:firstLine="315" w:firstLineChars="150"/>
              <w:rPr>
                <w:rFonts w:ascii="宋体" w:hAnsi="宋体" w:cs="宋体"/>
                <w:szCs w:val="21"/>
              </w:rPr>
            </w:pPr>
          </w:p>
        </w:tc>
        <w:tc>
          <w:tcPr>
            <w:tcW w:w="1215" w:type="dxa"/>
            <w:vAlign w:val="center"/>
          </w:tcPr>
          <w:p>
            <w:pPr>
              <w:ind w:firstLine="315" w:firstLineChars="150"/>
              <w:rPr>
                <w:rFonts w:ascii="宋体" w:hAnsi="宋体" w:cs="宋体"/>
                <w:szCs w:val="21"/>
              </w:rPr>
            </w:pPr>
          </w:p>
        </w:tc>
        <w:tc>
          <w:tcPr>
            <w:tcW w:w="1644" w:type="dxa"/>
            <w:vAlign w:val="center"/>
          </w:tcPr>
          <w:p>
            <w:pPr>
              <w:ind w:firstLine="315" w:firstLineChars="150"/>
              <w:jc w:val="right"/>
              <w:rPr>
                <w:rFonts w:ascii="宋体" w:hAnsi="宋体" w:cs="宋体"/>
                <w:szCs w:val="21"/>
              </w:rPr>
            </w:pPr>
            <w:r>
              <w:rPr>
                <w:rFonts w:hint="eastAsia" w:ascii="宋体" w:hAnsi="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9" w:hRule="atLeast"/>
        </w:trPr>
        <w:tc>
          <w:tcPr>
            <w:tcW w:w="420" w:type="dxa"/>
            <w:vAlign w:val="center"/>
          </w:tcPr>
          <w:p>
            <w:pPr>
              <w:rPr>
                <w:rFonts w:ascii="宋体" w:hAnsi="宋体" w:cs="宋体"/>
                <w:szCs w:val="21"/>
              </w:rPr>
            </w:pPr>
            <w:r>
              <w:rPr>
                <w:rFonts w:hint="eastAsia" w:ascii="宋体" w:hAnsi="宋体" w:cs="宋体"/>
                <w:szCs w:val="21"/>
              </w:rPr>
              <w:t>3</w:t>
            </w:r>
          </w:p>
        </w:tc>
        <w:tc>
          <w:tcPr>
            <w:tcW w:w="1551" w:type="dxa"/>
            <w:vAlign w:val="center"/>
          </w:tcPr>
          <w:p>
            <w:pPr>
              <w:ind w:firstLine="315" w:firstLineChars="150"/>
              <w:rPr>
                <w:rFonts w:ascii="宋体" w:hAnsi="宋体" w:cs="宋体"/>
                <w:szCs w:val="21"/>
              </w:rPr>
            </w:pPr>
          </w:p>
        </w:tc>
        <w:tc>
          <w:tcPr>
            <w:tcW w:w="1167" w:type="dxa"/>
            <w:vAlign w:val="center"/>
          </w:tcPr>
          <w:p>
            <w:pPr>
              <w:ind w:firstLine="315" w:firstLineChars="150"/>
              <w:rPr>
                <w:rFonts w:ascii="宋体" w:hAnsi="宋体" w:cs="宋体"/>
                <w:szCs w:val="21"/>
              </w:rPr>
            </w:pPr>
          </w:p>
        </w:tc>
        <w:tc>
          <w:tcPr>
            <w:tcW w:w="1488" w:type="dxa"/>
            <w:vAlign w:val="center"/>
          </w:tcPr>
          <w:p>
            <w:pPr>
              <w:ind w:firstLine="315" w:firstLineChars="150"/>
              <w:rPr>
                <w:rFonts w:ascii="宋体" w:hAnsi="宋体" w:cs="宋体"/>
                <w:szCs w:val="21"/>
              </w:rPr>
            </w:pPr>
          </w:p>
        </w:tc>
        <w:tc>
          <w:tcPr>
            <w:tcW w:w="1995" w:type="dxa"/>
            <w:vAlign w:val="center"/>
          </w:tcPr>
          <w:p>
            <w:pPr>
              <w:ind w:firstLine="315" w:firstLineChars="150"/>
              <w:rPr>
                <w:rFonts w:ascii="宋体" w:hAnsi="宋体" w:cs="宋体"/>
                <w:szCs w:val="21"/>
              </w:rPr>
            </w:pPr>
          </w:p>
        </w:tc>
        <w:tc>
          <w:tcPr>
            <w:tcW w:w="1215" w:type="dxa"/>
            <w:vAlign w:val="center"/>
          </w:tcPr>
          <w:p>
            <w:pPr>
              <w:ind w:firstLine="315" w:firstLineChars="150"/>
              <w:rPr>
                <w:rFonts w:ascii="宋体" w:hAnsi="宋体" w:cs="宋体"/>
                <w:szCs w:val="21"/>
              </w:rPr>
            </w:pPr>
          </w:p>
        </w:tc>
        <w:tc>
          <w:tcPr>
            <w:tcW w:w="1644" w:type="dxa"/>
            <w:vAlign w:val="center"/>
          </w:tcPr>
          <w:p>
            <w:pPr>
              <w:ind w:firstLine="315" w:firstLineChars="150"/>
              <w:jc w:val="right"/>
              <w:rPr>
                <w:rFonts w:ascii="宋体" w:hAnsi="宋体" w:cs="宋体"/>
                <w:szCs w:val="21"/>
              </w:rPr>
            </w:pPr>
            <w:r>
              <w:rPr>
                <w:rFonts w:hint="eastAsia" w:ascii="宋体" w:hAnsi="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420" w:type="dxa"/>
            <w:vAlign w:val="center"/>
          </w:tcPr>
          <w:p>
            <w:pPr>
              <w:rPr>
                <w:rFonts w:ascii="宋体" w:hAnsi="宋体" w:cs="宋体"/>
                <w:szCs w:val="21"/>
              </w:rPr>
            </w:pPr>
            <w:r>
              <w:rPr>
                <w:rFonts w:hint="eastAsia" w:ascii="宋体" w:hAnsi="宋体" w:cs="宋体"/>
                <w:szCs w:val="21"/>
              </w:rPr>
              <w:t>4</w:t>
            </w:r>
          </w:p>
        </w:tc>
        <w:tc>
          <w:tcPr>
            <w:tcW w:w="1551" w:type="dxa"/>
            <w:vAlign w:val="center"/>
          </w:tcPr>
          <w:p>
            <w:pPr>
              <w:ind w:firstLine="315" w:firstLineChars="150"/>
              <w:rPr>
                <w:rFonts w:ascii="宋体" w:hAnsi="宋体" w:cs="宋体"/>
                <w:szCs w:val="21"/>
              </w:rPr>
            </w:pPr>
          </w:p>
        </w:tc>
        <w:tc>
          <w:tcPr>
            <w:tcW w:w="1167" w:type="dxa"/>
            <w:vAlign w:val="center"/>
          </w:tcPr>
          <w:p>
            <w:pPr>
              <w:ind w:firstLine="315" w:firstLineChars="150"/>
              <w:rPr>
                <w:rFonts w:ascii="宋体" w:hAnsi="宋体" w:cs="宋体"/>
                <w:szCs w:val="21"/>
              </w:rPr>
            </w:pPr>
          </w:p>
        </w:tc>
        <w:tc>
          <w:tcPr>
            <w:tcW w:w="1488" w:type="dxa"/>
            <w:vAlign w:val="center"/>
          </w:tcPr>
          <w:p>
            <w:pPr>
              <w:ind w:firstLine="315" w:firstLineChars="150"/>
              <w:rPr>
                <w:rFonts w:ascii="宋体" w:hAnsi="宋体" w:cs="宋体"/>
                <w:szCs w:val="21"/>
              </w:rPr>
            </w:pPr>
          </w:p>
        </w:tc>
        <w:tc>
          <w:tcPr>
            <w:tcW w:w="1995" w:type="dxa"/>
            <w:vAlign w:val="center"/>
          </w:tcPr>
          <w:p>
            <w:pPr>
              <w:ind w:firstLine="315" w:firstLineChars="150"/>
              <w:rPr>
                <w:rFonts w:ascii="宋体" w:hAnsi="宋体" w:cs="宋体"/>
                <w:szCs w:val="21"/>
              </w:rPr>
            </w:pPr>
          </w:p>
        </w:tc>
        <w:tc>
          <w:tcPr>
            <w:tcW w:w="1215" w:type="dxa"/>
            <w:vAlign w:val="center"/>
          </w:tcPr>
          <w:p>
            <w:pPr>
              <w:ind w:firstLine="315" w:firstLineChars="150"/>
              <w:rPr>
                <w:rFonts w:ascii="宋体" w:hAnsi="宋体" w:cs="宋体"/>
                <w:szCs w:val="21"/>
              </w:rPr>
            </w:pPr>
          </w:p>
        </w:tc>
        <w:tc>
          <w:tcPr>
            <w:tcW w:w="1644" w:type="dxa"/>
            <w:vAlign w:val="center"/>
          </w:tcPr>
          <w:p>
            <w:pPr>
              <w:ind w:firstLine="315" w:firstLineChars="150"/>
              <w:jc w:val="right"/>
              <w:rPr>
                <w:rFonts w:ascii="宋体" w:hAnsi="宋体" w:cs="宋体"/>
                <w:szCs w:val="21"/>
              </w:rPr>
            </w:pPr>
            <w:r>
              <w:rPr>
                <w:rFonts w:hint="eastAsia" w:ascii="宋体" w:hAnsi="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420" w:type="dxa"/>
            <w:vAlign w:val="center"/>
          </w:tcPr>
          <w:p>
            <w:pPr>
              <w:rPr>
                <w:rFonts w:ascii="宋体" w:hAnsi="宋体" w:cs="宋体"/>
                <w:szCs w:val="21"/>
              </w:rPr>
            </w:pPr>
            <w:r>
              <w:rPr>
                <w:rFonts w:hint="eastAsia" w:ascii="宋体" w:hAnsi="宋体" w:cs="宋体"/>
                <w:szCs w:val="21"/>
              </w:rPr>
              <w:t>5</w:t>
            </w:r>
          </w:p>
        </w:tc>
        <w:tc>
          <w:tcPr>
            <w:tcW w:w="1551" w:type="dxa"/>
            <w:vAlign w:val="center"/>
          </w:tcPr>
          <w:p>
            <w:pPr>
              <w:ind w:firstLine="315" w:firstLineChars="150"/>
              <w:rPr>
                <w:rFonts w:ascii="宋体" w:hAnsi="宋体" w:cs="宋体"/>
                <w:szCs w:val="21"/>
              </w:rPr>
            </w:pPr>
          </w:p>
        </w:tc>
        <w:tc>
          <w:tcPr>
            <w:tcW w:w="1167" w:type="dxa"/>
            <w:vAlign w:val="center"/>
          </w:tcPr>
          <w:p>
            <w:pPr>
              <w:ind w:firstLine="315" w:firstLineChars="150"/>
              <w:rPr>
                <w:rFonts w:ascii="宋体" w:hAnsi="宋体" w:cs="宋体"/>
                <w:szCs w:val="21"/>
              </w:rPr>
            </w:pPr>
          </w:p>
        </w:tc>
        <w:tc>
          <w:tcPr>
            <w:tcW w:w="1488" w:type="dxa"/>
            <w:vAlign w:val="center"/>
          </w:tcPr>
          <w:p>
            <w:pPr>
              <w:ind w:firstLine="315" w:firstLineChars="150"/>
              <w:rPr>
                <w:rFonts w:ascii="宋体" w:hAnsi="宋体" w:cs="宋体"/>
                <w:szCs w:val="21"/>
              </w:rPr>
            </w:pPr>
          </w:p>
        </w:tc>
        <w:tc>
          <w:tcPr>
            <w:tcW w:w="1995" w:type="dxa"/>
            <w:vAlign w:val="center"/>
          </w:tcPr>
          <w:p>
            <w:pPr>
              <w:ind w:firstLine="315" w:firstLineChars="150"/>
              <w:rPr>
                <w:rFonts w:ascii="宋体" w:hAnsi="宋体" w:cs="宋体"/>
                <w:szCs w:val="21"/>
              </w:rPr>
            </w:pPr>
          </w:p>
        </w:tc>
        <w:tc>
          <w:tcPr>
            <w:tcW w:w="1215" w:type="dxa"/>
            <w:vAlign w:val="center"/>
          </w:tcPr>
          <w:p>
            <w:pPr>
              <w:ind w:firstLine="315" w:firstLineChars="150"/>
              <w:rPr>
                <w:rFonts w:ascii="宋体" w:hAnsi="宋体" w:cs="宋体"/>
                <w:szCs w:val="21"/>
              </w:rPr>
            </w:pPr>
          </w:p>
        </w:tc>
        <w:tc>
          <w:tcPr>
            <w:tcW w:w="1644" w:type="dxa"/>
            <w:vAlign w:val="center"/>
          </w:tcPr>
          <w:p>
            <w:pPr>
              <w:ind w:firstLine="315" w:firstLineChars="150"/>
              <w:jc w:val="right"/>
              <w:rPr>
                <w:rFonts w:ascii="宋体" w:hAnsi="宋体" w:cs="宋体"/>
                <w:szCs w:val="21"/>
              </w:rPr>
            </w:pPr>
            <w:r>
              <w:rPr>
                <w:rFonts w:hint="eastAsia" w:ascii="宋体" w:hAnsi="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420" w:type="dxa"/>
            <w:vAlign w:val="center"/>
          </w:tcPr>
          <w:p>
            <w:pPr>
              <w:rPr>
                <w:rFonts w:ascii="宋体" w:hAnsi="宋体" w:cs="宋体"/>
                <w:szCs w:val="21"/>
              </w:rPr>
            </w:pPr>
            <w:r>
              <w:rPr>
                <w:rFonts w:hint="eastAsia" w:ascii="宋体" w:hAnsi="宋体" w:cs="宋体"/>
                <w:szCs w:val="21"/>
              </w:rPr>
              <w:t>6</w:t>
            </w:r>
          </w:p>
        </w:tc>
        <w:tc>
          <w:tcPr>
            <w:tcW w:w="1551" w:type="dxa"/>
            <w:vAlign w:val="center"/>
          </w:tcPr>
          <w:p>
            <w:pPr>
              <w:ind w:firstLine="315" w:firstLineChars="150"/>
              <w:rPr>
                <w:rFonts w:ascii="宋体" w:hAnsi="宋体" w:cs="宋体"/>
                <w:szCs w:val="21"/>
              </w:rPr>
            </w:pPr>
          </w:p>
        </w:tc>
        <w:tc>
          <w:tcPr>
            <w:tcW w:w="1167" w:type="dxa"/>
            <w:vAlign w:val="center"/>
          </w:tcPr>
          <w:p>
            <w:pPr>
              <w:ind w:firstLine="315" w:firstLineChars="150"/>
              <w:rPr>
                <w:rFonts w:ascii="宋体" w:hAnsi="宋体" w:cs="宋体"/>
                <w:szCs w:val="21"/>
              </w:rPr>
            </w:pPr>
          </w:p>
        </w:tc>
        <w:tc>
          <w:tcPr>
            <w:tcW w:w="1488" w:type="dxa"/>
            <w:vAlign w:val="center"/>
          </w:tcPr>
          <w:p>
            <w:pPr>
              <w:ind w:firstLine="315" w:firstLineChars="150"/>
              <w:rPr>
                <w:rFonts w:ascii="宋体" w:hAnsi="宋体" w:cs="宋体"/>
                <w:szCs w:val="21"/>
              </w:rPr>
            </w:pPr>
          </w:p>
        </w:tc>
        <w:tc>
          <w:tcPr>
            <w:tcW w:w="1995" w:type="dxa"/>
            <w:vAlign w:val="center"/>
          </w:tcPr>
          <w:p>
            <w:pPr>
              <w:ind w:firstLine="315" w:firstLineChars="150"/>
              <w:rPr>
                <w:rFonts w:ascii="宋体" w:hAnsi="宋体" w:cs="宋体"/>
                <w:szCs w:val="21"/>
              </w:rPr>
            </w:pPr>
          </w:p>
        </w:tc>
        <w:tc>
          <w:tcPr>
            <w:tcW w:w="1215" w:type="dxa"/>
            <w:vAlign w:val="center"/>
          </w:tcPr>
          <w:p>
            <w:pPr>
              <w:ind w:firstLine="315" w:firstLineChars="150"/>
              <w:rPr>
                <w:rFonts w:ascii="宋体" w:hAnsi="宋体" w:cs="宋体"/>
                <w:szCs w:val="21"/>
              </w:rPr>
            </w:pPr>
          </w:p>
        </w:tc>
        <w:tc>
          <w:tcPr>
            <w:tcW w:w="1644" w:type="dxa"/>
            <w:vAlign w:val="center"/>
          </w:tcPr>
          <w:p>
            <w:pPr>
              <w:ind w:firstLine="315" w:firstLineChars="150"/>
              <w:jc w:val="right"/>
              <w:rPr>
                <w:rFonts w:ascii="宋体" w:hAnsi="宋体" w:cs="宋体"/>
                <w:szCs w:val="21"/>
              </w:rPr>
            </w:pPr>
            <w:r>
              <w:rPr>
                <w:rFonts w:hint="eastAsia" w:ascii="宋体" w:hAnsi="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9" w:hRule="atLeast"/>
        </w:trPr>
        <w:tc>
          <w:tcPr>
            <w:tcW w:w="420" w:type="dxa"/>
            <w:vAlign w:val="center"/>
          </w:tcPr>
          <w:p>
            <w:pPr>
              <w:rPr>
                <w:rFonts w:ascii="宋体" w:hAnsi="宋体" w:cs="宋体"/>
                <w:szCs w:val="21"/>
              </w:rPr>
            </w:pPr>
            <w:r>
              <w:rPr>
                <w:rFonts w:hint="eastAsia" w:ascii="宋体" w:hAnsi="宋体" w:cs="宋体"/>
                <w:szCs w:val="21"/>
              </w:rPr>
              <w:t>7</w:t>
            </w:r>
          </w:p>
        </w:tc>
        <w:tc>
          <w:tcPr>
            <w:tcW w:w="1551" w:type="dxa"/>
            <w:vAlign w:val="center"/>
          </w:tcPr>
          <w:p>
            <w:pPr>
              <w:rPr>
                <w:rFonts w:ascii="宋体" w:hAnsi="宋体" w:cs="宋体"/>
                <w:szCs w:val="21"/>
              </w:rPr>
            </w:pPr>
            <w:r>
              <w:rPr>
                <w:rFonts w:hint="eastAsia" w:ascii="宋体" w:hAnsi="宋体" w:cs="宋体"/>
                <w:szCs w:val="21"/>
              </w:rPr>
              <w:t>（超出项可自行加栏填写）</w:t>
            </w:r>
          </w:p>
        </w:tc>
        <w:tc>
          <w:tcPr>
            <w:tcW w:w="1167" w:type="dxa"/>
            <w:vAlign w:val="center"/>
          </w:tcPr>
          <w:p>
            <w:pPr>
              <w:ind w:firstLine="315" w:firstLineChars="150"/>
              <w:rPr>
                <w:rFonts w:ascii="宋体" w:hAnsi="宋体" w:cs="宋体"/>
                <w:szCs w:val="21"/>
              </w:rPr>
            </w:pPr>
          </w:p>
        </w:tc>
        <w:tc>
          <w:tcPr>
            <w:tcW w:w="1488" w:type="dxa"/>
            <w:vAlign w:val="center"/>
          </w:tcPr>
          <w:p>
            <w:pPr>
              <w:ind w:firstLine="315" w:firstLineChars="150"/>
              <w:rPr>
                <w:rFonts w:ascii="宋体" w:hAnsi="宋体" w:cs="宋体"/>
                <w:szCs w:val="21"/>
              </w:rPr>
            </w:pPr>
          </w:p>
        </w:tc>
        <w:tc>
          <w:tcPr>
            <w:tcW w:w="1995" w:type="dxa"/>
            <w:vAlign w:val="center"/>
          </w:tcPr>
          <w:p>
            <w:pPr>
              <w:ind w:firstLine="315" w:firstLineChars="150"/>
              <w:rPr>
                <w:rFonts w:ascii="宋体" w:hAnsi="宋体" w:cs="宋体"/>
                <w:szCs w:val="21"/>
              </w:rPr>
            </w:pPr>
          </w:p>
        </w:tc>
        <w:tc>
          <w:tcPr>
            <w:tcW w:w="1215" w:type="dxa"/>
            <w:vAlign w:val="center"/>
          </w:tcPr>
          <w:p>
            <w:pPr>
              <w:ind w:firstLine="315" w:firstLineChars="150"/>
              <w:rPr>
                <w:rFonts w:ascii="宋体" w:hAnsi="宋体" w:cs="宋体"/>
                <w:szCs w:val="21"/>
              </w:rPr>
            </w:pPr>
          </w:p>
        </w:tc>
        <w:tc>
          <w:tcPr>
            <w:tcW w:w="1644" w:type="dxa"/>
            <w:vAlign w:val="center"/>
          </w:tcPr>
          <w:p>
            <w:pPr>
              <w:ind w:firstLine="315" w:firstLineChars="150"/>
              <w:jc w:val="right"/>
              <w:rPr>
                <w:rFonts w:ascii="宋体" w:hAnsi="宋体" w:cs="宋体"/>
                <w:szCs w:val="21"/>
              </w:rPr>
            </w:pPr>
            <w:r>
              <w:rPr>
                <w:rFonts w:hint="eastAsia" w:ascii="宋体" w:hAnsi="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trPr>
        <w:tc>
          <w:tcPr>
            <w:tcW w:w="1971" w:type="dxa"/>
            <w:gridSpan w:val="2"/>
            <w:vAlign w:val="center"/>
          </w:tcPr>
          <w:p>
            <w:pPr>
              <w:jc w:val="center"/>
              <w:rPr>
                <w:rFonts w:ascii="宋体" w:hAnsi="宋体" w:cs="宋体"/>
                <w:szCs w:val="21"/>
              </w:rPr>
            </w:pPr>
            <w:r>
              <w:rPr>
                <w:rFonts w:hint="eastAsia" w:ascii="宋体" w:hAnsi="宋体" w:cs="宋体"/>
                <w:szCs w:val="21"/>
              </w:rPr>
              <w:t>申请资助</w:t>
            </w:r>
          </w:p>
          <w:p>
            <w:pPr>
              <w:jc w:val="center"/>
              <w:rPr>
                <w:rFonts w:ascii="宋体" w:hAnsi="宋体" w:cs="宋体"/>
                <w:szCs w:val="21"/>
              </w:rPr>
            </w:pPr>
            <w:r>
              <w:rPr>
                <w:rFonts w:hint="eastAsia" w:ascii="宋体" w:hAnsi="宋体" w:cs="宋体"/>
                <w:szCs w:val="21"/>
              </w:rPr>
              <w:t>总金额</w:t>
            </w:r>
          </w:p>
        </w:tc>
        <w:tc>
          <w:tcPr>
            <w:tcW w:w="7509" w:type="dxa"/>
            <w:gridSpan w:val="5"/>
            <w:vAlign w:val="center"/>
          </w:tcPr>
          <w:p>
            <w:pPr>
              <w:spacing w:line="240" w:lineRule="atLeast"/>
              <w:rPr>
                <w:rFonts w:ascii="宋体" w:hAnsi="宋体"/>
                <w:szCs w:val="21"/>
              </w:rPr>
            </w:pPr>
            <w:r>
              <w:rPr>
                <w:rFonts w:hint="eastAsia" w:ascii="宋体" w:hAnsi="宋体"/>
                <w:szCs w:val="21"/>
                <w:u w:val="single"/>
              </w:rPr>
              <w:t xml:space="preserve">         </w:t>
            </w:r>
            <w:r>
              <w:rPr>
                <w:rFonts w:hint="eastAsia" w:ascii="宋体" w:hAnsi="宋体"/>
                <w:szCs w:val="21"/>
              </w:rPr>
              <w:t>万元</w:t>
            </w:r>
          </w:p>
        </w:tc>
      </w:tr>
    </w:tbl>
    <w:p>
      <w:pPr>
        <w:rPr>
          <w:rFonts w:ascii="宋体" w:hAnsi="宋体"/>
          <w:b/>
          <w:bCs/>
          <w:sz w:val="28"/>
        </w:rPr>
      </w:pPr>
    </w:p>
    <w:p>
      <w:pPr>
        <w:rPr>
          <w:rFonts w:ascii="宋体" w:hAnsi="宋体"/>
          <w:b/>
          <w:bCs/>
          <w:sz w:val="28"/>
        </w:rPr>
      </w:pPr>
      <w:r>
        <w:rPr>
          <w:rFonts w:hint="eastAsia" w:ascii="宋体" w:hAnsi="宋体"/>
          <w:b/>
          <w:bCs/>
          <w:sz w:val="28"/>
        </w:rPr>
        <w:t>八、本申请所附材料清单</w:t>
      </w:r>
    </w:p>
    <w:tbl>
      <w:tblPr>
        <w:tblStyle w:val="6"/>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52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rPr>
            </w:pPr>
            <w:r>
              <w:rPr>
                <w:rFonts w:hint="eastAsia" w:asciiTheme="minorEastAsia" w:hAnsiTheme="minorEastAsia" w:eastAsiaTheme="minorEastAsia"/>
              </w:rPr>
              <w:t>1、</w:t>
            </w:r>
            <w:bookmarkStart w:id="1" w:name="OLE_LINK1"/>
            <w:bookmarkStart w:id="2" w:name="OLE_LINK2"/>
            <w:r>
              <w:rPr>
                <w:rFonts w:hint="eastAsia" w:asciiTheme="minorEastAsia" w:hAnsiTheme="minorEastAsia" w:eastAsiaTheme="minorEastAsia"/>
                <w:szCs w:val="21"/>
              </w:rPr>
              <w:t>营业执照或事业单位、社会团体登记证书</w:t>
            </w:r>
            <w:bookmarkEnd w:id="1"/>
            <w:bookmarkEnd w:id="2"/>
            <w:r>
              <w:rPr>
                <w:rFonts w:hint="eastAsia" w:asciiTheme="minorEastAsia" w:hAnsiTheme="minorEastAsia" w:eastAsiaTheme="minorEastAsia"/>
                <w:szCs w:val="21"/>
              </w:rPr>
              <w:t>（</w:t>
            </w:r>
            <w:r>
              <w:rPr>
                <w:rFonts w:hint="eastAsia" w:ascii="宋体" w:hAnsi="宋体"/>
                <w:szCs w:val="21"/>
              </w:rPr>
              <w:t>三证合一新版</w:t>
            </w:r>
            <w:r>
              <w:rPr>
                <w:rFonts w:hint="eastAsia" w:asciiTheme="minorEastAsia" w:hAnsiTheme="minorEastAsia" w:eastAsiaTheme="minorEastAsia"/>
                <w:szCs w:val="21"/>
              </w:rPr>
              <w:t>）</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2、</w:t>
            </w:r>
            <w:r>
              <w:rPr>
                <w:rFonts w:hint="eastAsia" w:ascii="宋体" w:hAnsi="宋体"/>
                <w:szCs w:val="21"/>
              </w:rPr>
              <w:t>法人证明文件</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3、</w:t>
            </w:r>
            <w:r>
              <w:rPr>
                <w:rFonts w:hint="eastAsia" w:ascii="宋体" w:hAnsi="宋体"/>
                <w:szCs w:val="21"/>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4、展会备案回执（参加展会为年度公布展会清单外的需提供）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vAlign w:val="center"/>
          </w:tcPr>
          <w:p>
            <w:pPr>
              <w:jc w:val="center"/>
              <w:rPr>
                <w:rFonts w:ascii="宋体" w:hAnsi="宋体"/>
              </w:rPr>
            </w:pPr>
            <w:r>
              <w:rPr>
                <w:rFonts w:hint="eastAsia" w:ascii="宋体" w:hAnsi="宋体"/>
              </w:rPr>
              <w:t>□</w:t>
            </w:r>
          </w:p>
        </w:tc>
        <w:tc>
          <w:tcPr>
            <w:tcW w:w="6520" w:type="dxa"/>
            <w:vAlign w:val="center"/>
          </w:tcPr>
          <w:p>
            <w:r>
              <w:rPr>
                <w:rFonts w:hint="eastAsia"/>
              </w:rPr>
              <w:t>5、展位租赁</w:t>
            </w:r>
            <w:r>
              <w:rPr>
                <w:rFonts w:hint="eastAsia" w:ascii="宋体" w:hAnsi="宋体"/>
                <w:szCs w:val="21"/>
              </w:rPr>
              <w:t>合同；展位费</w:t>
            </w:r>
            <w:r>
              <w:rPr>
                <w:rFonts w:hint="eastAsia" w:ascii="宋体" w:hAnsi="宋体"/>
                <w:szCs w:val="21"/>
                <w:lang w:eastAsia="zh-CN"/>
              </w:rPr>
              <w:t>转账</w:t>
            </w:r>
            <w:r>
              <w:rPr>
                <w:rFonts w:hint="eastAsia" w:ascii="宋体" w:hAnsi="宋体"/>
                <w:szCs w:val="21"/>
              </w:rPr>
              <w:t>凭证、发票</w:t>
            </w:r>
          </w:p>
        </w:tc>
        <w:tc>
          <w:tcPr>
            <w:tcW w:w="900" w:type="dxa"/>
            <w:vAlign w:val="center"/>
          </w:tcPr>
          <w:p>
            <w:pPr>
              <w:jc w:val="center"/>
            </w:pPr>
            <w:r>
              <w:rPr>
                <w:rFonts w:hint="eastAsia"/>
              </w:rPr>
              <w:t>是</w:t>
            </w:r>
          </w:p>
        </w:tc>
        <w:tc>
          <w:tcPr>
            <w:tcW w:w="900"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vAlign w:val="center"/>
          </w:tcPr>
          <w:p>
            <w:pPr>
              <w:jc w:val="center"/>
              <w:rPr>
                <w:rFonts w:ascii="宋体" w:hAnsi="宋体"/>
              </w:rPr>
            </w:pPr>
            <w:r>
              <w:rPr>
                <w:rFonts w:hint="eastAsia" w:ascii="宋体" w:hAnsi="宋体"/>
              </w:rPr>
              <w:t>□</w:t>
            </w:r>
          </w:p>
        </w:tc>
        <w:tc>
          <w:tcPr>
            <w:tcW w:w="6520" w:type="dxa"/>
            <w:vAlign w:val="center"/>
          </w:tcPr>
          <w:p>
            <w:r>
              <w:rPr>
                <w:rFonts w:hint="eastAsia"/>
              </w:rPr>
              <w:t>6、展位搭建合同、发票、付款凭证，企业参展现场照片和标识有“深圳龙岗展区”的相关照片（仅政府组团参展扶持申请者提供）</w:t>
            </w:r>
          </w:p>
        </w:tc>
        <w:tc>
          <w:tcPr>
            <w:tcW w:w="900" w:type="dxa"/>
            <w:vAlign w:val="center"/>
          </w:tcPr>
          <w:p>
            <w:pPr>
              <w:jc w:val="center"/>
            </w:pPr>
            <w:r>
              <w:rPr>
                <w:rFonts w:hint="eastAsia"/>
              </w:rPr>
              <w:t>是</w:t>
            </w:r>
          </w:p>
        </w:tc>
        <w:tc>
          <w:tcPr>
            <w:tcW w:w="900"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vAlign w:val="center"/>
          </w:tcPr>
          <w:p>
            <w:pPr>
              <w:jc w:val="center"/>
              <w:rPr>
                <w:rFonts w:ascii="宋体" w:hAnsi="宋体"/>
              </w:rPr>
            </w:pPr>
            <w:r>
              <w:rPr>
                <w:rFonts w:hint="eastAsia" w:ascii="宋体" w:hAnsi="宋体"/>
              </w:rPr>
              <w:t>□</w:t>
            </w:r>
          </w:p>
        </w:tc>
        <w:tc>
          <w:tcPr>
            <w:tcW w:w="6520" w:type="dxa"/>
            <w:vAlign w:val="center"/>
          </w:tcPr>
          <w:p>
            <w:r>
              <w:rPr>
                <w:rFonts w:hint="eastAsia"/>
              </w:rPr>
              <w:t>7、企业参展现场照片和文化产业展区证明材料（申请综合性展会或其它业态专业展会扶持者需提供）</w:t>
            </w:r>
          </w:p>
        </w:tc>
        <w:tc>
          <w:tcPr>
            <w:tcW w:w="900" w:type="dxa"/>
            <w:vAlign w:val="center"/>
          </w:tcPr>
          <w:p>
            <w:pPr>
              <w:jc w:val="center"/>
            </w:pPr>
            <w:r>
              <w:rPr>
                <w:rFonts w:hint="eastAsia"/>
              </w:rPr>
              <w:t>是</w:t>
            </w:r>
          </w:p>
        </w:tc>
        <w:tc>
          <w:tcPr>
            <w:tcW w:w="900"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vAlign w:val="center"/>
          </w:tcPr>
          <w:p>
            <w:pPr>
              <w:jc w:val="center"/>
              <w:rPr>
                <w:rFonts w:ascii="宋体" w:hAnsi="宋体"/>
              </w:rPr>
            </w:pPr>
            <w:r>
              <w:rPr>
                <w:rFonts w:hint="eastAsia" w:ascii="宋体" w:hAnsi="宋体"/>
              </w:rPr>
              <w:t>□</w:t>
            </w:r>
          </w:p>
        </w:tc>
        <w:tc>
          <w:tcPr>
            <w:tcW w:w="6520" w:type="dxa"/>
            <w:vAlign w:val="center"/>
          </w:tcPr>
          <w:p>
            <w:r>
              <w:rPr>
                <w:rFonts w:hint="eastAsia"/>
              </w:rPr>
              <w:t>8、参展现场照片</w:t>
            </w:r>
          </w:p>
        </w:tc>
        <w:tc>
          <w:tcPr>
            <w:tcW w:w="900" w:type="dxa"/>
            <w:vAlign w:val="center"/>
          </w:tcPr>
          <w:p>
            <w:pPr>
              <w:jc w:val="center"/>
            </w:pPr>
            <w:r>
              <w:rPr>
                <w:rFonts w:hint="eastAsia"/>
              </w:rPr>
              <w:t>是</w:t>
            </w:r>
          </w:p>
        </w:tc>
        <w:tc>
          <w:tcPr>
            <w:tcW w:w="900" w:type="dxa"/>
            <w:vAlign w:val="center"/>
          </w:tcPr>
          <w:p>
            <w:pPr>
              <w:jc w:val="center"/>
            </w:pPr>
            <w:r>
              <w:rPr>
                <w:rFonts w:hint="eastAsia"/>
              </w:rPr>
              <w:t>是</w:t>
            </w:r>
          </w:p>
        </w:tc>
      </w:tr>
    </w:tbl>
    <w:p>
      <w:pPr>
        <w:widowControl/>
        <w:snapToGrid w:val="0"/>
        <w:ind w:firstLine="420" w:firstLineChars="200"/>
        <w:rPr>
          <w:rFonts w:ascii="宋体" w:hAnsi="宋体"/>
          <w:kern w:val="0"/>
          <w:szCs w:val="21"/>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w:t>
      </w:r>
      <w:r>
        <w:rPr>
          <w:rFonts w:hint="eastAsia"/>
          <w:lang w:eastAsia="zh-CN"/>
        </w:rPr>
        <w:t>一</w:t>
      </w:r>
      <w:r>
        <w:rPr>
          <w:rFonts w:hint="eastAsia"/>
        </w:rPr>
        <w:t>份</w:t>
      </w:r>
      <w:r>
        <w:rPr>
          <w:rFonts w:hint="eastAsia" w:ascii="宋体" w:hAnsi="宋体"/>
          <w:kern w:val="0"/>
          <w:szCs w:val="21"/>
        </w:rPr>
        <w:t>，所有页面均需加盖公章。</w:t>
      </w:r>
    </w:p>
    <w:p/>
    <w:p/>
    <w:sectPr>
      <w:footerReference r:id="rId3" w:type="default"/>
      <w:pgSz w:w="11906" w:h="16838"/>
      <w:pgMar w:top="873" w:right="1800" w:bottom="873" w:left="1800" w:header="851" w:footer="992" w:gutter="0"/>
      <w:pgNumType w:start="2"/>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&#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hvGZtDECAABjBAAADgAAAAAAAAABACAAAAA1&#10;AQAAZHJzL2Uyb0RvYy54bWxQSwUGAAAAAAYABgBZAQAA2A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4MTg0MDg1Y2Q3YTEwMTZkNGE1OTY4Y2I3ODcwZmQifQ=="/>
  </w:docVars>
  <w:rsids>
    <w:rsidRoot w:val="00E04980"/>
    <w:rsid w:val="00012FE3"/>
    <w:rsid w:val="00057D40"/>
    <w:rsid w:val="0008295A"/>
    <w:rsid w:val="000B5616"/>
    <w:rsid w:val="000C18BB"/>
    <w:rsid w:val="000C54F0"/>
    <w:rsid w:val="00126207"/>
    <w:rsid w:val="00143231"/>
    <w:rsid w:val="0016298B"/>
    <w:rsid w:val="0017383F"/>
    <w:rsid w:val="001C291C"/>
    <w:rsid w:val="001F42F5"/>
    <w:rsid w:val="0021016D"/>
    <w:rsid w:val="00282C46"/>
    <w:rsid w:val="002B637C"/>
    <w:rsid w:val="00330A9E"/>
    <w:rsid w:val="003B097C"/>
    <w:rsid w:val="003B3686"/>
    <w:rsid w:val="00441DC0"/>
    <w:rsid w:val="00461364"/>
    <w:rsid w:val="00467D17"/>
    <w:rsid w:val="00492027"/>
    <w:rsid w:val="004955CE"/>
    <w:rsid w:val="004B1E2C"/>
    <w:rsid w:val="004F5C47"/>
    <w:rsid w:val="004F789D"/>
    <w:rsid w:val="00513E24"/>
    <w:rsid w:val="005E2932"/>
    <w:rsid w:val="00602B5C"/>
    <w:rsid w:val="006569B9"/>
    <w:rsid w:val="00697AD4"/>
    <w:rsid w:val="006A66B5"/>
    <w:rsid w:val="006D404F"/>
    <w:rsid w:val="006E5F54"/>
    <w:rsid w:val="006F5274"/>
    <w:rsid w:val="00767DEC"/>
    <w:rsid w:val="007872AA"/>
    <w:rsid w:val="007F011F"/>
    <w:rsid w:val="007F299E"/>
    <w:rsid w:val="007F2EBA"/>
    <w:rsid w:val="00801E55"/>
    <w:rsid w:val="00807CDD"/>
    <w:rsid w:val="00813EF2"/>
    <w:rsid w:val="00890157"/>
    <w:rsid w:val="008D09AA"/>
    <w:rsid w:val="00905B6E"/>
    <w:rsid w:val="00916A1B"/>
    <w:rsid w:val="00920C6F"/>
    <w:rsid w:val="00937C8C"/>
    <w:rsid w:val="009901E7"/>
    <w:rsid w:val="009A61D7"/>
    <w:rsid w:val="009D5B3C"/>
    <w:rsid w:val="009E4D9F"/>
    <w:rsid w:val="00A61CA2"/>
    <w:rsid w:val="00A6583D"/>
    <w:rsid w:val="00A67FAB"/>
    <w:rsid w:val="00AD7A06"/>
    <w:rsid w:val="00B248F2"/>
    <w:rsid w:val="00B46B41"/>
    <w:rsid w:val="00B83D38"/>
    <w:rsid w:val="00B96476"/>
    <w:rsid w:val="00BA7614"/>
    <w:rsid w:val="00BB7FF5"/>
    <w:rsid w:val="00BD7D57"/>
    <w:rsid w:val="00C25B5D"/>
    <w:rsid w:val="00C67C26"/>
    <w:rsid w:val="00CF3B1F"/>
    <w:rsid w:val="00D768CC"/>
    <w:rsid w:val="00D904FA"/>
    <w:rsid w:val="00DA40A9"/>
    <w:rsid w:val="00DF51D7"/>
    <w:rsid w:val="00E04295"/>
    <w:rsid w:val="00E04980"/>
    <w:rsid w:val="00E26EDC"/>
    <w:rsid w:val="00E46803"/>
    <w:rsid w:val="00E517B9"/>
    <w:rsid w:val="00E62FBD"/>
    <w:rsid w:val="00EB1125"/>
    <w:rsid w:val="00EB3594"/>
    <w:rsid w:val="00EC76CB"/>
    <w:rsid w:val="00F033C3"/>
    <w:rsid w:val="00F0358B"/>
    <w:rsid w:val="00F308ED"/>
    <w:rsid w:val="00F36E39"/>
    <w:rsid w:val="00F620EF"/>
    <w:rsid w:val="00FA41E2"/>
    <w:rsid w:val="00FB133B"/>
    <w:rsid w:val="00FE2633"/>
    <w:rsid w:val="0184222C"/>
    <w:rsid w:val="03623401"/>
    <w:rsid w:val="03D07080"/>
    <w:rsid w:val="04B721D8"/>
    <w:rsid w:val="06EA4725"/>
    <w:rsid w:val="083B2819"/>
    <w:rsid w:val="08A36FD2"/>
    <w:rsid w:val="08D82C04"/>
    <w:rsid w:val="08F814A6"/>
    <w:rsid w:val="09A86E5D"/>
    <w:rsid w:val="0A39319D"/>
    <w:rsid w:val="0A73773D"/>
    <w:rsid w:val="0B2F04F4"/>
    <w:rsid w:val="0F0F1414"/>
    <w:rsid w:val="111A2AE3"/>
    <w:rsid w:val="115839FC"/>
    <w:rsid w:val="137A0682"/>
    <w:rsid w:val="13A94090"/>
    <w:rsid w:val="1D36754E"/>
    <w:rsid w:val="1EC038B8"/>
    <w:rsid w:val="216F3C90"/>
    <w:rsid w:val="223001A2"/>
    <w:rsid w:val="22A12B57"/>
    <w:rsid w:val="28AF6F1E"/>
    <w:rsid w:val="28CC68ED"/>
    <w:rsid w:val="29233369"/>
    <w:rsid w:val="2F5914FA"/>
    <w:rsid w:val="30B8078E"/>
    <w:rsid w:val="31FF08F4"/>
    <w:rsid w:val="32211AFF"/>
    <w:rsid w:val="35F33619"/>
    <w:rsid w:val="39935461"/>
    <w:rsid w:val="39A7336D"/>
    <w:rsid w:val="3DD61348"/>
    <w:rsid w:val="3F94041B"/>
    <w:rsid w:val="43D74D01"/>
    <w:rsid w:val="43F5729C"/>
    <w:rsid w:val="48804689"/>
    <w:rsid w:val="48DA4458"/>
    <w:rsid w:val="4A54420B"/>
    <w:rsid w:val="4A8E273F"/>
    <w:rsid w:val="4AAA7E35"/>
    <w:rsid w:val="4C596B6F"/>
    <w:rsid w:val="4CE52CA6"/>
    <w:rsid w:val="53502C60"/>
    <w:rsid w:val="56746ADC"/>
    <w:rsid w:val="57067A73"/>
    <w:rsid w:val="5A2033A8"/>
    <w:rsid w:val="5E7D2285"/>
    <w:rsid w:val="5FB70903"/>
    <w:rsid w:val="628D4D18"/>
    <w:rsid w:val="645C0C2D"/>
    <w:rsid w:val="6492787D"/>
    <w:rsid w:val="65CB4C74"/>
    <w:rsid w:val="680362E0"/>
    <w:rsid w:val="68051CE9"/>
    <w:rsid w:val="685C37A4"/>
    <w:rsid w:val="68933C57"/>
    <w:rsid w:val="68D26606"/>
    <w:rsid w:val="6A026BAA"/>
    <w:rsid w:val="6B541086"/>
    <w:rsid w:val="6D703229"/>
    <w:rsid w:val="6DAD7EC6"/>
    <w:rsid w:val="6F39723F"/>
    <w:rsid w:val="71AB0E56"/>
    <w:rsid w:val="72D46B96"/>
    <w:rsid w:val="72D65057"/>
    <w:rsid w:val="735E35CD"/>
    <w:rsid w:val="757B0584"/>
    <w:rsid w:val="76BC594A"/>
    <w:rsid w:val="7A0C5E25"/>
    <w:rsid w:val="7BC36A06"/>
    <w:rsid w:val="7C89762B"/>
    <w:rsid w:val="7E6505D6"/>
    <w:rsid w:val="7FB277B4"/>
    <w:rsid w:val="7FF457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qFormat/>
    <w:uiPriority w:val="0"/>
    <w:pPr>
      <w:spacing w:after="120"/>
    </w:pPr>
    <w:rPr>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 Char"/>
    <w:basedOn w:val="7"/>
    <w:link w:val="2"/>
    <w:qFormat/>
    <w:uiPriority w:val="0"/>
    <w:rPr>
      <w:rFonts w:ascii="Times New Roman" w:hAnsi="Times New Roman" w:eastAsia="宋体" w:cs="Times New Roman"/>
      <w:szCs w:val="20"/>
    </w:rPr>
  </w:style>
  <w:style w:type="paragraph" w:customStyle="1" w:styleId="9">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页眉 Char"/>
    <w:basedOn w:val="7"/>
    <w:link w:val="5"/>
    <w:qFormat/>
    <w:uiPriority w:val="99"/>
    <w:rPr>
      <w:rFonts w:ascii="Times New Roman" w:hAnsi="Times New Roman" w:eastAsia="宋体" w:cs="Times New Roman"/>
      <w:sz w:val="18"/>
      <w:szCs w:val="18"/>
    </w:rPr>
  </w:style>
  <w:style w:type="character" w:customStyle="1" w:styleId="11">
    <w:name w:val="页脚 Char"/>
    <w:basedOn w:val="7"/>
    <w:link w:val="4"/>
    <w:qFormat/>
    <w:uiPriority w:val="99"/>
    <w:rPr>
      <w:rFonts w:ascii="Times New Roman" w:hAnsi="Times New Roman" w:eastAsia="宋体" w:cs="Times New Roman"/>
      <w:sz w:val="18"/>
      <w:szCs w:val="18"/>
    </w:rPr>
  </w:style>
  <w:style w:type="character" w:customStyle="1" w:styleId="12">
    <w:name w:val="批注框文本 Char"/>
    <w:basedOn w:val="7"/>
    <w:link w:val="3"/>
    <w:semiHidden/>
    <w:qFormat/>
    <w:uiPriority w:val="99"/>
    <w:rPr>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2242</Words>
  <Characters>2251</Characters>
  <Lines>24</Lines>
  <Paragraphs>6</Paragraphs>
  <TotalTime>0</TotalTime>
  <ScaleCrop>false</ScaleCrop>
  <LinksUpToDate>false</LinksUpToDate>
  <CharactersWithSpaces>2971</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2020-02-16T11:51:00Z</dcterms:created>
  <dc:creator>yc</dc:creator>
  <cp:lastModifiedBy>汤瑛</cp:lastModifiedBy>
  <dcterms:modified xsi:type="dcterms:W3CDTF">2023-01-11T11:50:04Z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B6D1CC29DC254DF4ABA05F38A2D8EF3F</vt:lpwstr>
  </property>
</Properties>
</file>