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黑体" w:eastAsia="黑体"/>
          <w:sz w:val="24"/>
        </w:rPr>
      </w:pPr>
      <w:r>
        <w:rPr>
          <w:rFonts w:hint="eastAsia" w:ascii="黑体" w:hAnsi="黑体" w:eastAsia="黑体"/>
          <w:sz w:val="30"/>
          <w:szCs w:val="30"/>
        </w:rPr>
        <w:t>表2</w:t>
      </w:r>
    </w:p>
    <w:p>
      <w:pPr>
        <w:spacing w:line="480" w:lineRule="auto"/>
        <w:ind w:right="360"/>
        <w:rPr>
          <w:rFonts w:ascii="宋体" w:hAnsi="宋体" w:eastAsia="黑体"/>
          <w:sz w:val="30"/>
          <w:szCs w:val="30"/>
        </w:rPr>
      </w:pPr>
      <w:r>
        <w:rPr>
          <w:rFonts w:hint="eastAsia" w:ascii="黑体" w:hAnsi="黑体" w:eastAsia="黑体"/>
          <w:sz w:val="30"/>
          <w:szCs w:val="30"/>
        </w:rPr>
        <w:t>核准制项目</w:t>
      </w:r>
    </w:p>
    <w:p>
      <w:pPr>
        <w:spacing w:line="480" w:lineRule="auto"/>
        <w:rPr>
          <w:rFonts w:eastAsia="黑体"/>
          <w:sz w:val="24"/>
          <w:u w:val="single"/>
        </w:rPr>
      </w:pPr>
    </w:p>
    <w:p>
      <w:pPr>
        <w:spacing w:line="480" w:lineRule="auto"/>
        <w:rPr>
          <w:rFonts w:eastAsia="黑体"/>
        </w:rPr>
      </w:pPr>
    </w:p>
    <w:p>
      <w:pPr>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z w:val="24"/>
        </w:rPr>
      </w:pPr>
      <w:r>
        <w:rPr>
          <w:rFonts w:hint="eastAsia" w:ascii="仿宋" w:hAnsi="仿宋" w:eastAsia="仿宋"/>
          <w:sz w:val="24"/>
        </w:rPr>
        <w:t>（数创</w:t>
      </w:r>
      <w:r>
        <w:rPr>
          <w:rFonts w:ascii="仿宋" w:hAnsi="仿宋" w:eastAsia="仿宋"/>
          <w:sz w:val="24"/>
        </w:rPr>
        <w:t>产业</w:t>
      </w:r>
      <w:r>
        <w:rPr>
          <w:rFonts w:hint="eastAsia" w:ascii="仿宋" w:hAnsi="仿宋" w:eastAsia="仿宋"/>
          <w:sz w:val="24"/>
        </w:rPr>
        <w:t>房租扶持）</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firstLine="210" w:firstLineChars="100"/>
        <w:rPr>
          <w:rFonts w:ascii="宋体" w:hAnsi="宋体" w:cs="宋体"/>
          <w:kern w:val="0"/>
          <w:szCs w:val="21"/>
        </w:rPr>
      </w:pPr>
    </w:p>
    <w:p>
      <w:pPr>
        <w:spacing w:line="400" w:lineRule="exact"/>
        <w:rPr>
          <w:rFonts w:ascii="黑体" w:hAnsi="黑体" w:eastAsia="黑体" w:cs="黑体"/>
          <w:sz w:val="24"/>
        </w:rPr>
      </w:pPr>
    </w:p>
    <w:p>
      <w:pPr>
        <w:spacing w:line="400" w:lineRule="exact"/>
        <w:rPr>
          <w:rFonts w:ascii="黑体" w:hAnsi="黑体" w:eastAsia="黑体" w:cs="黑体"/>
          <w:sz w:val="24"/>
        </w:rPr>
      </w:pPr>
    </w:p>
    <w:p>
      <w:pPr>
        <w:spacing w:line="400" w:lineRule="exact"/>
        <w:rPr>
          <w:rFonts w:ascii="黑体" w:hAnsi="黑体" w:eastAsia="黑体" w:cs="黑体"/>
          <w:sz w:val="24"/>
        </w:rPr>
      </w:pPr>
    </w:p>
    <w:p>
      <w:pPr>
        <w:spacing w:line="400" w:lineRule="exact"/>
        <w:rPr>
          <w:rFonts w:ascii="黑体" w:hAnsi="黑体" w:eastAsia="黑体" w:cs="黑体"/>
          <w:sz w:val="24"/>
        </w:rPr>
      </w:pPr>
    </w:p>
    <w:p>
      <w:pPr>
        <w:spacing w:line="400" w:lineRule="exact"/>
        <w:rPr>
          <w:rFonts w:ascii="黑体" w:hAnsi="黑体" w:eastAsia="黑体" w:cs="黑体"/>
          <w:sz w:val="24"/>
        </w:rPr>
      </w:pPr>
    </w:p>
    <w:p>
      <w:pPr>
        <w:spacing w:line="400" w:lineRule="exact"/>
        <w:jc w:val="center"/>
        <w:rPr>
          <w:rFonts w:ascii="黑体" w:hAnsi="黑体" w:eastAsia="黑体" w:cs="黑体"/>
          <w:sz w:val="24"/>
        </w:rPr>
      </w:pPr>
      <w:r>
        <w:rPr>
          <w:rFonts w:hint="eastAsia" w:ascii="黑体" w:hAnsi="黑体" w:eastAsia="黑体" w:cs="黑体"/>
          <w:sz w:val="24"/>
        </w:rPr>
        <w:t>（本表适用于《深圳市龙岗区文化广电旅游体育专项资金支持龙岗数字创意产业走廊发展实施细则》第五条第</w:t>
      </w:r>
      <w:r>
        <w:rPr>
          <w:rFonts w:ascii="黑体" w:hAnsi="黑体" w:eastAsia="黑体" w:cs="黑体"/>
          <w:sz w:val="24"/>
        </w:rPr>
        <w:t>&lt;</w:t>
      </w:r>
      <w:r>
        <w:rPr>
          <w:rFonts w:hint="eastAsia" w:ascii="黑体" w:hAnsi="黑体" w:eastAsia="黑体" w:cs="黑体"/>
          <w:sz w:val="24"/>
        </w:rPr>
        <w:t>四</w:t>
      </w:r>
      <w:r>
        <w:rPr>
          <w:rFonts w:ascii="黑体" w:hAnsi="黑体" w:eastAsia="黑体" w:cs="黑体"/>
          <w:sz w:val="24"/>
        </w:rPr>
        <w:t>&gt;</w:t>
      </w:r>
      <w:r>
        <w:rPr>
          <w:rFonts w:hint="eastAsia" w:ascii="黑体" w:hAnsi="黑体" w:eastAsia="黑体" w:cs="黑体"/>
          <w:sz w:val="24"/>
        </w:rPr>
        <w:t>项、第六条第</w:t>
      </w:r>
      <w:r>
        <w:rPr>
          <w:rFonts w:ascii="黑体" w:hAnsi="黑体" w:eastAsia="黑体" w:cs="黑体"/>
          <w:sz w:val="24"/>
        </w:rPr>
        <w:t>&lt;</w:t>
      </w:r>
      <w:r>
        <w:rPr>
          <w:rFonts w:hint="eastAsia" w:ascii="黑体" w:hAnsi="黑体" w:eastAsia="黑体" w:cs="黑体"/>
          <w:sz w:val="24"/>
        </w:rPr>
        <w:t>三</w:t>
      </w:r>
      <w:r>
        <w:rPr>
          <w:rFonts w:ascii="黑体" w:hAnsi="黑体" w:eastAsia="黑体" w:cs="黑体"/>
          <w:sz w:val="24"/>
        </w:rPr>
        <w:t>&gt;</w:t>
      </w:r>
      <w:r>
        <w:rPr>
          <w:rFonts w:hint="eastAsia" w:ascii="黑体" w:hAnsi="黑体" w:eastAsia="黑体" w:cs="黑体"/>
          <w:sz w:val="24"/>
        </w:rPr>
        <w:t>项、第七条第</w:t>
      </w:r>
      <w:r>
        <w:rPr>
          <w:rFonts w:ascii="黑体" w:hAnsi="黑体" w:eastAsia="黑体" w:cs="黑体"/>
          <w:sz w:val="24"/>
        </w:rPr>
        <w:t>&lt;</w:t>
      </w:r>
      <w:r>
        <w:rPr>
          <w:rFonts w:hint="eastAsia" w:ascii="黑体" w:hAnsi="黑体" w:eastAsia="黑体" w:cs="黑体"/>
          <w:sz w:val="24"/>
        </w:rPr>
        <w:t>四</w:t>
      </w:r>
      <w:r>
        <w:rPr>
          <w:rFonts w:ascii="黑体" w:hAnsi="黑体" w:eastAsia="黑体" w:cs="黑体"/>
          <w:sz w:val="24"/>
        </w:rPr>
        <w:t>&gt;</w:t>
      </w:r>
      <w:r>
        <w:rPr>
          <w:rFonts w:hint="eastAsia" w:ascii="黑体" w:hAnsi="黑体" w:eastAsia="黑体" w:cs="黑体"/>
          <w:sz w:val="24"/>
        </w:rPr>
        <w:t>项、第八条第</w:t>
      </w:r>
      <w:r>
        <w:rPr>
          <w:rFonts w:ascii="黑体" w:hAnsi="黑体" w:eastAsia="黑体" w:cs="黑体"/>
          <w:sz w:val="24"/>
        </w:rPr>
        <w:t>&lt;</w:t>
      </w:r>
      <w:r>
        <w:rPr>
          <w:rFonts w:hint="eastAsia" w:ascii="黑体" w:hAnsi="黑体" w:eastAsia="黑体" w:cs="黑体"/>
          <w:sz w:val="24"/>
        </w:rPr>
        <w:t>二</w:t>
      </w:r>
      <w:r>
        <w:rPr>
          <w:rFonts w:ascii="黑体" w:hAnsi="黑体" w:eastAsia="黑体" w:cs="黑体"/>
          <w:sz w:val="24"/>
        </w:rPr>
        <w:t>&gt;</w:t>
      </w:r>
      <w:r>
        <w:rPr>
          <w:rFonts w:hint="eastAsia" w:ascii="黑体" w:hAnsi="黑体" w:eastAsia="黑体" w:cs="黑体"/>
          <w:sz w:val="24"/>
        </w:rPr>
        <w:t>项、第十六条第</w:t>
      </w:r>
      <w:r>
        <w:rPr>
          <w:rFonts w:ascii="黑体" w:hAnsi="黑体" w:eastAsia="黑体" w:cs="黑体"/>
          <w:sz w:val="24"/>
        </w:rPr>
        <w:t>&lt;</w:t>
      </w:r>
      <w:r>
        <w:rPr>
          <w:rFonts w:hint="eastAsia" w:ascii="黑体" w:hAnsi="黑体" w:eastAsia="黑体" w:cs="黑体"/>
          <w:sz w:val="24"/>
        </w:rPr>
        <w:t>二</w:t>
      </w:r>
      <w:r>
        <w:rPr>
          <w:rFonts w:ascii="黑体" w:hAnsi="黑体" w:eastAsia="黑体" w:cs="黑体"/>
          <w:sz w:val="24"/>
        </w:rPr>
        <w:t>&gt;</w:t>
      </w:r>
      <w:r>
        <w:rPr>
          <w:rFonts w:hint="eastAsia" w:ascii="黑体" w:hAnsi="黑体" w:eastAsia="黑体" w:cs="黑体"/>
          <w:sz w:val="24"/>
        </w:rPr>
        <w:t>项、第十九条第</w:t>
      </w:r>
      <w:r>
        <w:rPr>
          <w:rFonts w:ascii="黑体" w:hAnsi="黑体" w:eastAsia="黑体" w:cs="黑体"/>
          <w:sz w:val="24"/>
        </w:rPr>
        <w:t>&lt;</w:t>
      </w:r>
      <w:r>
        <w:rPr>
          <w:rFonts w:hint="eastAsia" w:ascii="黑体" w:hAnsi="黑体" w:eastAsia="黑体" w:cs="黑体"/>
          <w:sz w:val="24"/>
        </w:rPr>
        <w:t>五</w:t>
      </w:r>
      <w:r>
        <w:rPr>
          <w:rFonts w:ascii="黑体" w:hAnsi="黑体" w:eastAsia="黑体" w:cs="黑体"/>
          <w:sz w:val="24"/>
        </w:rPr>
        <w:t>&gt;</w:t>
      </w:r>
      <w:r>
        <w:rPr>
          <w:rFonts w:hint="eastAsia" w:ascii="黑体" w:hAnsi="黑体" w:eastAsia="黑体" w:cs="黑体"/>
          <w:sz w:val="24"/>
        </w:rPr>
        <w:t>项、第三十七条第&lt;三&gt;项</w:t>
      </w:r>
      <w:r>
        <w:rPr>
          <w:rFonts w:ascii="黑体" w:hAnsi="黑体" w:eastAsia="黑体" w:cs="黑体"/>
          <w:sz w:val="24"/>
        </w:rPr>
        <w:t>)</w:t>
      </w:r>
    </w:p>
    <w:p>
      <w:pPr>
        <w:spacing w:line="400" w:lineRule="exact"/>
        <w:rPr>
          <w:rFonts w:ascii="黑体" w:hAnsi="黑体" w:eastAsia="黑体" w:cs="黑体"/>
          <w:sz w:val="24"/>
        </w:rPr>
      </w:pPr>
    </w:p>
    <w:p>
      <w:pPr>
        <w:jc w:val="center"/>
        <w:rPr>
          <w:rFonts w:hint="eastAsia" w:ascii="楷体" w:hAnsi="楷体" w:eastAsia="楷体"/>
          <w:sz w:val="28"/>
          <w:szCs w:val="28"/>
          <w:lang w:eastAsia="zh-CN"/>
        </w:rPr>
      </w:pPr>
      <w:r>
        <w:rPr>
          <w:rFonts w:hint="eastAsia" w:ascii="楷体" w:hAnsi="楷体" w:eastAsia="楷体"/>
          <w:sz w:val="28"/>
          <w:szCs w:val="28"/>
        </w:rPr>
        <w:t>深圳市龙岗区公共文化</w:t>
      </w:r>
      <w:bookmarkStart w:id="2" w:name="_GoBack"/>
      <w:r>
        <w:rPr>
          <w:rFonts w:hint="eastAsia" w:ascii="楷体" w:hAnsi="楷体" w:eastAsia="楷体"/>
          <w:sz w:val="28"/>
          <w:szCs w:val="28"/>
        </w:rPr>
        <w:t>服务和产业</w:t>
      </w:r>
      <w:bookmarkEnd w:id="2"/>
      <w:r>
        <w:rPr>
          <w:rFonts w:hint="eastAsia" w:ascii="楷体" w:hAnsi="楷体" w:eastAsia="楷体"/>
          <w:sz w:val="28"/>
          <w:szCs w:val="28"/>
        </w:rPr>
        <w:t>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ascii="楷体" w:hAnsi="楷体" w:eastAsia="楷体"/>
          <w:sz w:val="28"/>
          <w:szCs w:val="28"/>
        </w:rPr>
      </w:pP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 w:hAnsi="仿宋" w:eastAsia="仿宋" w:cs="仿宋"/>
          <w:sz w:val="24"/>
        </w:rPr>
      </w:pPr>
      <w:r>
        <w:rPr>
          <w:rFonts w:hint="eastAsia" w:ascii="仿宋" w:hAnsi="仿宋" w:eastAsia="仿宋" w:cs="仿宋"/>
          <w:sz w:val="24"/>
        </w:rPr>
        <w:t>本单位在填写本申请书之前，已经完全了解《深圳市龙岗区文化广电旅游体育专项资金管理办法支持龙岗数字创意产业走廊发展实施细则》（下称《实施细则》）的相关规定，并保证遵守其中的全部内容，并自愿做出以下声明和保证：</w:t>
      </w:r>
    </w:p>
    <w:p>
      <w:pPr>
        <w:spacing w:line="440" w:lineRule="exact"/>
        <w:ind w:firstLine="480" w:firstLineChars="200"/>
        <w:rPr>
          <w:rFonts w:ascii="仿宋" w:hAnsi="仿宋" w:eastAsia="仿宋" w:cs="仿宋"/>
          <w:sz w:val="24"/>
        </w:rPr>
      </w:pPr>
      <w:r>
        <w:rPr>
          <w:rFonts w:hint="eastAsia" w:ascii="仿宋" w:hAnsi="仿宋" w:eastAsia="仿宋" w:cs="仿宋"/>
          <w:sz w:val="24"/>
        </w:rPr>
        <w:t>（1）本申请资料仅为向龙岗区公共文化服务和产业促进中心（以下简称“区文促中心”）申请龙岗区数字创意有关资金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 w:hAnsi="仿宋" w:eastAsia="仿宋" w:cs="仿宋"/>
          <w:sz w:val="24"/>
        </w:rPr>
      </w:pPr>
      <w:r>
        <w:rPr>
          <w:rFonts w:hint="eastAsia" w:ascii="仿宋" w:hAnsi="仿宋" w:eastAsia="仿宋" w:cs="仿宋"/>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由区文化广电旅游体育部门依法依规处理。</w:t>
      </w:r>
    </w:p>
    <w:p>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 w:hAnsi="仿宋" w:eastAsia="仿宋" w:cs="仿宋"/>
          <w:sz w:val="24"/>
        </w:rPr>
      </w:pPr>
      <w:r>
        <w:rPr>
          <w:rFonts w:hint="eastAsia" w:ascii="仿宋" w:hAnsi="仿宋" w:eastAsia="仿宋" w:cs="仿宋"/>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 w:hAnsi="仿宋" w:eastAsia="仿宋" w:cs="仿宋"/>
          <w:sz w:val="24"/>
        </w:rPr>
      </w:pPr>
      <w:r>
        <w:rPr>
          <w:rFonts w:hint="eastAsia" w:ascii="仿宋" w:hAnsi="仿宋" w:eastAsia="仿宋" w:cs="仿宋"/>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 w:hAnsi="仿宋" w:eastAsia="仿宋" w:cs="仿宋"/>
          <w:sz w:val="24"/>
        </w:rPr>
      </w:pPr>
      <w:r>
        <w:rPr>
          <w:rFonts w:hint="eastAsia" w:ascii="仿宋" w:hAnsi="仿宋" w:eastAsia="仿宋" w:cs="仿宋"/>
          <w:sz w:val="24"/>
        </w:rPr>
        <w:t>本单位（提出/不提出）回避的专家（单位）名单见附件。</w:t>
      </w:r>
    </w:p>
    <w:p>
      <w:pPr>
        <w:spacing w:line="440" w:lineRule="exact"/>
        <w:ind w:firstLine="480" w:firstLineChars="200"/>
        <w:rPr>
          <w:rFonts w:ascii="仿宋" w:hAnsi="仿宋" w:eastAsia="仿宋" w:cs="仿宋"/>
          <w:sz w:val="24"/>
        </w:rPr>
      </w:pPr>
    </w:p>
    <w:p>
      <w:pPr>
        <w:spacing w:line="440" w:lineRule="exact"/>
        <w:ind w:firstLine="480" w:firstLineChars="200"/>
        <w:rPr>
          <w:rFonts w:ascii="仿宋" w:hAnsi="仿宋" w:eastAsia="仿宋" w:cs="仿宋"/>
          <w:sz w:val="24"/>
        </w:rPr>
      </w:pPr>
    </w:p>
    <w:p>
      <w:pPr>
        <w:spacing w:line="440" w:lineRule="exact"/>
        <w:ind w:firstLine="480" w:firstLineChars="200"/>
        <w:rPr>
          <w:rFonts w:ascii="仿宋" w:hAnsi="仿宋" w:eastAsia="仿宋" w:cs="仿宋"/>
          <w:sz w:val="24"/>
        </w:rPr>
      </w:pPr>
      <w:r>
        <w:rPr>
          <w:rFonts w:hint="eastAsia" w:ascii="仿宋" w:hAnsi="仿宋" w:eastAsia="仿宋" w:cs="仿宋"/>
          <w:sz w:val="24"/>
        </w:rPr>
        <w:t>法定代表人签字：                          单位公章</w:t>
      </w:r>
    </w:p>
    <w:p>
      <w:pPr>
        <w:spacing w:line="440" w:lineRule="exact"/>
        <w:ind w:left="5280" w:hanging="5280" w:hangingChars="2200"/>
        <w:rPr>
          <w:rFonts w:ascii="仿宋" w:hAnsi="仿宋" w:eastAsia="仿宋" w:cs="仿宋"/>
          <w:sz w:val="24"/>
        </w:rPr>
      </w:pPr>
    </w:p>
    <w:p>
      <w:pPr>
        <w:spacing w:line="440" w:lineRule="exact"/>
        <w:ind w:left="5280" w:hanging="5280" w:hangingChars="2200"/>
        <w:rPr>
          <w:rFonts w:ascii="仿宋" w:hAnsi="仿宋" w:eastAsia="仿宋" w:cs="仿宋"/>
          <w:sz w:val="24"/>
        </w:rPr>
      </w:pPr>
    </w:p>
    <w:p>
      <w:pPr>
        <w:spacing w:line="440" w:lineRule="exact"/>
        <w:ind w:left="5267" w:leftChars="2508" w:firstLine="240" w:firstLineChars="100"/>
        <w:rPr>
          <w:rFonts w:ascii="仿宋" w:hAnsi="仿宋" w:eastAsia="仿宋" w:cs="仿宋"/>
          <w:sz w:val="24"/>
        </w:rPr>
      </w:pPr>
      <w:r>
        <w:rPr>
          <w:rFonts w:hint="eastAsia" w:ascii="仿宋" w:hAnsi="仿宋" w:eastAsia="仿宋" w:cs="仿宋"/>
          <w:sz w:val="24"/>
        </w:rPr>
        <w:t>年   月   日</w:t>
      </w:r>
    </w:p>
    <w:p>
      <w:pPr>
        <w:spacing w:line="440" w:lineRule="exact"/>
        <w:ind w:left="5267" w:leftChars="2508" w:firstLine="240" w:firstLineChars="100"/>
        <w:rPr>
          <w:rFonts w:ascii="仿宋" w:hAnsi="仿宋" w:eastAsia="仿宋" w:cs="仿宋"/>
          <w:sz w:val="24"/>
        </w:rPr>
      </w:pPr>
    </w:p>
    <w:p>
      <w:pPr>
        <w:tabs>
          <w:tab w:val="left" w:pos="720"/>
        </w:tabs>
        <w:rPr>
          <w:rFonts w:ascii="宋体" w:hAnsi="宋体"/>
          <w:b/>
          <w:sz w:val="28"/>
        </w:rPr>
      </w:pPr>
      <w:r>
        <w:rPr>
          <w:rFonts w:hint="eastAsia" w:ascii="宋体" w:hAnsi="宋体"/>
          <w:b/>
          <w:sz w:val="28"/>
        </w:rPr>
        <w:t>一</w:t>
      </w:r>
      <w:r>
        <w:rPr>
          <w:rFonts w:ascii="宋体" w:hAnsi="宋体"/>
          <w:b/>
          <w:sz w:val="28"/>
        </w:rPr>
        <w:t>、</w:t>
      </w:r>
      <w:r>
        <w:rPr>
          <w:rFonts w:hint="eastAsia" w:ascii="宋体" w:hAnsi="宋体"/>
          <w:b/>
          <w:sz w:val="28"/>
        </w:rPr>
        <w:t xml:space="preserve">单位基本情况 </w:t>
      </w:r>
    </w:p>
    <w:tbl>
      <w:tblPr>
        <w:tblStyle w:val="9"/>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712"/>
        <w:gridCol w:w="772"/>
        <w:gridCol w:w="283"/>
        <w:gridCol w:w="993"/>
        <w:gridCol w:w="1417"/>
        <w:gridCol w:w="1134"/>
        <w:gridCol w:w="142"/>
        <w:gridCol w:w="1134"/>
        <w:gridCol w:w="28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048" w:type="dxa"/>
            <w:gridSpan w:val="3"/>
            <w:vAlign w:val="center"/>
          </w:tcPr>
          <w:p>
            <w:pPr>
              <w:jc w:val="center"/>
              <w:rPr>
                <w:rFonts w:ascii="宋体" w:hAnsi="宋体"/>
                <w:szCs w:val="21"/>
              </w:rPr>
            </w:pPr>
          </w:p>
        </w:tc>
        <w:tc>
          <w:tcPr>
            <w:tcW w:w="2551" w:type="dxa"/>
            <w:gridSpan w:val="2"/>
            <w:vAlign w:val="center"/>
          </w:tcPr>
          <w:p>
            <w:pPr>
              <w:jc w:val="center"/>
              <w:rPr>
                <w:rFonts w:ascii="宋体" w:hAnsi="宋体"/>
                <w:szCs w:val="21"/>
              </w:rPr>
            </w:pPr>
            <w:r>
              <w:rPr>
                <w:rFonts w:hint="eastAsia" w:ascii="宋体" w:hAnsi="宋体"/>
                <w:szCs w:val="21"/>
              </w:rPr>
              <w:t>账号</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p>
            <w:pPr>
              <w:jc w:val="center"/>
              <w:rPr>
                <w:rFonts w:ascii="宋体" w:hAnsi="宋体"/>
                <w:szCs w:val="21"/>
              </w:rPr>
            </w:pPr>
            <w:r>
              <w:rPr>
                <w:rFonts w:hint="eastAsia" w:ascii="宋体" w:hAnsi="宋体"/>
                <w:szCs w:val="21"/>
              </w:rPr>
              <w:t>及地址</w:t>
            </w:r>
          </w:p>
        </w:tc>
        <w:tc>
          <w:tcPr>
            <w:tcW w:w="2048" w:type="dxa"/>
            <w:gridSpan w:val="3"/>
            <w:vAlign w:val="center"/>
          </w:tcPr>
          <w:p>
            <w:pPr>
              <w:jc w:val="center"/>
              <w:rPr>
                <w:rFonts w:ascii="宋体" w:hAnsi="宋体"/>
                <w:szCs w:val="21"/>
              </w:rPr>
            </w:pPr>
          </w:p>
        </w:tc>
        <w:tc>
          <w:tcPr>
            <w:tcW w:w="2551" w:type="dxa"/>
            <w:gridSpan w:val="2"/>
            <w:vAlign w:val="center"/>
          </w:tcPr>
          <w:p>
            <w:pPr>
              <w:jc w:val="center"/>
              <w:rPr>
                <w:rFonts w:ascii="宋体" w:hAnsi="宋体"/>
                <w:szCs w:val="21"/>
              </w:rPr>
            </w:pPr>
            <w:r>
              <w:rPr>
                <w:rFonts w:hint="eastAsia" w:ascii="宋体" w:hAnsi="宋体"/>
                <w:szCs w:val="21"/>
              </w:rPr>
              <w:t>注册类型</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048" w:type="dxa"/>
            <w:gridSpan w:val="3"/>
            <w:vAlign w:val="center"/>
          </w:tcPr>
          <w:p>
            <w:pPr>
              <w:jc w:val="center"/>
              <w:rPr>
                <w:rFonts w:ascii="宋体" w:hAnsi="宋体"/>
                <w:szCs w:val="21"/>
              </w:rPr>
            </w:pPr>
          </w:p>
        </w:tc>
        <w:tc>
          <w:tcPr>
            <w:tcW w:w="2551" w:type="dxa"/>
            <w:gridSpan w:val="2"/>
            <w:vAlign w:val="center"/>
          </w:tcPr>
          <w:p>
            <w:pPr>
              <w:jc w:val="center"/>
              <w:rPr>
                <w:rFonts w:ascii="宋体" w:hAnsi="宋体"/>
                <w:szCs w:val="21"/>
              </w:rPr>
            </w:pPr>
            <w:r>
              <w:rPr>
                <w:rFonts w:hint="eastAsia" w:ascii="宋体" w:hAnsi="宋体"/>
                <w:szCs w:val="21"/>
              </w:rPr>
              <w:t>注册地址</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993" w:type="dxa"/>
            <w:vAlign w:val="center"/>
          </w:tcPr>
          <w:p>
            <w:pPr>
              <w:jc w:val="center"/>
              <w:rPr>
                <w:rFonts w:ascii="宋体" w:hAnsi="宋体"/>
                <w:szCs w:val="21"/>
              </w:rPr>
            </w:pPr>
            <w:r>
              <w:rPr>
                <w:rFonts w:hint="eastAsia" w:ascii="宋体" w:hAnsi="宋体"/>
                <w:szCs w:val="21"/>
              </w:rPr>
              <w:t>其中：中资（万元）</w:t>
            </w:r>
          </w:p>
        </w:tc>
        <w:tc>
          <w:tcPr>
            <w:tcW w:w="2551"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993" w:type="dxa"/>
            <w:vAlign w:val="center"/>
          </w:tcPr>
          <w:p>
            <w:pPr>
              <w:jc w:val="center"/>
              <w:rPr>
                <w:rFonts w:ascii="宋体" w:hAnsi="宋体"/>
                <w:szCs w:val="21"/>
              </w:rPr>
            </w:pPr>
            <w:r>
              <w:rPr>
                <w:rFonts w:hint="eastAsia" w:ascii="宋体" w:hAnsi="宋体"/>
                <w:szCs w:val="21"/>
              </w:rPr>
              <w:t>其中：中资（万元）</w:t>
            </w:r>
          </w:p>
        </w:tc>
        <w:tc>
          <w:tcPr>
            <w:tcW w:w="2551"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048" w:type="dxa"/>
            <w:gridSpan w:val="3"/>
            <w:vAlign w:val="center"/>
          </w:tcPr>
          <w:p>
            <w:pPr>
              <w:jc w:val="right"/>
              <w:rPr>
                <w:rFonts w:ascii="宋体" w:hAnsi="宋体"/>
                <w:szCs w:val="21"/>
              </w:rPr>
            </w:pPr>
            <w:r>
              <w:rPr>
                <w:rFonts w:hint="eastAsia" w:ascii="宋体" w:hAnsi="宋体"/>
                <w:szCs w:val="21"/>
              </w:rPr>
              <w:t>万元</w:t>
            </w:r>
          </w:p>
        </w:tc>
        <w:tc>
          <w:tcPr>
            <w:tcW w:w="2551"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402"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760" w:type="dxa"/>
            <w:gridSpan w:val="4"/>
            <w:vAlign w:val="center"/>
          </w:tcPr>
          <w:p>
            <w:pPr>
              <w:jc w:val="center"/>
              <w:rPr>
                <w:rFonts w:ascii="宋体" w:hAnsi="宋体"/>
                <w:szCs w:val="21"/>
              </w:rPr>
            </w:pPr>
            <w:r>
              <w:rPr>
                <w:rFonts w:hint="eastAsia" w:ascii="宋体" w:hAnsi="宋体"/>
                <w:szCs w:val="21"/>
              </w:rPr>
              <w:t>主要股东名称</w:t>
            </w:r>
          </w:p>
        </w:tc>
        <w:tc>
          <w:tcPr>
            <w:tcW w:w="2551"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2126"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760" w:type="dxa"/>
            <w:gridSpan w:val="4"/>
            <w:vAlign w:val="center"/>
          </w:tcPr>
          <w:p>
            <w:pPr>
              <w:jc w:val="center"/>
              <w:rPr>
                <w:rFonts w:ascii="宋体" w:hAnsi="宋体"/>
                <w:szCs w:val="21"/>
              </w:rPr>
            </w:pPr>
          </w:p>
        </w:tc>
        <w:tc>
          <w:tcPr>
            <w:tcW w:w="2551"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760" w:type="dxa"/>
            <w:gridSpan w:val="4"/>
            <w:vAlign w:val="center"/>
          </w:tcPr>
          <w:p>
            <w:pPr>
              <w:jc w:val="center"/>
              <w:rPr>
                <w:rFonts w:ascii="宋体" w:hAnsi="宋体"/>
                <w:szCs w:val="21"/>
              </w:rPr>
            </w:pPr>
          </w:p>
        </w:tc>
        <w:tc>
          <w:tcPr>
            <w:tcW w:w="2551"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760" w:type="dxa"/>
            <w:gridSpan w:val="4"/>
            <w:vAlign w:val="center"/>
          </w:tcPr>
          <w:p>
            <w:pPr>
              <w:jc w:val="center"/>
              <w:rPr>
                <w:rFonts w:ascii="宋体" w:hAnsi="宋体"/>
                <w:szCs w:val="21"/>
              </w:rPr>
            </w:pPr>
          </w:p>
        </w:tc>
        <w:tc>
          <w:tcPr>
            <w:tcW w:w="2551"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760" w:type="dxa"/>
            <w:gridSpan w:val="4"/>
            <w:vAlign w:val="center"/>
          </w:tcPr>
          <w:p>
            <w:pPr>
              <w:jc w:val="center"/>
              <w:rPr>
                <w:rFonts w:ascii="宋体" w:hAnsi="宋体"/>
                <w:szCs w:val="21"/>
              </w:rPr>
            </w:pPr>
          </w:p>
        </w:tc>
        <w:tc>
          <w:tcPr>
            <w:tcW w:w="2551"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760" w:type="dxa"/>
            <w:gridSpan w:val="4"/>
            <w:vAlign w:val="center"/>
          </w:tcPr>
          <w:p>
            <w:pPr>
              <w:jc w:val="center"/>
              <w:rPr>
                <w:rFonts w:ascii="宋体" w:hAnsi="宋体"/>
                <w:szCs w:val="21"/>
              </w:rPr>
            </w:pPr>
          </w:p>
        </w:tc>
        <w:tc>
          <w:tcPr>
            <w:tcW w:w="2551"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10" w:type="dxa"/>
            <w:gridSpan w:val="11"/>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281"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693"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417"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84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4"/>
            <w:vAlign w:val="center"/>
          </w:tcPr>
          <w:p>
            <w:pPr>
              <w:jc w:val="center"/>
              <w:rPr>
                <w:rFonts w:ascii="宋体" w:hAnsi="宋体"/>
                <w:szCs w:val="21"/>
              </w:rPr>
            </w:pPr>
            <w:r>
              <w:rPr>
                <w:rFonts w:hint="eastAsia" w:ascii="宋体" w:hAnsi="宋体"/>
                <w:szCs w:val="21"/>
              </w:rPr>
              <w:t>单位所属行业</w:t>
            </w:r>
          </w:p>
        </w:tc>
        <w:tc>
          <w:tcPr>
            <w:tcW w:w="6946"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9"/>
        <w:tblW w:w="9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1" w:hRule="atLeast"/>
          <w:jc w:val="center"/>
        </w:trPr>
        <w:tc>
          <w:tcPr>
            <w:tcW w:w="9361"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7"/>
              <w:spacing w:before="0" w:beforeAutospacing="0" w:after="0" w:afterAutospacing="0" w:line="340" w:lineRule="exact"/>
              <w:ind w:firstLine="480" w:firstLineChars="200"/>
            </w:pPr>
          </w:p>
        </w:tc>
      </w:tr>
    </w:tbl>
    <w:p>
      <w:pPr>
        <w:outlineLvl w:val="0"/>
        <w:rPr>
          <w:rFonts w:ascii="宋体" w:hAnsi="宋体"/>
          <w:b/>
          <w:sz w:val="28"/>
          <w:szCs w:val="28"/>
        </w:rPr>
      </w:pPr>
    </w:p>
    <w:p>
      <w:pPr>
        <w:outlineLvl w:val="0"/>
        <w:rPr>
          <w:rFonts w:ascii="宋体" w:hAnsi="宋体"/>
          <w:b/>
          <w:sz w:val="28"/>
          <w:szCs w:val="28"/>
        </w:rPr>
      </w:pPr>
      <w:r>
        <w:rPr>
          <w:rFonts w:hint="eastAsia" w:ascii="宋体" w:hAnsi="宋体"/>
          <w:b/>
          <w:sz w:val="28"/>
          <w:szCs w:val="28"/>
        </w:rPr>
        <w:t>三、租用场地及租金补贴申请</w:t>
      </w:r>
    </w:p>
    <w:tbl>
      <w:tblPr>
        <w:tblStyle w:val="9"/>
        <w:tblW w:w="9249" w:type="dxa"/>
        <w:tblInd w:w="-218" w:type="dxa"/>
        <w:tblLayout w:type="fixed"/>
        <w:tblCellMar>
          <w:top w:w="0" w:type="dxa"/>
          <w:left w:w="108" w:type="dxa"/>
          <w:bottom w:w="0" w:type="dxa"/>
          <w:right w:w="108" w:type="dxa"/>
        </w:tblCellMar>
      </w:tblPr>
      <w:tblGrid>
        <w:gridCol w:w="2159"/>
        <w:gridCol w:w="2363"/>
        <w:gridCol w:w="482"/>
        <w:gridCol w:w="1701"/>
        <w:gridCol w:w="2544"/>
      </w:tblGrid>
      <w:tr>
        <w:tblPrEx>
          <w:tblCellMar>
            <w:top w:w="0" w:type="dxa"/>
            <w:left w:w="108" w:type="dxa"/>
            <w:bottom w:w="0" w:type="dxa"/>
            <w:right w:w="108" w:type="dxa"/>
          </w:tblCellMar>
        </w:tblPrEx>
        <w:trPr>
          <w:trHeight w:val="3050" w:hRule="atLeast"/>
        </w:trPr>
        <w:tc>
          <w:tcPr>
            <w:tcW w:w="2159"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数创</w:t>
            </w:r>
            <w:r>
              <w:rPr>
                <w:rFonts w:ascii="宋体" w:hAnsi="宋体" w:cs="宋体"/>
                <w:kern w:val="0"/>
                <w:szCs w:val="21"/>
              </w:rPr>
              <w:t>企业类型</w:t>
            </w:r>
          </w:p>
        </w:tc>
        <w:tc>
          <w:tcPr>
            <w:tcW w:w="709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Cs w:val="21"/>
              </w:rPr>
            </w:pPr>
            <w:r>
              <w:rPr>
                <w:rFonts w:hint="eastAsia" w:ascii="宋体" w:hAnsi="宋体" w:cs="宋体"/>
                <w:kern w:val="0"/>
                <w:szCs w:val="21"/>
              </w:rPr>
              <w:t>□ 数创产业园区入驻</w:t>
            </w:r>
            <w:r>
              <w:rPr>
                <w:rFonts w:ascii="宋体" w:hAnsi="宋体" w:cs="宋体"/>
                <w:kern w:val="0"/>
                <w:szCs w:val="21"/>
              </w:rPr>
              <w:t>企业</w:t>
            </w:r>
            <w:r>
              <w:rPr>
                <w:rFonts w:hint="eastAsia" w:ascii="宋体" w:hAnsi="宋体" w:cs="宋体"/>
                <w:kern w:val="0"/>
                <w:szCs w:val="21"/>
              </w:rPr>
              <w:t>，园区名称：</w:t>
            </w:r>
          </w:p>
          <w:p>
            <w:pPr>
              <w:widowControl/>
              <w:spacing w:line="320" w:lineRule="exact"/>
              <w:rPr>
                <w:rFonts w:ascii="宋体" w:hAnsi="宋体" w:cs="宋体"/>
                <w:kern w:val="0"/>
                <w:szCs w:val="21"/>
              </w:rPr>
            </w:pPr>
            <w:r>
              <w:rPr>
                <w:rFonts w:hint="eastAsia" w:ascii="宋体" w:hAnsi="宋体" w:cs="宋体"/>
                <w:kern w:val="0"/>
                <w:szCs w:val="21"/>
              </w:rPr>
              <w:t>□ 数创产业楼宇入驻</w:t>
            </w:r>
            <w:r>
              <w:rPr>
                <w:rFonts w:ascii="宋体" w:hAnsi="宋体" w:cs="宋体"/>
                <w:kern w:val="0"/>
                <w:szCs w:val="21"/>
              </w:rPr>
              <w:t>企业</w:t>
            </w:r>
            <w:r>
              <w:rPr>
                <w:rFonts w:hint="eastAsia" w:ascii="宋体" w:hAnsi="宋体" w:cs="宋体"/>
                <w:kern w:val="0"/>
                <w:szCs w:val="21"/>
              </w:rPr>
              <w:t>，楼宇名称：</w:t>
            </w:r>
          </w:p>
          <w:p>
            <w:pPr>
              <w:widowControl/>
              <w:spacing w:line="320" w:lineRule="exact"/>
              <w:rPr>
                <w:rFonts w:ascii="宋体" w:hAnsi="宋体" w:cs="宋体"/>
                <w:kern w:val="0"/>
                <w:szCs w:val="21"/>
              </w:rPr>
            </w:pPr>
            <w:r>
              <w:rPr>
                <w:rFonts w:hint="eastAsia" w:ascii="宋体" w:hAnsi="宋体" w:cs="宋体"/>
                <w:kern w:val="0"/>
                <w:szCs w:val="21"/>
              </w:rPr>
              <w:t>□ 数创产业专类空间，空间名称：</w:t>
            </w:r>
          </w:p>
          <w:p>
            <w:pPr>
              <w:widowControl/>
              <w:spacing w:line="320" w:lineRule="exact"/>
              <w:rPr>
                <w:rFonts w:ascii="宋体" w:hAnsi="宋体" w:cs="宋体"/>
                <w:kern w:val="0"/>
                <w:szCs w:val="21"/>
              </w:rPr>
            </w:pPr>
            <w:r>
              <w:rPr>
                <w:rFonts w:hint="eastAsia" w:ascii="宋体" w:hAnsi="宋体" w:cs="宋体"/>
                <w:kern w:val="0"/>
                <w:szCs w:val="21"/>
              </w:rPr>
              <w:t>□ 数创产业创新孵化</w:t>
            </w:r>
            <w:r>
              <w:rPr>
                <w:rFonts w:ascii="宋体" w:hAnsi="宋体" w:cs="宋体"/>
                <w:kern w:val="0"/>
                <w:szCs w:val="21"/>
              </w:rPr>
              <w:t>基地</w:t>
            </w:r>
            <w:r>
              <w:rPr>
                <w:rFonts w:hint="eastAsia" w:ascii="宋体" w:hAnsi="宋体" w:cs="宋体"/>
                <w:kern w:val="0"/>
                <w:szCs w:val="21"/>
              </w:rPr>
              <w:t>入驻</w:t>
            </w:r>
            <w:r>
              <w:rPr>
                <w:rFonts w:ascii="宋体" w:hAnsi="宋体" w:cs="宋体"/>
                <w:kern w:val="0"/>
                <w:szCs w:val="21"/>
              </w:rPr>
              <w:t>企业</w:t>
            </w:r>
            <w:r>
              <w:rPr>
                <w:rFonts w:hint="eastAsia" w:ascii="宋体" w:hAnsi="宋体" w:cs="宋体"/>
                <w:kern w:val="0"/>
                <w:szCs w:val="21"/>
              </w:rPr>
              <w:t>，</w:t>
            </w:r>
            <w:r>
              <w:rPr>
                <w:rFonts w:ascii="宋体" w:hAnsi="宋体" w:cs="宋体"/>
                <w:kern w:val="0"/>
                <w:szCs w:val="21"/>
              </w:rPr>
              <w:t>基地</w:t>
            </w:r>
            <w:r>
              <w:rPr>
                <w:rFonts w:hint="eastAsia" w:ascii="宋体" w:hAnsi="宋体" w:cs="宋体"/>
                <w:kern w:val="0"/>
                <w:szCs w:val="21"/>
              </w:rPr>
              <w:t>名称：</w:t>
            </w:r>
          </w:p>
          <w:p>
            <w:pPr>
              <w:widowControl/>
              <w:spacing w:line="320" w:lineRule="exact"/>
              <w:rPr>
                <w:rFonts w:ascii="宋体" w:hAnsi="宋体" w:cs="宋体"/>
                <w:kern w:val="0"/>
                <w:szCs w:val="21"/>
              </w:rPr>
            </w:pPr>
            <w:r>
              <w:rPr>
                <w:rFonts w:hint="eastAsia" w:ascii="宋体" w:hAnsi="宋体" w:cs="宋体"/>
                <w:kern w:val="0"/>
                <w:szCs w:val="21"/>
              </w:rPr>
              <w:t>□ 影视拍摄</w:t>
            </w:r>
            <w:r>
              <w:rPr>
                <w:rFonts w:ascii="宋体" w:hAnsi="宋体" w:cs="宋体"/>
                <w:kern w:val="0"/>
                <w:szCs w:val="21"/>
              </w:rPr>
              <w:t>基地</w:t>
            </w:r>
            <w:r>
              <w:rPr>
                <w:rFonts w:hint="eastAsia" w:ascii="宋体" w:hAnsi="宋体" w:cs="宋体"/>
                <w:kern w:val="0"/>
                <w:szCs w:val="21"/>
              </w:rPr>
              <w:t>入驻</w:t>
            </w:r>
            <w:r>
              <w:rPr>
                <w:rFonts w:ascii="宋体" w:hAnsi="宋体" w:cs="宋体"/>
                <w:kern w:val="0"/>
                <w:szCs w:val="21"/>
              </w:rPr>
              <w:t>企业</w:t>
            </w:r>
            <w:r>
              <w:rPr>
                <w:rFonts w:hint="eastAsia" w:ascii="宋体" w:hAnsi="宋体" w:cs="宋体"/>
                <w:kern w:val="0"/>
                <w:szCs w:val="21"/>
              </w:rPr>
              <w:t>，</w:t>
            </w:r>
            <w:r>
              <w:rPr>
                <w:rFonts w:ascii="宋体" w:hAnsi="宋体" w:cs="宋体"/>
                <w:kern w:val="0"/>
                <w:szCs w:val="21"/>
              </w:rPr>
              <w:t>基地</w:t>
            </w:r>
            <w:r>
              <w:rPr>
                <w:rFonts w:hint="eastAsia" w:ascii="宋体" w:hAnsi="宋体" w:cs="宋体"/>
                <w:kern w:val="0"/>
                <w:szCs w:val="21"/>
              </w:rPr>
              <w:t>名称：</w:t>
            </w:r>
          </w:p>
          <w:p>
            <w:pPr>
              <w:widowControl/>
              <w:spacing w:line="320" w:lineRule="exact"/>
              <w:rPr>
                <w:rFonts w:ascii="宋体" w:hAnsi="宋体" w:cs="宋体"/>
                <w:kern w:val="0"/>
                <w:szCs w:val="21"/>
              </w:rPr>
            </w:pPr>
            <w:r>
              <w:rPr>
                <w:rFonts w:hint="eastAsia" w:ascii="宋体" w:hAnsi="宋体" w:cs="宋体"/>
                <w:kern w:val="0"/>
                <w:szCs w:val="21"/>
              </w:rPr>
              <w:t>□ 影视</w:t>
            </w:r>
            <w:r>
              <w:rPr>
                <w:rFonts w:ascii="宋体" w:hAnsi="宋体" w:cs="宋体"/>
                <w:kern w:val="0"/>
                <w:szCs w:val="21"/>
              </w:rPr>
              <w:t>后期制作基地</w:t>
            </w:r>
            <w:r>
              <w:rPr>
                <w:rFonts w:hint="eastAsia" w:ascii="宋体" w:hAnsi="宋体" w:cs="宋体"/>
                <w:kern w:val="0"/>
                <w:szCs w:val="21"/>
              </w:rPr>
              <w:t>入驻</w:t>
            </w:r>
            <w:r>
              <w:rPr>
                <w:rFonts w:ascii="宋体" w:hAnsi="宋体" w:cs="宋体"/>
                <w:kern w:val="0"/>
                <w:szCs w:val="21"/>
              </w:rPr>
              <w:t>企业</w:t>
            </w:r>
            <w:r>
              <w:rPr>
                <w:rFonts w:hint="eastAsia" w:ascii="宋体" w:hAnsi="宋体" w:cs="宋体"/>
                <w:kern w:val="0"/>
                <w:szCs w:val="21"/>
              </w:rPr>
              <w:t>，</w:t>
            </w:r>
            <w:r>
              <w:rPr>
                <w:rFonts w:ascii="宋体" w:hAnsi="宋体" w:cs="宋体"/>
                <w:kern w:val="0"/>
                <w:szCs w:val="21"/>
              </w:rPr>
              <w:t>基地</w:t>
            </w:r>
            <w:r>
              <w:rPr>
                <w:rFonts w:hint="eastAsia" w:ascii="宋体" w:hAnsi="宋体" w:cs="宋体"/>
                <w:kern w:val="0"/>
                <w:szCs w:val="21"/>
              </w:rPr>
              <w:t>名称：</w:t>
            </w:r>
          </w:p>
          <w:p>
            <w:pPr>
              <w:widowControl/>
              <w:spacing w:line="320" w:lineRule="exact"/>
              <w:rPr>
                <w:rFonts w:ascii="宋体" w:hAnsi="宋体" w:cs="宋体"/>
                <w:kern w:val="0"/>
                <w:szCs w:val="21"/>
              </w:rPr>
            </w:pPr>
            <w:r>
              <w:rPr>
                <w:rFonts w:hint="eastAsia" w:ascii="宋体" w:hAnsi="宋体" w:cs="宋体"/>
                <w:kern w:val="0"/>
                <w:szCs w:val="21"/>
              </w:rPr>
              <w:t>□ 影视</w:t>
            </w:r>
            <w:r>
              <w:rPr>
                <w:rFonts w:ascii="宋体" w:hAnsi="宋体" w:cs="宋体"/>
                <w:kern w:val="0"/>
                <w:szCs w:val="21"/>
              </w:rPr>
              <w:t>后期制作基地</w:t>
            </w:r>
            <w:r>
              <w:rPr>
                <w:rFonts w:hint="eastAsia" w:ascii="宋体" w:hAnsi="宋体" w:cs="宋体"/>
                <w:kern w:val="0"/>
                <w:szCs w:val="21"/>
              </w:rPr>
              <w:t>入驻</w:t>
            </w:r>
            <w:r>
              <w:rPr>
                <w:rFonts w:ascii="宋体" w:hAnsi="宋体" w:cs="宋体"/>
                <w:kern w:val="0"/>
                <w:szCs w:val="21"/>
              </w:rPr>
              <w:t>的</w:t>
            </w:r>
            <w:r>
              <w:rPr>
                <w:rFonts w:hint="eastAsia" w:ascii="宋体" w:hAnsi="宋体" w:cs="宋体"/>
                <w:kern w:val="0"/>
                <w:szCs w:val="21"/>
              </w:rPr>
              <w:t>后期制作企业或动画企业</w:t>
            </w:r>
          </w:p>
          <w:p>
            <w:pPr>
              <w:widowControl/>
              <w:spacing w:line="320" w:lineRule="exact"/>
              <w:ind w:firstLine="315" w:firstLineChars="150"/>
              <w:rPr>
                <w:rFonts w:ascii="宋体" w:hAnsi="宋体" w:cs="宋体"/>
                <w:kern w:val="0"/>
                <w:szCs w:val="21"/>
              </w:rPr>
            </w:pPr>
            <w:r>
              <w:rPr>
                <w:rFonts w:hint="eastAsia" w:ascii="宋体" w:hAnsi="宋体" w:cs="宋体"/>
                <w:kern w:val="0"/>
                <w:szCs w:val="21"/>
              </w:rPr>
              <w:t>基地名称：</w:t>
            </w:r>
          </w:p>
          <w:p>
            <w:pPr>
              <w:widowControl/>
              <w:spacing w:line="320" w:lineRule="exact"/>
              <w:rPr>
                <w:rFonts w:ascii="宋体" w:hAnsi="宋体" w:cs="宋体"/>
                <w:kern w:val="0"/>
                <w:szCs w:val="21"/>
              </w:rPr>
            </w:pPr>
            <w:r>
              <w:rPr>
                <w:rFonts w:hint="eastAsia" w:ascii="宋体" w:hAnsi="宋体" w:cs="宋体"/>
                <w:kern w:val="0"/>
                <w:szCs w:val="21"/>
              </w:rPr>
              <w:t>□ 未入驻认定空间的电子竞技俱乐部</w:t>
            </w:r>
          </w:p>
        </w:tc>
      </w:tr>
      <w:tr>
        <w:tblPrEx>
          <w:tblCellMar>
            <w:top w:w="0" w:type="dxa"/>
            <w:left w:w="108" w:type="dxa"/>
            <w:bottom w:w="0" w:type="dxa"/>
            <w:right w:w="108" w:type="dxa"/>
          </w:tblCellMar>
        </w:tblPrEx>
        <w:trPr>
          <w:trHeight w:val="552" w:hRule="atLeast"/>
        </w:trPr>
        <w:tc>
          <w:tcPr>
            <w:tcW w:w="2159"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所在地址</w:t>
            </w:r>
          </w:p>
        </w:tc>
        <w:tc>
          <w:tcPr>
            <w:tcW w:w="7090" w:type="dxa"/>
            <w:gridSpan w:val="4"/>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664" w:hRule="atLeast"/>
        </w:trPr>
        <w:tc>
          <w:tcPr>
            <w:tcW w:w="2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进驻本地址时间及租赁期限</w:t>
            </w:r>
          </w:p>
        </w:tc>
        <w:tc>
          <w:tcPr>
            <w:tcW w:w="7090"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进驻时间：  </w:t>
            </w:r>
            <w:r>
              <w:rPr>
                <w:rFonts w:ascii="宋体" w:hAnsi="宋体" w:cs="宋体"/>
                <w:kern w:val="0"/>
                <w:szCs w:val="21"/>
              </w:rPr>
              <w:t xml:space="preserve"> </w:t>
            </w:r>
            <w:r>
              <w:rPr>
                <w:rFonts w:hint="eastAsia" w:ascii="宋体" w:hAnsi="宋体" w:cs="宋体"/>
                <w:kern w:val="0"/>
                <w:szCs w:val="21"/>
              </w:rPr>
              <w:t xml:space="preserve"> 年   </w:t>
            </w:r>
            <w:r>
              <w:rPr>
                <w:rFonts w:ascii="宋体" w:hAnsi="宋体" w:cs="宋体"/>
                <w:kern w:val="0"/>
                <w:szCs w:val="21"/>
              </w:rPr>
              <w:t xml:space="preserve"> </w:t>
            </w:r>
            <w:r>
              <w:rPr>
                <w:rFonts w:hint="eastAsia" w:ascii="宋体" w:hAnsi="宋体" w:cs="宋体"/>
                <w:kern w:val="0"/>
                <w:szCs w:val="21"/>
              </w:rPr>
              <w:t xml:space="preserve">月 </w:t>
            </w:r>
            <w:r>
              <w:rPr>
                <w:rFonts w:ascii="宋体" w:hAnsi="宋体" w:cs="宋体"/>
                <w:kern w:val="0"/>
                <w:szCs w:val="21"/>
              </w:rPr>
              <w:t xml:space="preserve"> </w:t>
            </w:r>
            <w:r>
              <w:rPr>
                <w:rFonts w:hint="eastAsia" w:ascii="宋体" w:hAnsi="宋体" w:cs="宋体"/>
                <w:kern w:val="0"/>
                <w:szCs w:val="21"/>
              </w:rPr>
              <w:t xml:space="preserve">   日   租赁期限：   年</w:t>
            </w:r>
          </w:p>
        </w:tc>
      </w:tr>
      <w:tr>
        <w:tblPrEx>
          <w:tblCellMar>
            <w:top w:w="0" w:type="dxa"/>
            <w:left w:w="108" w:type="dxa"/>
            <w:bottom w:w="0" w:type="dxa"/>
            <w:right w:w="108" w:type="dxa"/>
          </w:tblCellMar>
        </w:tblPrEx>
        <w:trPr>
          <w:trHeight w:val="734" w:hRule="atLeast"/>
        </w:trPr>
        <w:tc>
          <w:tcPr>
            <w:tcW w:w="45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租赁物业产权情况（仅电子俱乐部需填写）</w:t>
            </w:r>
          </w:p>
        </w:tc>
        <w:tc>
          <w:tcPr>
            <w:tcW w:w="472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出租方自有物业 </w:t>
            </w:r>
            <w:r>
              <w:rPr>
                <w:rFonts w:ascii="宋体" w:hAnsi="宋体" w:cs="宋体"/>
                <w:kern w:val="0"/>
                <w:szCs w:val="21"/>
              </w:rPr>
              <w:t xml:space="preserve"> </w:t>
            </w:r>
            <w:r>
              <w:rPr>
                <w:rFonts w:hint="eastAsia" w:ascii="宋体" w:hAnsi="宋体" w:cs="宋体"/>
                <w:kern w:val="0"/>
                <w:szCs w:val="21"/>
              </w:rPr>
              <w:t xml:space="preserve">     □ 出租方运营物业</w:t>
            </w:r>
          </w:p>
        </w:tc>
      </w:tr>
      <w:tr>
        <w:tblPrEx>
          <w:tblCellMar>
            <w:top w:w="0" w:type="dxa"/>
            <w:left w:w="108" w:type="dxa"/>
            <w:bottom w:w="0" w:type="dxa"/>
            <w:right w:w="108" w:type="dxa"/>
          </w:tblCellMar>
        </w:tblPrEx>
        <w:trPr>
          <w:trHeight w:val="939" w:hRule="atLeast"/>
        </w:trPr>
        <w:tc>
          <w:tcPr>
            <w:tcW w:w="215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合同租期及</w:t>
            </w:r>
            <w:r>
              <w:rPr>
                <w:rFonts w:ascii="宋体" w:hAnsi="宋体" w:cs="宋体"/>
                <w:kern w:val="0"/>
                <w:szCs w:val="21"/>
              </w:rPr>
              <w:t>租用面积</w:t>
            </w:r>
          </w:p>
        </w:tc>
        <w:tc>
          <w:tcPr>
            <w:tcW w:w="7090" w:type="dxa"/>
            <w:gridSpan w:val="4"/>
            <w:tcBorders>
              <w:top w:val="nil"/>
              <w:left w:val="nil"/>
              <w:bottom w:val="single" w:color="auto" w:sz="4" w:space="0"/>
              <w:right w:val="single" w:color="auto" w:sz="4" w:space="0"/>
            </w:tcBorders>
            <w:shd w:val="clear" w:color="auto" w:fill="auto"/>
            <w:vAlign w:val="center"/>
          </w:tcPr>
          <w:p>
            <w:pPr>
              <w:widowControl/>
              <w:ind w:firstLine="630" w:firstLineChars="300"/>
              <w:rPr>
                <w:rFonts w:ascii="宋体" w:hAnsi="宋体" w:cs="宋体"/>
                <w:kern w:val="0"/>
                <w:szCs w:val="21"/>
              </w:rPr>
            </w:pPr>
            <w:r>
              <w:rPr>
                <w:rFonts w:hint="eastAsia" w:ascii="宋体" w:hAnsi="宋体" w:cs="宋体"/>
                <w:kern w:val="0"/>
                <w:szCs w:val="21"/>
              </w:rPr>
              <w:t>年   月至    年     月(单个</w:t>
            </w:r>
            <w:r>
              <w:rPr>
                <w:rFonts w:ascii="宋体" w:hAnsi="宋体" w:cs="宋体"/>
                <w:kern w:val="0"/>
                <w:szCs w:val="21"/>
              </w:rPr>
              <w:t>合同期限少于</w:t>
            </w:r>
            <w:r>
              <w:rPr>
                <w:rFonts w:hint="eastAsia" w:ascii="宋体" w:hAnsi="宋体" w:cs="宋体"/>
                <w:kern w:val="0"/>
                <w:szCs w:val="21"/>
              </w:rPr>
              <w:t>3年</w:t>
            </w:r>
            <w:r>
              <w:rPr>
                <w:rFonts w:ascii="宋体" w:hAnsi="宋体" w:cs="宋体"/>
                <w:kern w:val="0"/>
                <w:szCs w:val="21"/>
              </w:rPr>
              <w:t>的不予申请</w:t>
            </w:r>
            <w:r>
              <w:rPr>
                <w:rFonts w:hint="eastAsia" w:ascii="宋体" w:hAnsi="宋体" w:cs="宋体"/>
                <w:kern w:val="0"/>
                <w:szCs w:val="21"/>
              </w:rPr>
              <w:t>)</w:t>
            </w:r>
          </w:p>
          <w:p>
            <w:pPr>
              <w:widowControl/>
              <w:rPr>
                <w:rFonts w:ascii="宋体" w:hAnsi="宋体" w:cs="宋体"/>
                <w:kern w:val="0"/>
                <w:szCs w:val="21"/>
              </w:rPr>
            </w:pPr>
            <w:r>
              <w:rPr>
                <w:rFonts w:ascii="宋体" w:hAnsi="宋体" w:cs="宋体"/>
                <w:kern w:val="0"/>
                <w:szCs w:val="21"/>
              </w:rPr>
              <w:t>租用面积：</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平</w:t>
            </w:r>
            <w:r>
              <w:rPr>
                <w:rFonts w:ascii="宋体" w:hAnsi="宋体" w:cs="宋体"/>
                <w:kern w:val="0"/>
                <w:szCs w:val="21"/>
              </w:rPr>
              <w:t>方米</w:t>
            </w:r>
          </w:p>
        </w:tc>
      </w:tr>
      <w:tr>
        <w:tblPrEx>
          <w:tblCellMar>
            <w:top w:w="0" w:type="dxa"/>
            <w:left w:w="108" w:type="dxa"/>
            <w:bottom w:w="0" w:type="dxa"/>
            <w:right w:w="108" w:type="dxa"/>
          </w:tblCellMar>
        </w:tblPrEx>
        <w:trPr>
          <w:trHeight w:val="659" w:hRule="atLeast"/>
        </w:trPr>
        <w:tc>
          <w:tcPr>
            <w:tcW w:w="2159" w:type="dxa"/>
            <w:tcBorders>
              <w:top w:val="single" w:color="auto" w:sz="4" w:space="0"/>
              <w:left w:val="single" w:color="auto" w:sz="4" w:space="0"/>
              <w:bottom w:val="nil"/>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申请补贴租用面积（</w:t>
            </w:r>
            <w:r>
              <w:rPr>
                <w:rFonts w:ascii="宋体" w:hAnsi="宋体" w:cs="宋体"/>
                <w:kern w:val="0"/>
                <w:szCs w:val="21"/>
              </w:rPr>
              <w:t>办公</w:t>
            </w:r>
            <w:r>
              <w:rPr>
                <w:rFonts w:hint="eastAsia" w:ascii="宋体" w:hAnsi="宋体" w:cs="宋体"/>
                <w:kern w:val="0"/>
                <w:szCs w:val="21"/>
              </w:rPr>
              <w:t>用房面积）</w:t>
            </w:r>
          </w:p>
        </w:tc>
        <w:tc>
          <w:tcPr>
            <w:tcW w:w="2845" w:type="dxa"/>
            <w:gridSpan w:val="2"/>
            <w:tcBorders>
              <w:top w:val="nil"/>
              <w:left w:val="nil"/>
              <w:bottom w:val="single" w:color="auto" w:sz="4" w:space="0"/>
              <w:right w:val="single" w:color="auto" w:sz="4" w:space="0"/>
            </w:tcBorders>
            <w:shd w:val="clear" w:color="auto" w:fill="auto"/>
            <w:vAlign w:val="center"/>
          </w:tcPr>
          <w:p>
            <w:pPr>
              <w:widowControl/>
              <w:ind w:firstLine="420" w:firstLineChars="200"/>
              <w:jc w:val="right"/>
              <w:rPr>
                <w:rFonts w:ascii="宋体" w:hAnsi="宋体" w:cs="宋体"/>
                <w:kern w:val="0"/>
                <w:szCs w:val="21"/>
              </w:rPr>
            </w:pPr>
            <w:r>
              <w:rPr>
                <w:rFonts w:hint="eastAsia" w:ascii="宋体" w:hAnsi="宋体" w:cs="宋体"/>
                <w:kern w:val="0"/>
                <w:szCs w:val="21"/>
              </w:rPr>
              <w:t>平方米</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申请补贴租</w:t>
            </w:r>
            <w:r>
              <w:rPr>
                <w:rFonts w:ascii="宋体" w:hAnsi="宋体" w:cs="宋体"/>
                <w:kern w:val="0"/>
                <w:szCs w:val="21"/>
              </w:rPr>
              <w:t>期的</w:t>
            </w:r>
            <w:r>
              <w:rPr>
                <w:rFonts w:hint="eastAsia" w:ascii="宋体" w:hAnsi="宋体" w:cs="宋体"/>
                <w:kern w:val="0"/>
                <w:szCs w:val="21"/>
              </w:rPr>
              <w:t>租金平均单价</w:t>
            </w:r>
          </w:p>
        </w:tc>
        <w:tc>
          <w:tcPr>
            <w:tcW w:w="2544" w:type="dxa"/>
            <w:tcBorders>
              <w:top w:val="nil"/>
              <w:left w:val="nil"/>
              <w:bottom w:val="single" w:color="auto" w:sz="4" w:space="0"/>
              <w:right w:val="single" w:color="auto" w:sz="4" w:space="0"/>
            </w:tcBorders>
            <w:shd w:val="clear" w:color="auto" w:fill="auto"/>
            <w:vAlign w:val="center"/>
          </w:tcPr>
          <w:p>
            <w:pPr>
              <w:widowControl/>
              <w:ind w:left="945" w:hanging="945" w:hangingChars="450"/>
              <w:jc w:val="right"/>
              <w:rPr>
                <w:rFonts w:ascii="宋体" w:hAnsi="宋体" w:cs="宋体"/>
                <w:kern w:val="0"/>
                <w:szCs w:val="21"/>
              </w:rPr>
            </w:pPr>
            <w:r>
              <w:rPr>
                <w:rFonts w:hint="eastAsia" w:ascii="宋体" w:hAnsi="宋体" w:cs="宋体"/>
                <w:kern w:val="0"/>
                <w:szCs w:val="21"/>
              </w:rPr>
              <w:t>　     元/月/平方米</w:t>
            </w:r>
          </w:p>
        </w:tc>
      </w:tr>
      <w:tr>
        <w:tblPrEx>
          <w:tblCellMar>
            <w:top w:w="0" w:type="dxa"/>
            <w:left w:w="108" w:type="dxa"/>
            <w:bottom w:w="0" w:type="dxa"/>
            <w:right w:w="108" w:type="dxa"/>
          </w:tblCellMar>
        </w:tblPrEx>
        <w:trPr>
          <w:trHeight w:val="656" w:hRule="atLeast"/>
        </w:trPr>
        <w:tc>
          <w:tcPr>
            <w:tcW w:w="215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申请补贴租期</w:t>
            </w:r>
          </w:p>
        </w:tc>
        <w:tc>
          <w:tcPr>
            <w:tcW w:w="7090" w:type="dxa"/>
            <w:gridSpan w:val="4"/>
            <w:tcBorders>
              <w:top w:val="single" w:color="auto" w:sz="4" w:space="0"/>
              <w:left w:val="nil"/>
              <w:right w:val="single" w:color="auto" w:sz="4" w:space="0"/>
            </w:tcBorders>
            <w:shd w:val="clear" w:color="auto" w:fill="auto"/>
            <w:vAlign w:val="center"/>
          </w:tcPr>
          <w:p>
            <w:pPr>
              <w:widowControl/>
              <w:ind w:firstLine="1050" w:firstLineChars="500"/>
              <w:rPr>
                <w:rFonts w:ascii="宋体" w:hAnsi="宋体" w:cs="宋体"/>
                <w:kern w:val="0"/>
                <w:szCs w:val="21"/>
              </w:rPr>
            </w:pPr>
            <w:r>
              <w:rPr>
                <w:rFonts w:hint="eastAsia" w:ascii="宋体" w:hAnsi="宋体" w:cs="宋体"/>
                <w:kern w:val="0"/>
                <w:szCs w:val="21"/>
              </w:rPr>
              <w:t>年     月至        年     月</w:t>
            </w:r>
          </w:p>
        </w:tc>
      </w:tr>
      <w:tr>
        <w:tblPrEx>
          <w:tblCellMar>
            <w:top w:w="0" w:type="dxa"/>
            <w:left w:w="108" w:type="dxa"/>
            <w:bottom w:w="0" w:type="dxa"/>
            <w:right w:w="108" w:type="dxa"/>
          </w:tblCellMar>
        </w:tblPrEx>
        <w:trPr>
          <w:trHeight w:val="726" w:hRule="atLeast"/>
        </w:trPr>
        <w:tc>
          <w:tcPr>
            <w:tcW w:w="215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申请租金补贴次数</w:t>
            </w:r>
          </w:p>
        </w:tc>
        <w:tc>
          <w:tcPr>
            <w:tcW w:w="7090" w:type="dxa"/>
            <w:gridSpan w:val="4"/>
            <w:tcBorders>
              <w:top w:val="single" w:color="auto" w:sz="4" w:space="0"/>
              <w:left w:val="nil"/>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 xml:space="preserve">□ </w:t>
            </w:r>
            <w:r>
              <w:rPr>
                <w:rFonts w:hint="eastAsia" w:ascii="宋体" w:hAnsi="宋体"/>
                <w:szCs w:val="21"/>
              </w:rPr>
              <w:t xml:space="preserve">第1次   </w:t>
            </w:r>
            <w:r>
              <w:rPr>
                <w:rFonts w:hint="eastAsia" w:ascii="宋体" w:hAnsi="宋体" w:cs="宋体"/>
                <w:kern w:val="0"/>
                <w:szCs w:val="21"/>
              </w:rPr>
              <w:t>□</w:t>
            </w:r>
            <w:r>
              <w:rPr>
                <w:rFonts w:hint="eastAsia" w:ascii="宋体" w:hAnsi="宋体"/>
                <w:szCs w:val="21"/>
              </w:rPr>
              <w:t xml:space="preserve"> 第2次    </w:t>
            </w:r>
            <w:r>
              <w:rPr>
                <w:rFonts w:hint="eastAsia" w:ascii="宋体" w:hAnsi="宋体" w:cs="宋体"/>
                <w:kern w:val="0"/>
                <w:szCs w:val="21"/>
              </w:rPr>
              <w:t xml:space="preserve">□ </w:t>
            </w:r>
            <w:r>
              <w:rPr>
                <w:rFonts w:hint="eastAsia" w:ascii="宋体" w:hAnsi="宋体"/>
                <w:szCs w:val="21"/>
              </w:rPr>
              <w:t>第3次</w:t>
            </w:r>
            <w:r>
              <w:rPr>
                <w:rFonts w:hint="eastAsia" w:ascii="宋体" w:hAnsi="宋体" w:cs="宋体"/>
                <w:kern w:val="0"/>
                <w:szCs w:val="21"/>
              </w:rPr>
              <w:t>（入驻孵化基地类项目仅限2次申请）</w:t>
            </w:r>
          </w:p>
        </w:tc>
      </w:tr>
      <w:tr>
        <w:tblPrEx>
          <w:tblCellMar>
            <w:top w:w="0" w:type="dxa"/>
            <w:left w:w="108" w:type="dxa"/>
            <w:bottom w:w="0" w:type="dxa"/>
            <w:right w:w="108" w:type="dxa"/>
          </w:tblCellMar>
        </w:tblPrEx>
        <w:trPr>
          <w:trHeight w:val="804" w:hRule="atLeast"/>
        </w:trPr>
        <w:tc>
          <w:tcPr>
            <w:tcW w:w="215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是否获得区内其他部门租金扶持</w:t>
            </w:r>
          </w:p>
        </w:tc>
        <w:tc>
          <w:tcPr>
            <w:tcW w:w="7090" w:type="dxa"/>
            <w:gridSpan w:val="4"/>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 xml:space="preserve">□ 是（不符合本次申请条件） </w:t>
            </w:r>
            <w:r>
              <w:rPr>
                <w:rFonts w:ascii="宋体" w:hAnsi="宋体" w:cs="宋体"/>
                <w:kern w:val="0"/>
                <w:szCs w:val="21"/>
              </w:rPr>
              <w:t xml:space="preserve"> </w:t>
            </w:r>
            <w:r>
              <w:rPr>
                <w:rFonts w:hint="eastAsia" w:ascii="宋体" w:hAnsi="宋体" w:cs="宋体"/>
                <w:kern w:val="0"/>
                <w:szCs w:val="21"/>
              </w:rPr>
              <w:t>部门名称：</w:t>
            </w:r>
          </w:p>
          <w:p>
            <w:pPr>
              <w:widowControl/>
              <w:rPr>
                <w:rFonts w:ascii="宋体" w:hAnsi="宋体" w:cs="宋体"/>
                <w:kern w:val="0"/>
                <w:szCs w:val="21"/>
              </w:rPr>
            </w:pPr>
            <w:r>
              <w:rPr>
                <w:rFonts w:hint="eastAsia" w:ascii="宋体" w:hAnsi="宋体" w:cs="宋体"/>
                <w:kern w:val="0"/>
                <w:szCs w:val="21"/>
              </w:rPr>
              <w:t xml:space="preserve">□ 否    </w:t>
            </w:r>
          </w:p>
        </w:tc>
      </w:tr>
      <w:tr>
        <w:tblPrEx>
          <w:tblCellMar>
            <w:top w:w="0" w:type="dxa"/>
            <w:left w:w="108" w:type="dxa"/>
            <w:bottom w:w="0" w:type="dxa"/>
            <w:right w:w="108" w:type="dxa"/>
          </w:tblCellMar>
        </w:tblPrEx>
        <w:trPr>
          <w:trHeight w:val="567" w:hRule="atLeast"/>
        </w:trPr>
        <w:tc>
          <w:tcPr>
            <w:tcW w:w="215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申请租金补贴</w:t>
            </w:r>
          </w:p>
        </w:tc>
        <w:tc>
          <w:tcPr>
            <w:tcW w:w="7090" w:type="dxa"/>
            <w:gridSpan w:val="4"/>
            <w:tcBorders>
              <w:top w:val="single" w:color="auto" w:sz="4" w:space="0"/>
              <w:left w:val="nil"/>
              <w:bottom w:val="single" w:color="auto" w:sz="4" w:space="0"/>
              <w:right w:val="single" w:color="auto" w:sz="4" w:space="0"/>
            </w:tcBorders>
            <w:shd w:val="clear" w:color="auto" w:fill="auto"/>
            <w:vAlign w:val="center"/>
          </w:tcPr>
          <w:p>
            <w:pPr>
              <w:widowControl/>
              <w:ind w:firstLine="1680" w:firstLineChars="800"/>
              <w:rPr>
                <w:rFonts w:ascii="宋体" w:hAnsi="宋体" w:cs="宋体"/>
                <w:kern w:val="0"/>
                <w:szCs w:val="21"/>
              </w:rPr>
            </w:pPr>
            <w:r>
              <w:rPr>
                <w:rFonts w:hint="eastAsia" w:ascii="宋体" w:hAnsi="宋体" w:cs="宋体"/>
                <w:kern w:val="0"/>
                <w:szCs w:val="21"/>
              </w:rPr>
              <w:t>万元</w:t>
            </w:r>
          </w:p>
        </w:tc>
      </w:tr>
      <w:tr>
        <w:tblPrEx>
          <w:tblCellMar>
            <w:top w:w="0" w:type="dxa"/>
            <w:left w:w="108" w:type="dxa"/>
            <w:bottom w:w="0" w:type="dxa"/>
            <w:right w:w="108" w:type="dxa"/>
          </w:tblCellMar>
        </w:tblPrEx>
        <w:trPr>
          <w:trHeight w:val="2527" w:hRule="atLeast"/>
        </w:trPr>
        <w:tc>
          <w:tcPr>
            <w:tcW w:w="9249"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本单位承诺，若享受区专项资金租金扶持政策，本单位所租赁用房不对外分租或转租，申请补贴期限累计不超过三年。若违反承诺，退回已申请的租金补贴，并承担相应法律责任！请将本句话手写抄在表格中，并签名盖章。）</w:t>
            </w:r>
          </w:p>
          <w:p>
            <w:pPr>
              <w:jc w:val="right"/>
              <w:rPr>
                <w:rFonts w:ascii="宋体" w:hAnsi="宋体" w:cs="宋体"/>
                <w:kern w:val="0"/>
              </w:rPr>
            </w:pPr>
            <w:r>
              <w:rPr>
                <w:rFonts w:hint="eastAsia" w:ascii="宋体" w:hAnsi="宋体" w:cs="宋体"/>
                <w:kern w:val="0"/>
                <w:szCs w:val="21"/>
              </w:rPr>
              <w:br w:type="textWrapping"/>
            </w:r>
            <w:r>
              <w:rPr>
                <w:rFonts w:hint="eastAsia" w:ascii="宋体" w:hAnsi="宋体" w:cs="宋体"/>
                <w:kern w:val="0"/>
                <w:szCs w:val="21"/>
              </w:rPr>
              <w:t xml:space="preserve">                                                       单位(盖章)： </w:t>
            </w:r>
          </w:p>
          <w:p>
            <w:pPr>
              <w:wordWrap w:val="0"/>
              <w:jc w:val="right"/>
              <w:rPr>
                <w:rFonts w:ascii="宋体" w:hAnsi="宋体" w:cs="宋体"/>
                <w:b/>
                <w:bCs/>
                <w:kern w:val="0"/>
                <w:szCs w:val="21"/>
              </w:rPr>
            </w:pPr>
            <w:r>
              <w:rPr>
                <w:rFonts w:hint="eastAsia" w:ascii="宋体" w:hAnsi="宋体" w:cs="宋体"/>
                <w:kern w:val="0"/>
              </w:rPr>
              <w:t xml:space="preserve">法人：     </w:t>
            </w:r>
            <w:r>
              <w:rPr>
                <w:rFonts w:ascii="宋体" w:hAnsi="宋体" w:cs="宋体"/>
                <w:kern w:val="0"/>
              </w:rPr>
              <w:t xml:space="preserve">         </w:t>
            </w:r>
            <w:r>
              <w:rPr>
                <w:rFonts w:hint="eastAsia" w:ascii="宋体" w:hAnsi="宋体" w:cs="宋体"/>
                <w:kern w:val="0"/>
              </w:rPr>
              <w:t xml:space="preserve">     年     月 </w:t>
            </w:r>
            <w:r>
              <w:rPr>
                <w:rFonts w:ascii="宋体" w:hAnsi="宋体" w:cs="宋体"/>
                <w:kern w:val="0"/>
              </w:rPr>
              <w:t xml:space="preserve">   </w:t>
            </w:r>
            <w:r>
              <w:rPr>
                <w:rFonts w:hint="eastAsia" w:ascii="宋体" w:hAnsi="宋体" w:cs="宋体"/>
                <w:kern w:val="0"/>
              </w:rPr>
              <w:t>日</w:t>
            </w:r>
          </w:p>
        </w:tc>
      </w:tr>
      <w:tr>
        <w:tblPrEx>
          <w:tblCellMar>
            <w:top w:w="0" w:type="dxa"/>
            <w:left w:w="108" w:type="dxa"/>
            <w:bottom w:w="0" w:type="dxa"/>
            <w:right w:w="108" w:type="dxa"/>
          </w:tblCellMar>
        </w:tblPrEx>
        <w:trPr>
          <w:trHeight w:val="416" w:hRule="atLeast"/>
        </w:trPr>
        <w:tc>
          <w:tcPr>
            <w:tcW w:w="215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企业所在空间运营/管理/承办单位意见</w:t>
            </w:r>
          </w:p>
        </w:tc>
        <w:tc>
          <w:tcPr>
            <w:tcW w:w="7090" w:type="dxa"/>
            <w:gridSpan w:val="4"/>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cs="宋体"/>
                <w:kern w:val="0"/>
                <w:szCs w:val="21"/>
              </w:rPr>
            </w:pPr>
            <w:r>
              <w:rPr>
                <w:rFonts w:hint="eastAsia" w:ascii="宋体" w:hAnsi="宋体" w:cs="宋体"/>
                <w:kern w:val="0"/>
                <w:szCs w:val="21"/>
              </w:rPr>
              <w:t>单位意见：□ 情况属实</w:t>
            </w:r>
          </w:p>
          <w:p>
            <w:pPr>
              <w:widowControl/>
              <w:jc w:val="left"/>
              <w:rPr>
                <w:rFonts w:ascii="宋体" w:hAnsi="宋体" w:cs="宋体"/>
                <w:kern w:val="0"/>
                <w:szCs w:val="21"/>
              </w:rPr>
            </w:pPr>
            <w:r>
              <w:rPr>
                <w:rFonts w:hint="eastAsia" w:ascii="宋体" w:hAnsi="宋体" w:cs="宋体"/>
                <w:kern w:val="0"/>
                <w:szCs w:val="21"/>
              </w:rPr>
              <w:t xml:space="preserve">          □ 情况不符（不符合本次申报条件）</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负责人（签章）：</w:t>
            </w:r>
          </w:p>
          <w:p>
            <w:pPr>
              <w:ind w:firstLine="105" w:firstLineChars="50"/>
              <w:jc w:val="right"/>
              <w:rPr>
                <w:rFonts w:ascii="宋体" w:hAnsi="宋体" w:cs="宋体"/>
                <w:kern w:val="0"/>
                <w:szCs w:val="21"/>
              </w:rPr>
            </w:pPr>
            <w:r>
              <w:rPr>
                <w:rFonts w:hint="eastAsia" w:ascii="宋体" w:hAnsi="宋体" w:cs="宋体"/>
                <w:kern w:val="0"/>
                <w:szCs w:val="21"/>
              </w:rPr>
              <w:t>单位(盖章)：</w:t>
            </w:r>
          </w:p>
          <w:p>
            <w:pPr>
              <w:jc w:val="right"/>
              <w:rPr>
                <w:rFonts w:ascii="宋体" w:hAnsi="宋体" w:cs="宋体"/>
                <w:kern w:val="0"/>
                <w:szCs w:val="21"/>
              </w:rPr>
            </w:pPr>
            <w:r>
              <w:rPr>
                <w:rFonts w:hint="eastAsia" w:ascii="宋体" w:hAnsi="宋体" w:cs="宋体"/>
                <w:kern w:val="0"/>
                <w:szCs w:val="21"/>
              </w:rPr>
              <w:t>年     月     日</w:t>
            </w:r>
          </w:p>
        </w:tc>
      </w:tr>
    </w:tbl>
    <w:p>
      <w:pPr>
        <w:outlineLvl w:val="0"/>
        <w:rPr>
          <w:rFonts w:ascii="宋体" w:hAnsi="宋体"/>
          <w:b/>
          <w:bCs/>
          <w:sz w:val="28"/>
        </w:rPr>
      </w:pPr>
    </w:p>
    <w:p>
      <w:pPr>
        <w:outlineLvl w:val="0"/>
        <w:rPr>
          <w:rFonts w:ascii="宋体" w:hAnsi="宋体"/>
          <w:b/>
          <w:bCs/>
        </w:rPr>
      </w:pPr>
      <w:r>
        <w:rPr>
          <w:rFonts w:hint="eastAsia" w:ascii="宋体" w:hAnsi="宋体"/>
          <w:b/>
          <w:bCs/>
          <w:sz w:val="28"/>
        </w:rPr>
        <w:t>四、本申请所附材料清单</w:t>
      </w:r>
    </w:p>
    <w:tbl>
      <w:tblPr>
        <w:tblStyle w:val="9"/>
        <w:tblW w:w="9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77"/>
        <w:gridCol w:w="94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rPr>
            </w:pPr>
          </w:p>
        </w:tc>
        <w:tc>
          <w:tcPr>
            <w:tcW w:w="6977" w:type="dxa"/>
            <w:vAlign w:val="center"/>
          </w:tcPr>
          <w:p>
            <w:pPr>
              <w:rPr>
                <w:rFonts w:ascii="宋体" w:hAnsi="宋体"/>
                <w:szCs w:val="21"/>
              </w:rPr>
            </w:pPr>
            <w:r>
              <w:rPr>
                <w:rFonts w:hint="eastAsia" w:ascii="宋体" w:hAnsi="宋体"/>
                <w:szCs w:val="21"/>
              </w:rPr>
              <w:t>附件名称（在已附材料前的□里打√）</w:t>
            </w:r>
          </w:p>
        </w:tc>
        <w:tc>
          <w:tcPr>
            <w:tcW w:w="942" w:type="dxa"/>
          </w:tcPr>
          <w:p>
            <w:pPr>
              <w:rPr>
                <w:rFonts w:ascii="宋体" w:hAnsi="宋体"/>
                <w:szCs w:val="21"/>
              </w:rPr>
            </w:pPr>
            <w:r>
              <w:rPr>
                <w:rFonts w:hint="eastAsia" w:ascii="宋体" w:hAnsi="宋体"/>
                <w:szCs w:val="21"/>
              </w:rPr>
              <w:t>是否需验原件</w:t>
            </w:r>
          </w:p>
        </w:tc>
        <w:tc>
          <w:tcPr>
            <w:tcW w:w="706" w:type="dxa"/>
          </w:tcPr>
          <w:p>
            <w:pPr>
              <w:rPr>
                <w:rFonts w:ascii="宋体" w:hAnsi="宋体"/>
                <w:szCs w:val="21"/>
              </w:rPr>
            </w:pPr>
            <w:r>
              <w:rPr>
                <w:rFonts w:hint="eastAsia" w:ascii="宋体" w:hAnsi="宋体"/>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hint="eastAsia" w:ascii="宋体" w:hAnsi="宋体"/>
                <w:szCs w:val="21"/>
              </w:rPr>
              <w:t>1、</w:t>
            </w:r>
            <w:bookmarkStart w:id="0" w:name="OLE_LINK1"/>
            <w:bookmarkStart w:id="1" w:name="OLE_LINK2"/>
            <w:r>
              <w:rPr>
                <w:rFonts w:hint="eastAsia" w:asciiTheme="minorEastAsia" w:hAnsiTheme="minorEastAsia" w:eastAsiaTheme="minorEastAsia"/>
                <w:szCs w:val="21"/>
              </w:rPr>
              <w:t>营业执照或事业单位、社会团体登记证书</w:t>
            </w:r>
            <w:bookmarkEnd w:id="0"/>
            <w:bookmarkEnd w:id="1"/>
            <w:r>
              <w:rPr>
                <w:rFonts w:hint="eastAsia" w:asciiTheme="minorEastAsia" w:hAnsiTheme="minorEastAsia" w:eastAsiaTheme="minorEastAsia"/>
                <w:szCs w:val="21"/>
              </w:rPr>
              <w:t>（</w:t>
            </w:r>
            <w:r>
              <w:rPr>
                <w:rFonts w:hint="eastAsia" w:ascii="宋体" w:hAnsi="宋体"/>
                <w:szCs w:val="21"/>
              </w:rPr>
              <w:t>三证合一新版</w:t>
            </w:r>
            <w:r>
              <w:rPr>
                <w:rFonts w:hint="eastAsia" w:asciiTheme="minorEastAsia" w:hAnsiTheme="minorEastAsia" w:eastAsiaTheme="minorEastAsia"/>
                <w:szCs w:val="21"/>
              </w:rPr>
              <w:t>）</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hint="eastAsia" w:ascii="宋体" w:hAnsi="宋体"/>
                <w:szCs w:val="21"/>
              </w:rPr>
              <w:t>2、由区税务部门提供的单位上一年度区内纳税证明及近三年纳税无违规记录证明</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5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w:t>
            </w:r>
          </w:p>
        </w:tc>
        <w:tc>
          <w:tcPr>
            <w:tcW w:w="697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3、租赁合同</w:t>
            </w:r>
          </w:p>
        </w:tc>
        <w:tc>
          <w:tcPr>
            <w:tcW w:w="9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是</w:t>
            </w:r>
          </w:p>
        </w:tc>
        <w:tc>
          <w:tcPr>
            <w:tcW w:w="7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hint="eastAsia" w:ascii="宋体" w:hAnsi="宋体"/>
                <w:szCs w:val="21"/>
              </w:rPr>
              <w:t>4、租金支付发票及转账凭证</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hint="eastAsia" w:ascii="宋体" w:hAnsi="宋体"/>
                <w:szCs w:val="21"/>
              </w:rPr>
              <w:t>5、</w:t>
            </w:r>
            <w:r>
              <w:rPr>
                <w:rFonts w:hint="eastAsia" w:ascii="宋体" w:hAnsi="宋体" w:cs="宋体"/>
                <w:b/>
                <w:kern w:val="0"/>
                <w:szCs w:val="21"/>
              </w:rPr>
              <w:t>未入驻认定空间的电子竞技俱乐部另</w:t>
            </w:r>
            <w:r>
              <w:rPr>
                <w:rFonts w:ascii="宋体" w:hAnsi="宋体" w:cs="宋体"/>
                <w:b/>
                <w:kern w:val="0"/>
                <w:szCs w:val="21"/>
              </w:rPr>
              <w:t>需提供：</w:t>
            </w:r>
            <w:r>
              <w:rPr>
                <w:rFonts w:hint="eastAsia" w:ascii="宋体" w:hAnsi="宋体"/>
                <w:szCs w:val="21"/>
              </w:rPr>
              <w:t>物业产权证明材料或物业运营方与</w:t>
            </w:r>
            <w:r>
              <w:rPr>
                <w:rFonts w:ascii="宋体" w:hAnsi="宋体"/>
                <w:szCs w:val="21"/>
              </w:rPr>
              <w:t>业主</w:t>
            </w:r>
            <w:r>
              <w:rPr>
                <w:rFonts w:hint="eastAsia" w:ascii="宋体" w:hAnsi="宋体"/>
                <w:szCs w:val="21"/>
              </w:rPr>
              <w:t>签订的合同或合作协议</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ascii="宋体" w:hAnsi="宋体"/>
                <w:szCs w:val="21"/>
              </w:rPr>
              <w:t>6</w:t>
            </w:r>
            <w:r>
              <w:rPr>
                <w:rFonts w:hint="eastAsia" w:ascii="宋体" w:hAnsi="宋体"/>
                <w:szCs w:val="21"/>
              </w:rPr>
              <w:t>、</w:t>
            </w:r>
            <w:r>
              <w:rPr>
                <w:rFonts w:hint="eastAsia" w:ascii="宋体" w:hAnsi="宋体"/>
                <w:b/>
                <w:szCs w:val="21"/>
              </w:rPr>
              <w:t>入驻数字创意产业孵化基地的数字创意产业类孵化项目另需提供：</w:t>
            </w:r>
            <w:r>
              <w:rPr>
                <w:rFonts w:hint="eastAsia" w:ascii="宋体" w:hAnsi="宋体"/>
                <w:szCs w:val="21"/>
              </w:rPr>
              <w:t>相关主管部门备案证明材料</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53" w:type="dxa"/>
            <w:vAlign w:val="center"/>
          </w:tcPr>
          <w:p>
            <w:pPr>
              <w:jc w:val="center"/>
              <w:rPr>
                <w:rFonts w:ascii="宋体" w:hAnsi="宋体"/>
                <w:szCs w:val="21"/>
              </w:rPr>
            </w:pPr>
            <w:r>
              <w:rPr>
                <w:rFonts w:hint="eastAsia" w:ascii="宋体" w:hAnsi="宋体"/>
                <w:szCs w:val="21"/>
              </w:rPr>
              <w:t>□</w:t>
            </w:r>
          </w:p>
        </w:tc>
        <w:tc>
          <w:tcPr>
            <w:tcW w:w="6977" w:type="dxa"/>
            <w:vAlign w:val="center"/>
          </w:tcPr>
          <w:p>
            <w:pPr>
              <w:rPr>
                <w:rFonts w:ascii="宋体" w:hAnsi="宋体"/>
                <w:szCs w:val="21"/>
              </w:rPr>
            </w:pPr>
            <w:r>
              <w:rPr>
                <w:rFonts w:ascii="宋体" w:hAnsi="宋体"/>
                <w:szCs w:val="21"/>
              </w:rPr>
              <w:t>7</w:t>
            </w:r>
            <w:r>
              <w:rPr>
                <w:rFonts w:hint="eastAsia" w:ascii="宋体" w:hAnsi="宋体"/>
                <w:szCs w:val="21"/>
              </w:rPr>
              <w:t>、</w:t>
            </w:r>
            <w:r>
              <w:rPr>
                <w:rFonts w:hint="eastAsia" w:ascii="宋体" w:hAnsi="宋体"/>
                <w:b/>
                <w:bCs/>
              </w:rPr>
              <w:t>后期制作企业或动画</w:t>
            </w:r>
            <w:r>
              <w:rPr>
                <w:rFonts w:ascii="宋体" w:hAnsi="宋体"/>
                <w:b/>
                <w:bCs/>
              </w:rPr>
              <w:t>企业入驻影视后期制作基地</w:t>
            </w:r>
            <w:r>
              <w:rPr>
                <w:rFonts w:hint="eastAsia" w:ascii="宋体" w:hAnsi="宋体"/>
                <w:b/>
                <w:bCs/>
              </w:rPr>
              <w:t>另需提供：</w:t>
            </w:r>
            <w:r>
              <w:rPr>
                <w:rFonts w:hint="eastAsia"/>
              </w:rPr>
              <w:t>曾参与公开播映的影视作品后期制作业务证明材料（包括但不限于</w:t>
            </w:r>
            <w:r>
              <w:rPr>
                <w:rFonts w:hint="eastAsia" w:ascii="宋体" w:hAnsi="宋体"/>
              </w:rPr>
              <w:t>申请单位在影视作品片尾署名的字幕截图，若是以企业5人及以上员工名义署名的，还需提供上述员工的劳动合同、工资收入、社保记录等证明材料）</w:t>
            </w:r>
          </w:p>
        </w:tc>
        <w:tc>
          <w:tcPr>
            <w:tcW w:w="942" w:type="dxa"/>
            <w:vAlign w:val="center"/>
          </w:tcPr>
          <w:p>
            <w:pPr>
              <w:jc w:val="center"/>
              <w:rPr>
                <w:rFonts w:ascii="宋体" w:hAnsi="宋体"/>
                <w:szCs w:val="21"/>
              </w:rPr>
            </w:pPr>
            <w:r>
              <w:rPr>
                <w:rFonts w:hint="eastAsia" w:ascii="宋体" w:hAnsi="宋体"/>
                <w:szCs w:val="21"/>
              </w:rPr>
              <w:t>是</w:t>
            </w:r>
          </w:p>
        </w:tc>
        <w:tc>
          <w:tcPr>
            <w:tcW w:w="706" w:type="dxa"/>
            <w:vAlign w:val="center"/>
          </w:tcPr>
          <w:p>
            <w:pPr>
              <w:jc w:val="center"/>
              <w:rPr>
                <w:rFonts w:ascii="宋体" w:hAnsi="宋体"/>
                <w:szCs w:val="21"/>
              </w:rPr>
            </w:pPr>
            <w:r>
              <w:rPr>
                <w:rFonts w:hint="eastAsia" w:ascii="宋体" w:hAnsi="宋体"/>
                <w:szCs w:val="21"/>
              </w:rPr>
              <w:t>是</w:t>
            </w:r>
          </w:p>
        </w:tc>
      </w:tr>
    </w:tbl>
    <w:p>
      <w:pPr>
        <w:widowControl/>
        <w:snapToGrid w:val="0"/>
        <w:ind w:firstLine="420" w:firstLineChars="200"/>
      </w:pPr>
    </w:p>
    <w:p>
      <w:pPr>
        <w:widowControl/>
        <w:snapToGrid w:val="0"/>
        <w:ind w:firstLine="420" w:firstLineChars="200"/>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w:t>
      </w:r>
    </w:p>
    <w:p/>
    <w:sectPr>
      <w:footerReference r:id="rId3" w:type="default"/>
      <w:pgSz w:w="11906" w:h="16838"/>
      <w:pgMar w:top="851" w:right="1531" w:bottom="851" w:left="1474" w:header="851" w:footer="992" w:gutter="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183939"/>
    </w:sdtPr>
    <w:sdtContent>
      <w:p>
        <w:pPr>
          <w:pStyle w:val="6"/>
          <w:jc w:val="center"/>
        </w:pPr>
        <w:r>
          <w:fldChar w:fldCharType="begin"/>
        </w:r>
        <w:r>
          <w:instrText xml:space="preserve">PAGE   \* MERGEFORMAT</w:instrText>
        </w:r>
        <w:r>
          <w:fldChar w:fldCharType="separate"/>
        </w:r>
        <w:r>
          <w:rPr>
            <w:lang w:val="zh-CN"/>
          </w:rPr>
          <w:t>3</w:t>
        </w:r>
        <w:r>
          <w:fldChar w:fldCharType="end"/>
        </w:r>
      </w:p>
    </w:sdtContent>
  </w:sdt>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001A2278"/>
    <w:rsid w:val="00000D34"/>
    <w:rsid w:val="00002678"/>
    <w:rsid w:val="00016234"/>
    <w:rsid w:val="00031687"/>
    <w:rsid w:val="00075BA8"/>
    <w:rsid w:val="00084F76"/>
    <w:rsid w:val="000A7AC6"/>
    <w:rsid w:val="000B18D2"/>
    <w:rsid w:val="000D2078"/>
    <w:rsid w:val="000D7CA7"/>
    <w:rsid w:val="000E0E37"/>
    <w:rsid w:val="000E0F13"/>
    <w:rsid w:val="000F3B32"/>
    <w:rsid w:val="00100F9F"/>
    <w:rsid w:val="0010256B"/>
    <w:rsid w:val="00102BEC"/>
    <w:rsid w:val="00105949"/>
    <w:rsid w:val="00176675"/>
    <w:rsid w:val="001861F9"/>
    <w:rsid w:val="00186D36"/>
    <w:rsid w:val="00191EF1"/>
    <w:rsid w:val="001A2278"/>
    <w:rsid w:val="001C6F92"/>
    <w:rsid w:val="001D0AE3"/>
    <w:rsid w:val="001E6B1D"/>
    <w:rsid w:val="0020056E"/>
    <w:rsid w:val="002540FC"/>
    <w:rsid w:val="00261FA7"/>
    <w:rsid w:val="00280F4F"/>
    <w:rsid w:val="00282F47"/>
    <w:rsid w:val="002A70F4"/>
    <w:rsid w:val="002C594F"/>
    <w:rsid w:val="002C659E"/>
    <w:rsid w:val="002D7F21"/>
    <w:rsid w:val="00314C6D"/>
    <w:rsid w:val="00330702"/>
    <w:rsid w:val="003357D8"/>
    <w:rsid w:val="00351315"/>
    <w:rsid w:val="00361890"/>
    <w:rsid w:val="00361A30"/>
    <w:rsid w:val="0037164F"/>
    <w:rsid w:val="00393FC0"/>
    <w:rsid w:val="003B1062"/>
    <w:rsid w:val="003B6DB5"/>
    <w:rsid w:val="003C2ACF"/>
    <w:rsid w:val="003C59AE"/>
    <w:rsid w:val="003D2238"/>
    <w:rsid w:val="00480C4E"/>
    <w:rsid w:val="004A3FEA"/>
    <w:rsid w:val="004C4949"/>
    <w:rsid w:val="004D4D37"/>
    <w:rsid w:val="004E00C6"/>
    <w:rsid w:val="004E7485"/>
    <w:rsid w:val="004F3D54"/>
    <w:rsid w:val="004F79FC"/>
    <w:rsid w:val="00507642"/>
    <w:rsid w:val="005116EB"/>
    <w:rsid w:val="005147E1"/>
    <w:rsid w:val="00550735"/>
    <w:rsid w:val="005534A7"/>
    <w:rsid w:val="005771C2"/>
    <w:rsid w:val="00584B00"/>
    <w:rsid w:val="005850F8"/>
    <w:rsid w:val="0058523E"/>
    <w:rsid w:val="00585567"/>
    <w:rsid w:val="005B0CDE"/>
    <w:rsid w:val="005B7A19"/>
    <w:rsid w:val="005D75FE"/>
    <w:rsid w:val="005F5FD4"/>
    <w:rsid w:val="00636C90"/>
    <w:rsid w:val="00647F46"/>
    <w:rsid w:val="006948BA"/>
    <w:rsid w:val="006D5CF5"/>
    <w:rsid w:val="006E7EBC"/>
    <w:rsid w:val="006F190E"/>
    <w:rsid w:val="00724001"/>
    <w:rsid w:val="00726ED2"/>
    <w:rsid w:val="0073080B"/>
    <w:rsid w:val="007317B2"/>
    <w:rsid w:val="0074252D"/>
    <w:rsid w:val="00763F0F"/>
    <w:rsid w:val="0077015B"/>
    <w:rsid w:val="007758F2"/>
    <w:rsid w:val="00790C7E"/>
    <w:rsid w:val="00793DD3"/>
    <w:rsid w:val="00795C97"/>
    <w:rsid w:val="007A4B86"/>
    <w:rsid w:val="007C730D"/>
    <w:rsid w:val="007E2BA5"/>
    <w:rsid w:val="007F2C9D"/>
    <w:rsid w:val="007F4275"/>
    <w:rsid w:val="00834D54"/>
    <w:rsid w:val="00852C42"/>
    <w:rsid w:val="00867336"/>
    <w:rsid w:val="00874CE9"/>
    <w:rsid w:val="00894380"/>
    <w:rsid w:val="008C029A"/>
    <w:rsid w:val="008C115E"/>
    <w:rsid w:val="008D4A12"/>
    <w:rsid w:val="008E1891"/>
    <w:rsid w:val="008F0B61"/>
    <w:rsid w:val="008F7F23"/>
    <w:rsid w:val="0090590C"/>
    <w:rsid w:val="009260DC"/>
    <w:rsid w:val="0093579B"/>
    <w:rsid w:val="00935F92"/>
    <w:rsid w:val="00950CC9"/>
    <w:rsid w:val="00957653"/>
    <w:rsid w:val="00970505"/>
    <w:rsid w:val="0098056E"/>
    <w:rsid w:val="009851E9"/>
    <w:rsid w:val="00994365"/>
    <w:rsid w:val="009A1914"/>
    <w:rsid w:val="009B71A5"/>
    <w:rsid w:val="009C2082"/>
    <w:rsid w:val="009C5F71"/>
    <w:rsid w:val="009E6CAD"/>
    <w:rsid w:val="009F57FC"/>
    <w:rsid w:val="009F7644"/>
    <w:rsid w:val="00A331C8"/>
    <w:rsid w:val="00A700BC"/>
    <w:rsid w:val="00A9232E"/>
    <w:rsid w:val="00A928C5"/>
    <w:rsid w:val="00A956AE"/>
    <w:rsid w:val="00AA2749"/>
    <w:rsid w:val="00AB4778"/>
    <w:rsid w:val="00AD1594"/>
    <w:rsid w:val="00AE676D"/>
    <w:rsid w:val="00AF1AFE"/>
    <w:rsid w:val="00AF1B74"/>
    <w:rsid w:val="00AF33DC"/>
    <w:rsid w:val="00B07AC3"/>
    <w:rsid w:val="00B23CCC"/>
    <w:rsid w:val="00B25627"/>
    <w:rsid w:val="00B26C22"/>
    <w:rsid w:val="00B3031B"/>
    <w:rsid w:val="00B3362D"/>
    <w:rsid w:val="00B45711"/>
    <w:rsid w:val="00B50FFD"/>
    <w:rsid w:val="00B737F2"/>
    <w:rsid w:val="00B73CFE"/>
    <w:rsid w:val="00BD5037"/>
    <w:rsid w:val="00C0727D"/>
    <w:rsid w:val="00C1341F"/>
    <w:rsid w:val="00C5771E"/>
    <w:rsid w:val="00C735D8"/>
    <w:rsid w:val="00C84074"/>
    <w:rsid w:val="00C96F08"/>
    <w:rsid w:val="00CA7799"/>
    <w:rsid w:val="00CB2BF1"/>
    <w:rsid w:val="00CB3A60"/>
    <w:rsid w:val="00CC15DD"/>
    <w:rsid w:val="00CC4DC5"/>
    <w:rsid w:val="00CD3DE4"/>
    <w:rsid w:val="00D00B18"/>
    <w:rsid w:val="00D00FDD"/>
    <w:rsid w:val="00D357FB"/>
    <w:rsid w:val="00D652E1"/>
    <w:rsid w:val="00D90A3E"/>
    <w:rsid w:val="00DB75AE"/>
    <w:rsid w:val="00DC15EA"/>
    <w:rsid w:val="00DC72D1"/>
    <w:rsid w:val="00E02486"/>
    <w:rsid w:val="00E337E8"/>
    <w:rsid w:val="00E479A5"/>
    <w:rsid w:val="00E62188"/>
    <w:rsid w:val="00EA1567"/>
    <w:rsid w:val="00EA7746"/>
    <w:rsid w:val="00EB1B4E"/>
    <w:rsid w:val="00EB3CF2"/>
    <w:rsid w:val="00EB728F"/>
    <w:rsid w:val="00EC774B"/>
    <w:rsid w:val="00EE68E1"/>
    <w:rsid w:val="00F1061C"/>
    <w:rsid w:val="00F131C6"/>
    <w:rsid w:val="00F138D0"/>
    <w:rsid w:val="00F344A5"/>
    <w:rsid w:val="00F47F85"/>
    <w:rsid w:val="00FA71F4"/>
    <w:rsid w:val="00FC23DA"/>
    <w:rsid w:val="00FC667A"/>
    <w:rsid w:val="00FC7196"/>
    <w:rsid w:val="00FD18CF"/>
    <w:rsid w:val="00FE0BB4"/>
    <w:rsid w:val="00FE54EC"/>
    <w:rsid w:val="00FF3AFC"/>
    <w:rsid w:val="00FF704A"/>
    <w:rsid w:val="01722330"/>
    <w:rsid w:val="01CF70F5"/>
    <w:rsid w:val="02405F8A"/>
    <w:rsid w:val="027A149C"/>
    <w:rsid w:val="033E4BBF"/>
    <w:rsid w:val="042A0FA8"/>
    <w:rsid w:val="04CB7114"/>
    <w:rsid w:val="05516791"/>
    <w:rsid w:val="05B9052D"/>
    <w:rsid w:val="06652463"/>
    <w:rsid w:val="06712BB6"/>
    <w:rsid w:val="06866379"/>
    <w:rsid w:val="0701218C"/>
    <w:rsid w:val="08D75C71"/>
    <w:rsid w:val="08D84C93"/>
    <w:rsid w:val="08ED4409"/>
    <w:rsid w:val="095A5FC7"/>
    <w:rsid w:val="095E38C5"/>
    <w:rsid w:val="0AA64796"/>
    <w:rsid w:val="0AB72679"/>
    <w:rsid w:val="0B0000AC"/>
    <w:rsid w:val="0B00275A"/>
    <w:rsid w:val="0B2E72C7"/>
    <w:rsid w:val="0B730BE3"/>
    <w:rsid w:val="0BBC48D3"/>
    <w:rsid w:val="0BDD0C2C"/>
    <w:rsid w:val="0C796C68"/>
    <w:rsid w:val="0CC37872"/>
    <w:rsid w:val="0CCE45C5"/>
    <w:rsid w:val="0CE07880"/>
    <w:rsid w:val="0CE4533D"/>
    <w:rsid w:val="0D584ACF"/>
    <w:rsid w:val="0DA414AB"/>
    <w:rsid w:val="0E0D1416"/>
    <w:rsid w:val="0E8C49B2"/>
    <w:rsid w:val="0E960604"/>
    <w:rsid w:val="1068327B"/>
    <w:rsid w:val="10AB12C6"/>
    <w:rsid w:val="10AF34A1"/>
    <w:rsid w:val="10C132F9"/>
    <w:rsid w:val="116752E1"/>
    <w:rsid w:val="117A14B8"/>
    <w:rsid w:val="11CC3EC1"/>
    <w:rsid w:val="11E935AA"/>
    <w:rsid w:val="12DE5A77"/>
    <w:rsid w:val="13C95D27"/>
    <w:rsid w:val="13D36C5E"/>
    <w:rsid w:val="13DD188A"/>
    <w:rsid w:val="13EE5846"/>
    <w:rsid w:val="142311C5"/>
    <w:rsid w:val="14261483"/>
    <w:rsid w:val="14942B5D"/>
    <w:rsid w:val="14D42662"/>
    <w:rsid w:val="158C5316"/>
    <w:rsid w:val="1615030E"/>
    <w:rsid w:val="16F72C63"/>
    <w:rsid w:val="17563E2E"/>
    <w:rsid w:val="17F81389"/>
    <w:rsid w:val="18A549CE"/>
    <w:rsid w:val="18C56209"/>
    <w:rsid w:val="196A3BC0"/>
    <w:rsid w:val="19753871"/>
    <w:rsid w:val="19AC242B"/>
    <w:rsid w:val="19F07859"/>
    <w:rsid w:val="1A183A9C"/>
    <w:rsid w:val="1B644CA3"/>
    <w:rsid w:val="1B926781"/>
    <w:rsid w:val="1C057B71"/>
    <w:rsid w:val="1D6F3E9B"/>
    <w:rsid w:val="1D704D51"/>
    <w:rsid w:val="1D870F29"/>
    <w:rsid w:val="1D8D7B09"/>
    <w:rsid w:val="1DC026A3"/>
    <w:rsid w:val="1DE87561"/>
    <w:rsid w:val="1E0D5462"/>
    <w:rsid w:val="1E426EBA"/>
    <w:rsid w:val="1EFB2817"/>
    <w:rsid w:val="1F394761"/>
    <w:rsid w:val="1FF24910"/>
    <w:rsid w:val="20005351"/>
    <w:rsid w:val="204C04C4"/>
    <w:rsid w:val="20E97AC1"/>
    <w:rsid w:val="212B632B"/>
    <w:rsid w:val="22140B6D"/>
    <w:rsid w:val="22351B1F"/>
    <w:rsid w:val="225727AF"/>
    <w:rsid w:val="22665141"/>
    <w:rsid w:val="226C09A9"/>
    <w:rsid w:val="22E744D4"/>
    <w:rsid w:val="22E83560"/>
    <w:rsid w:val="23241284"/>
    <w:rsid w:val="233139A1"/>
    <w:rsid w:val="236D7858"/>
    <w:rsid w:val="238D507B"/>
    <w:rsid w:val="23F5224C"/>
    <w:rsid w:val="23F52C20"/>
    <w:rsid w:val="24F75FC3"/>
    <w:rsid w:val="260251BA"/>
    <w:rsid w:val="266D6A9E"/>
    <w:rsid w:val="27870033"/>
    <w:rsid w:val="28C428BE"/>
    <w:rsid w:val="28F75508"/>
    <w:rsid w:val="29785897"/>
    <w:rsid w:val="29DE058A"/>
    <w:rsid w:val="29FA2D3E"/>
    <w:rsid w:val="2A831348"/>
    <w:rsid w:val="2AEF331C"/>
    <w:rsid w:val="2B3A272C"/>
    <w:rsid w:val="2BDF4CC9"/>
    <w:rsid w:val="2BF950F0"/>
    <w:rsid w:val="2C4C6B6F"/>
    <w:rsid w:val="2DD22E7F"/>
    <w:rsid w:val="2DDB3A26"/>
    <w:rsid w:val="2E607EAB"/>
    <w:rsid w:val="2E954DE4"/>
    <w:rsid w:val="2F2A5E74"/>
    <w:rsid w:val="2F2B399A"/>
    <w:rsid w:val="2F431684"/>
    <w:rsid w:val="2FAB0637"/>
    <w:rsid w:val="30AF7AED"/>
    <w:rsid w:val="310A5BE2"/>
    <w:rsid w:val="3234700A"/>
    <w:rsid w:val="325A6A70"/>
    <w:rsid w:val="327D63B2"/>
    <w:rsid w:val="32D103B5"/>
    <w:rsid w:val="33AD0E22"/>
    <w:rsid w:val="34084E3C"/>
    <w:rsid w:val="34930D70"/>
    <w:rsid w:val="34E6283D"/>
    <w:rsid w:val="34F7760A"/>
    <w:rsid w:val="353C49BE"/>
    <w:rsid w:val="35904557"/>
    <w:rsid w:val="36F125DE"/>
    <w:rsid w:val="380948C0"/>
    <w:rsid w:val="380F428A"/>
    <w:rsid w:val="384606E6"/>
    <w:rsid w:val="38920C45"/>
    <w:rsid w:val="39AE1450"/>
    <w:rsid w:val="39FC44C0"/>
    <w:rsid w:val="3A96260F"/>
    <w:rsid w:val="3B974891"/>
    <w:rsid w:val="3C8728D3"/>
    <w:rsid w:val="3CFE44BA"/>
    <w:rsid w:val="3DA908AC"/>
    <w:rsid w:val="3DEE62BF"/>
    <w:rsid w:val="3E03317C"/>
    <w:rsid w:val="3E0B1B80"/>
    <w:rsid w:val="3E1551F0"/>
    <w:rsid w:val="3EC45E5F"/>
    <w:rsid w:val="3EF13AB3"/>
    <w:rsid w:val="3F0A7128"/>
    <w:rsid w:val="3FB53538"/>
    <w:rsid w:val="407D52AE"/>
    <w:rsid w:val="40B656A2"/>
    <w:rsid w:val="41A05B22"/>
    <w:rsid w:val="42097B6B"/>
    <w:rsid w:val="4269685C"/>
    <w:rsid w:val="428B6C29"/>
    <w:rsid w:val="42935A68"/>
    <w:rsid w:val="430528E4"/>
    <w:rsid w:val="437B33C2"/>
    <w:rsid w:val="44983428"/>
    <w:rsid w:val="45091C30"/>
    <w:rsid w:val="4574077E"/>
    <w:rsid w:val="45CE5353"/>
    <w:rsid w:val="45F33098"/>
    <w:rsid w:val="46A77952"/>
    <w:rsid w:val="47040064"/>
    <w:rsid w:val="47153338"/>
    <w:rsid w:val="478B4B7E"/>
    <w:rsid w:val="47925F0D"/>
    <w:rsid w:val="47BD20DF"/>
    <w:rsid w:val="48FB6940"/>
    <w:rsid w:val="497E6B76"/>
    <w:rsid w:val="499462AE"/>
    <w:rsid w:val="49FD6207"/>
    <w:rsid w:val="4A7474BD"/>
    <w:rsid w:val="4A923325"/>
    <w:rsid w:val="4A995804"/>
    <w:rsid w:val="4AF13E63"/>
    <w:rsid w:val="4BA73434"/>
    <w:rsid w:val="4C211F55"/>
    <w:rsid w:val="4C3E2B07"/>
    <w:rsid w:val="4C91121D"/>
    <w:rsid w:val="4D4B5D09"/>
    <w:rsid w:val="4D8E361A"/>
    <w:rsid w:val="4E3F66C2"/>
    <w:rsid w:val="4E7B3BA9"/>
    <w:rsid w:val="4EFB4CDF"/>
    <w:rsid w:val="4F157777"/>
    <w:rsid w:val="500705AD"/>
    <w:rsid w:val="506568B4"/>
    <w:rsid w:val="50DF3078"/>
    <w:rsid w:val="51483FCA"/>
    <w:rsid w:val="51EF337D"/>
    <w:rsid w:val="52410C5B"/>
    <w:rsid w:val="533308FD"/>
    <w:rsid w:val="53AA560C"/>
    <w:rsid w:val="53FC0AE5"/>
    <w:rsid w:val="54DC4C6B"/>
    <w:rsid w:val="54F37999"/>
    <w:rsid w:val="553B7BE4"/>
    <w:rsid w:val="55E53FF3"/>
    <w:rsid w:val="563832B2"/>
    <w:rsid w:val="56567590"/>
    <w:rsid w:val="5659365B"/>
    <w:rsid w:val="56883384"/>
    <w:rsid w:val="56B713DA"/>
    <w:rsid w:val="56D71C84"/>
    <w:rsid w:val="57147C43"/>
    <w:rsid w:val="57AF5124"/>
    <w:rsid w:val="59411541"/>
    <w:rsid w:val="597933D0"/>
    <w:rsid w:val="597E4543"/>
    <w:rsid w:val="59B21FAE"/>
    <w:rsid w:val="59B72856"/>
    <w:rsid w:val="59C7564C"/>
    <w:rsid w:val="59CF4D9E"/>
    <w:rsid w:val="59DB4E4A"/>
    <w:rsid w:val="5A443D90"/>
    <w:rsid w:val="5B231846"/>
    <w:rsid w:val="5B581DA8"/>
    <w:rsid w:val="5B583BEB"/>
    <w:rsid w:val="5B597015"/>
    <w:rsid w:val="5BDE576D"/>
    <w:rsid w:val="5BDF7159"/>
    <w:rsid w:val="5C037A46"/>
    <w:rsid w:val="5C0C5E32"/>
    <w:rsid w:val="5C0D7438"/>
    <w:rsid w:val="5CB56D53"/>
    <w:rsid w:val="5CC54DB0"/>
    <w:rsid w:val="5CDF7ED7"/>
    <w:rsid w:val="5CF1327E"/>
    <w:rsid w:val="5D632258"/>
    <w:rsid w:val="5D656088"/>
    <w:rsid w:val="5D7C6F0A"/>
    <w:rsid w:val="5DC87F91"/>
    <w:rsid w:val="5E1E7BF7"/>
    <w:rsid w:val="5EC2672F"/>
    <w:rsid w:val="5EEE4B03"/>
    <w:rsid w:val="5FB92779"/>
    <w:rsid w:val="5FCC3D1F"/>
    <w:rsid w:val="5FD70E51"/>
    <w:rsid w:val="60355FCE"/>
    <w:rsid w:val="60765F74"/>
    <w:rsid w:val="612260FC"/>
    <w:rsid w:val="614E0C9F"/>
    <w:rsid w:val="61C95A70"/>
    <w:rsid w:val="62061579"/>
    <w:rsid w:val="624A76B8"/>
    <w:rsid w:val="62B70FDB"/>
    <w:rsid w:val="63730E90"/>
    <w:rsid w:val="64207857"/>
    <w:rsid w:val="64F00489"/>
    <w:rsid w:val="651B533C"/>
    <w:rsid w:val="654C3747"/>
    <w:rsid w:val="65EF1175"/>
    <w:rsid w:val="66087429"/>
    <w:rsid w:val="66D17EA5"/>
    <w:rsid w:val="677D5E3A"/>
    <w:rsid w:val="68B95C25"/>
    <w:rsid w:val="68D0643D"/>
    <w:rsid w:val="69DA57C5"/>
    <w:rsid w:val="6A615EE7"/>
    <w:rsid w:val="6AC6262C"/>
    <w:rsid w:val="6AED1528"/>
    <w:rsid w:val="6C16685D"/>
    <w:rsid w:val="6C9A123C"/>
    <w:rsid w:val="6CD97349"/>
    <w:rsid w:val="6D325918"/>
    <w:rsid w:val="6EFF2016"/>
    <w:rsid w:val="6F485F8B"/>
    <w:rsid w:val="6F727B9D"/>
    <w:rsid w:val="6FD35FF2"/>
    <w:rsid w:val="701D640C"/>
    <w:rsid w:val="702C2AF3"/>
    <w:rsid w:val="70473489"/>
    <w:rsid w:val="71A02262"/>
    <w:rsid w:val="71C805F9"/>
    <w:rsid w:val="72052805"/>
    <w:rsid w:val="72C72D12"/>
    <w:rsid w:val="73E3171A"/>
    <w:rsid w:val="741E2752"/>
    <w:rsid w:val="74333958"/>
    <w:rsid w:val="744C3764"/>
    <w:rsid w:val="746C4DC6"/>
    <w:rsid w:val="74855DAB"/>
    <w:rsid w:val="749950C8"/>
    <w:rsid w:val="74C00641"/>
    <w:rsid w:val="74EC008C"/>
    <w:rsid w:val="7519667C"/>
    <w:rsid w:val="765F36D8"/>
    <w:rsid w:val="779C67B0"/>
    <w:rsid w:val="77B238DE"/>
    <w:rsid w:val="784604CA"/>
    <w:rsid w:val="78866858"/>
    <w:rsid w:val="790F34C5"/>
    <w:rsid w:val="79247B27"/>
    <w:rsid w:val="7A100D8F"/>
    <w:rsid w:val="7A1E16FE"/>
    <w:rsid w:val="7A48677B"/>
    <w:rsid w:val="7A9A5A6A"/>
    <w:rsid w:val="7ADA2D72"/>
    <w:rsid w:val="7B8E1B8C"/>
    <w:rsid w:val="7BB573B7"/>
    <w:rsid w:val="7C6F4493"/>
    <w:rsid w:val="7CA50567"/>
    <w:rsid w:val="7D153C03"/>
    <w:rsid w:val="7E355268"/>
    <w:rsid w:val="7E906943"/>
    <w:rsid w:val="7E965DCB"/>
    <w:rsid w:val="7FAB4458"/>
    <w:rsid w:val="7FCB2AFD"/>
    <w:rsid w:val="7FD4460D"/>
    <w:rsid w:val="7FFD1D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3"/>
    <w:qFormat/>
    <w:uiPriority w:val="0"/>
    <w:pPr>
      <w:spacing w:after="120"/>
    </w:pPr>
    <w:rPr>
      <w:szCs w:val="20"/>
    </w:rPr>
  </w:style>
  <w:style w:type="paragraph" w:styleId="4">
    <w:name w:val="Date"/>
    <w:basedOn w:val="1"/>
    <w:next w:val="1"/>
    <w:link w:val="14"/>
    <w:qFormat/>
    <w:uiPriority w:val="0"/>
    <w:rPr>
      <w:szCs w:val="20"/>
    </w:rPr>
  </w:style>
  <w:style w:type="paragraph" w:styleId="5">
    <w:name w:val="Balloon Text"/>
    <w:basedOn w:val="1"/>
    <w:link w:val="15"/>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正文文本 Char"/>
    <w:basedOn w:val="10"/>
    <w:link w:val="3"/>
    <w:qFormat/>
    <w:uiPriority w:val="0"/>
    <w:rPr>
      <w:rFonts w:ascii="Times New Roman" w:hAnsi="Times New Roman" w:eastAsia="宋体" w:cs="Times New Roman"/>
      <w:szCs w:val="20"/>
    </w:rPr>
  </w:style>
  <w:style w:type="character" w:customStyle="1" w:styleId="14">
    <w:name w:val="日期 Char"/>
    <w:basedOn w:val="10"/>
    <w:link w:val="4"/>
    <w:qFormat/>
    <w:uiPriority w:val="0"/>
    <w:rPr>
      <w:rFonts w:ascii="Times New Roman" w:hAnsi="Times New Roman" w:eastAsia="宋体" w:cs="Times New Roman"/>
      <w:szCs w:val="20"/>
    </w:rPr>
  </w:style>
  <w:style w:type="character" w:customStyle="1" w:styleId="15">
    <w:name w:val="批注框文本 Char"/>
    <w:basedOn w:val="10"/>
    <w:link w:val="5"/>
    <w:semiHidden/>
    <w:qFormat/>
    <w:uiPriority w:val="99"/>
    <w:rPr>
      <w:rFonts w:ascii="Times New Roman" w:hAnsi="Times New Roman" w:eastAsia="宋体" w:cs="Times New Roman"/>
      <w:sz w:val="18"/>
      <w:szCs w:val="18"/>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7">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2311</Words>
  <Characters>2317</Characters>
  <Lines>22</Lines>
  <Paragraphs>6</Paragraphs>
  <TotalTime>2</TotalTime>
  <ScaleCrop>false</ScaleCrop>
  <LinksUpToDate>false</LinksUpToDate>
  <CharactersWithSpaces>2958</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2022-04-06T02:57:00Z</dcterms:created>
  <dc:creator>cuixia</dc:creator>
  <cp:lastModifiedBy>林绍锟</cp:lastModifiedBy>
  <cp:lastPrinted>2022-02-23T01:24:00Z</cp:lastPrinted>
  <dcterms:modified xsi:type="dcterms:W3CDTF">2023-01-05T01:22:32Z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9CB1F0BD54C9440091D906B790DDF30D</vt:lpwstr>
  </property>
  <property fmtid="{D5CDD505-2E9C-101B-9397-08002B2CF9AE}" pid="4" name="KSOSaveFontToCloudKey">
    <vt:lpwstr>355081383_cloud</vt:lpwstr>
  </property>
</Properties>
</file>