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附件7：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一、承办市级政府部门或区政府主办的相关活动。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（一）活动1：***</w:t>
      </w:r>
    </w:p>
    <w:p>
      <w:pPr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提</w:t>
      </w:r>
      <w:r>
        <w:rPr>
          <w:rFonts w:hint="default"/>
          <w:sz w:val="32"/>
          <w:szCs w:val="32"/>
          <w:lang w:val="en-US" w:eastAsia="zh-CN"/>
        </w:rPr>
        <w:t>供活动现场照片（带LOGO）、线上</w:t>
      </w:r>
      <w:r>
        <w:rPr>
          <w:rFonts w:hint="eastAsia"/>
          <w:sz w:val="32"/>
          <w:szCs w:val="32"/>
          <w:lang w:val="en-US" w:eastAsia="zh-CN"/>
        </w:rPr>
        <w:t>或线下</w:t>
      </w:r>
      <w:r>
        <w:rPr>
          <w:rFonts w:hint="default"/>
          <w:sz w:val="32"/>
          <w:szCs w:val="32"/>
          <w:lang w:val="en-US" w:eastAsia="zh-CN"/>
        </w:rPr>
        <w:t>发布的通知截图（微信群发布也可以）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……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二、承办市级政府部门或区政府主办的相关活动。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（一）活动1：***</w:t>
      </w:r>
    </w:p>
    <w:p>
      <w:pPr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提</w:t>
      </w:r>
      <w:r>
        <w:rPr>
          <w:rFonts w:hint="default"/>
          <w:sz w:val="32"/>
          <w:szCs w:val="32"/>
          <w:lang w:val="en-US" w:eastAsia="zh-CN"/>
        </w:rPr>
        <w:t>供活动现场照片（带LOGO）、线上</w:t>
      </w:r>
      <w:r>
        <w:rPr>
          <w:rFonts w:hint="eastAsia"/>
          <w:sz w:val="32"/>
          <w:szCs w:val="32"/>
          <w:lang w:val="en-US" w:eastAsia="zh-CN"/>
        </w:rPr>
        <w:t>或线下</w:t>
      </w:r>
      <w:r>
        <w:rPr>
          <w:rFonts w:hint="default"/>
          <w:sz w:val="32"/>
          <w:szCs w:val="32"/>
          <w:lang w:val="en-US" w:eastAsia="zh-CN"/>
        </w:rPr>
        <w:t>发布的通知截图（微信群发布也可以）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……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三、促进行业龙头企业与基地企业间开展研发、市场、人才培训等各方面合作活动，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（一）活动1：***</w:t>
      </w:r>
    </w:p>
    <w:p>
      <w:pPr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提</w:t>
      </w:r>
      <w:r>
        <w:rPr>
          <w:rFonts w:hint="default"/>
          <w:sz w:val="32"/>
          <w:szCs w:val="32"/>
          <w:lang w:val="en-US" w:eastAsia="zh-CN"/>
        </w:rPr>
        <w:t>供活动现场照片（带LOGO）、线上</w:t>
      </w:r>
      <w:r>
        <w:rPr>
          <w:rFonts w:hint="eastAsia"/>
          <w:sz w:val="32"/>
          <w:szCs w:val="32"/>
          <w:lang w:val="en-US" w:eastAsia="zh-CN"/>
        </w:rPr>
        <w:t>或线下</w:t>
      </w:r>
      <w:r>
        <w:rPr>
          <w:rFonts w:hint="default"/>
          <w:sz w:val="32"/>
          <w:szCs w:val="32"/>
          <w:lang w:val="en-US" w:eastAsia="zh-CN"/>
        </w:rPr>
        <w:t>发布的通知截图（微信群发布也可以）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……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四、主办行业内有影响力的活动，包括行业峰会、供需对接会、技术研讨会等，参加企业不少于20家。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（一）活动1：***</w:t>
      </w:r>
    </w:p>
    <w:p>
      <w:pPr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提</w:t>
      </w:r>
      <w:bookmarkStart w:id="0" w:name="_GoBack"/>
      <w:bookmarkEnd w:id="0"/>
      <w:r>
        <w:rPr>
          <w:rFonts w:hint="default"/>
          <w:sz w:val="32"/>
          <w:szCs w:val="32"/>
          <w:lang w:val="en-US" w:eastAsia="zh-CN"/>
        </w:rPr>
        <w:t>供活动现场照片（带LOGO）、线上</w:t>
      </w:r>
      <w:r>
        <w:rPr>
          <w:rFonts w:hint="eastAsia"/>
          <w:sz w:val="32"/>
          <w:szCs w:val="32"/>
          <w:lang w:val="en-US" w:eastAsia="zh-CN"/>
        </w:rPr>
        <w:t>或线下</w:t>
      </w:r>
      <w:r>
        <w:rPr>
          <w:rFonts w:hint="default"/>
          <w:sz w:val="32"/>
          <w:szCs w:val="32"/>
          <w:lang w:val="en-US" w:eastAsia="zh-CN"/>
        </w:rPr>
        <w:t>发布的通知截图（微信群发布也可以）</w:t>
      </w:r>
      <w:r>
        <w:rPr>
          <w:rFonts w:hint="eastAsia"/>
          <w:b/>
          <w:bCs/>
          <w:sz w:val="32"/>
          <w:szCs w:val="32"/>
          <w:lang w:val="en-US" w:eastAsia="zh-CN"/>
        </w:rPr>
        <w:t>、活动签到表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……</w:t>
      </w:r>
    </w:p>
    <w:p>
      <w:pPr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11300"/>
    <w:rsid w:val="091A6C9B"/>
    <w:rsid w:val="0B9B61DA"/>
    <w:rsid w:val="1A7C541F"/>
    <w:rsid w:val="46206EE9"/>
    <w:rsid w:val="4DE03454"/>
    <w:rsid w:val="545C1923"/>
    <w:rsid w:val="69E60026"/>
    <w:rsid w:val="7AC1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2023-05-22T08:32:00Z</dcterms:created>
  <dc:creator>温仕周</dc:creator>
  <cp:lastModifiedBy>温仕周</cp:lastModifiedBy>
  <dcterms:modified xsi:type="dcterms:W3CDTF">2023-07-10T02:48:57Z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3E8537DCC3E848939C5751AF0D2CA76B</vt:lpwstr>
  </property>
</Properties>
</file>