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eastAsia" w:ascii="黑体" w:hAnsi="黑体" w:eastAsia="黑体" w:cs="黑体"/>
          <w:b/>
          <w:bCs/>
          <w:sz w:val="40"/>
          <w:szCs w:val="40"/>
        </w:rPr>
        <w:t>企业取得药品、医疗器械资质认证奖励申请书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month"/>
            <w:bookmarkEnd w:id="5"/>
            <w:bookmarkStart w:id="6" w:name="prp_submit_date_year"/>
            <w:bookmarkEnd w:id="6"/>
            <w:bookmarkStart w:id="7" w:name="prp_submit_date_day"/>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
      <w:pPr>
        <w:rPr>
          <w:rFonts w:ascii="Calibri" w:hAnsi="Calibri"/>
          <w:szCs w:val="22"/>
        </w:rPr>
      </w:pPr>
    </w:p>
    <w:p>
      <w:pPr>
        <w:pStyle w:val="15"/>
        <w:jc w:val="center"/>
        <w:rPr>
          <w:rFonts w:hint="eastAsia" w:ascii="黑体" w:eastAsia="黑体"/>
          <w:sz w:val="44"/>
          <w:szCs w:val="44"/>
        </w:rPr>
      </w:pPr>
    </w:p>
    <w:p>
      <w:pPr>
        <w:pStyle w:val="15"/>
        <w:jc w:val="center"/>
        <w:rPr>
          <w:rFonts w:hint="eastAsia" w:ascii="黑体" w:eastAsia="黑体"/>
          <w:sz w:val="44"/>
          <w:szCs w:val="44"/>
        </w:rPr>
      </w:pPr>
    </w:p>
    <w:p>
      <w:pPr>
        <w:jc w:val="center"/>
        <w:rPr>
          <w:rFonts w:ascii="宋体"/>
          <w:b/>
          <w:color w:val="000000" w:themeColor="text1"/>
          <w:sz w:val="44"/>
          <w:szCs w:val="44"/>
        </w:rPr>
      </w:pPr>
      <w:r>
        <w:rPr>
          <w:rFonts w:hint="eastAsia" w:ascii="宋体" w:hAnsi="宋体"/>
          <w:b/>
          <w:color w:val="000000" w:themeColor="text1"/>
          <w:sz w:val="44"/>
          <w:szCs w:val="44"/>
        </w:rPr>
        <w:t>填表承诺书</w:t>
      </w:r>
    </w:p>
    <w:p>
      <w:pPr>
        <w:widowControl/>
        <w:spacing w:line="360" w:lineRule="exact"/>
        <w:ind w:firstLine="555"/>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3"/>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88"/>
        <w:gridCol w:w="600"/>
        <w:gridCol w:w="258"/>
        <w:gridCol w:w="1285"/>
        <w:gridCol w:w="334"/>
        <w:gridCol w:w="1178"/>
        <w:gridCol w:w="441"/>
        <w:gridCol w:w="737"/>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hint="eastAsia" w:ascii="宋体" w:hAnsi="宋体" w:cs="宋体"/>
              </w:rPr>
            </w:pPr>
            <w:r>
              <w:rPr>
                <w:rFonts w:hint="eastAsia" w:ascii="宋体" w:hAnsi="宋体" w:cs="宋体"/>
              </w:rPr>
              <w:t>产品（服务）所属高新技术</w:t>
            </w:r>
          </w:p>
          <w:p>
            <w:pPr>
              <w:ind w:right="-107" w:rightChars="-51"/>
              <w:jc w:val="left"/>
              <w:rPr>
                <w:rFonts w:ascii="宋体" w:cs="宋体"/>
              </w:rPr>
            </w:pPr>
            <w:r>
              <w:rPr>
                <w:rFonts w:hint="eastAsia" w:ascii="宋体" w:hAnsi="宋体" w:cs="宋体"/>
              </w:rPr>
              <w:t>领域（主领域/子领域）</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6"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0"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spacing w:after="78" w:afterLines="25"/>
        <w:jc w:val="left"/>
        <w:outlineLvl w:val="0"/>
        <w:rPr>
          <w:rFonts w:ascii="宋体" w:cs="宋体"/>
          <w:b/>
          <w:bCs/>
          <w:color w:val="000000" w:themeColor="text1"/>
          <w:sz w:val="24"/>
          <w:szCs w:val="24"/>
        </w:rPr>
      </w:pPr>
    </w:p>
    <w:p>
      <w:pPr>
        <w:spacing w:after="78" w:afterLines="25"/>
        <w:jc w:val="left"/>
        <w:outlineLvl w:val="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bookmarkStart w:id="8" w:name="_GoBack"/>
      <w:bookmarkEnd w:id="8"/>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hint="eastAsia" w:cs="宋体" w:asciiTheme="minorEastAsia" w:hAnsiTheme="minorEastAsia" w:eastAsiaTheme="minorEastAsia"/>
          <w:b/>
          <w:bCs/>
          <w:color w:val="000000" w:themeColor="text1"/>
          <w:sz w:val="24"/>
          <w:szCs w:val="24"/>
        </w:rPr>
        <w:t>四、单位科研活动情况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2"/>
        <w:gridCol w:w="1749"/>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749"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9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7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left="0" w:leftChars="0" w:firstLine="0" w:firstLineChars="0"/>
        <w:rPr>
          <w:rFonts w:hint="default" w:cs="宋体" w:asciiTheme="minorEastAsia" w:hAnsiTheme="minorEastAsia" w:eastAsiaTheme="minorEastAsia"/>
          <w:b/>
          <w:bCs/>
          <w:color w:val="000000" w:themeColor="text1"/>
          <w:sz w:val="24"/>
          <w:szCs w:val="24"/>
          <w:lang w:eastAsia="zh-CN"/>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1"/>
        <w:gridCol w:w="2616"/>
        <w:gridCol w:w="2183"/>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60"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739" w:type="pct"/>
            <w:gridSpan w:val="3"/>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260"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739" w:type="pct"/>
            <w:gridSpan w:val="3"/>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both"/>
              <w:rPr>
                <w:rFonts w:hint="default" w:ascii="宋体" w:hAnsi="宋体" w:eastAsia="宋体"/>
                <w:color w:val="000000" w:themeColor="text1"/>
                <w:szCs w:val="21"/>
                <w:lang w:val="en-US" w:eastAsia="zh-CN"/>
              </w:rPr>
            </w:pPr>
            <w:r>
              <w:rPr>
                <w:rFonts w:hint="eastAsia" w:ascii="宋体" w:hAnsi="宋体"/>
                <w:color w:val="000000" w:themeColor="text1"/>
                <w:szCs w:val="21"/>
              </w:rPr>
              <w:t>GMP证书取得时间</w:t>
            </w:r>
          </w:p>
        </w:tc>
        <w:tc>
          <w:tcPr>
            <w:tcW w:w="1408" w:type="pct"/>
            <w:vAlign w:val="center"/>
          </w:tcPr>
          <w:p>
            <w:pPr>
              <w:jc w:val="center"/>
              <w:rPr>
                <w:rFonts w:ascii="宋体" w:hAnsi="宋体"/>
                <w:color w:val="000000" w:themeColor="text1"/>
                <w:szCs w:val="21"/>
              </w:rPr>
            </w:pPr>
          </w:p>
        </w:tc>
        <w:tc>
          <w:tcPr>
            <w:tcW w:w="1175" w:type="pct"/>
            <w:vAlign w:val="center"/>
          </w:tcPr>
          <w:p>
            <w:pPr>
              <w:rPr>
                <w:rFonts w:hint="default" w:ascii="宋体" w:hAnsi="宋体" w:eastAsia="宋体"/>
                <w:color w:val="000000" w:themeColor="text1"/>
                <w:szCs w:val="21"/>
                <w:lang w:val="en-US" w:eastAsia="zh-CN"/>
              </w:rPr>
            </w:pPr>
            <w:r>
              <w:rPr>
                <w:rFonts w:hint="eastAsia" w:ascii="宋体" w:hAnsi="宋体"/>
                <w:color w:val="000000" w:themeColor="text1"/>
                <w:szCs w:val="21"/>
              </w:rPr>
              <w:t>GMP证书编号</w:t>
            </w:r>
          </w:p>
        </w:tc>
        <w:tc>
          <w:tcPr>
            <w:tcW w:w="1155"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GLP资格证书取得时间</w:t>
            </w:r>
          </w:p>
        </w:tc>
        <w:tc>
          <w:tcPr>
            <w:tcW w:w="1408" w:type="pct"/>
            <w:vAlign w:val="center"/>
          </w:tcPr>
          <w:p>
            <w:pPr>
              <w:jc w:val="center"/>
              <w:rPr>
                <w:rFonts w:ascii="宋体" w:hAnsi="宋体"/>
                <w:color w:val="000000" w:themeColor="text1"/>
                <w:szCs w:val="21"/>
              </w:rPr>
            </w:pPr>
          </w:p>
        </w:tc>
        <w:tc>
          <w:tcPr>
            <w:tcW w:w="1175" w:type="pct"/>
            <w:vAlign w:val="center"/>
          </w:tcPr>
          <w:p>
            <w:pPr>
              <w:rPr>
                <w:rFonts w:hint="eastAsia" w:ascii="宋体" w:hAnsi="宋体" w:eastAsia="宋体"/>
                <w:color w:val="000000" w:themeColor="text1"/>
                <w:szCs w:val="21"/>
                <w:lang w:val="en-US" w:eastAsia="zh-CN"/>
              </w:rPr>
            </w:pPr>
            <w:r>
              <w:rPr>
                <w:rFonts w:hint="eastAsia" w:ascii="宋体" w:hAnsi="宋体"/>
                <w:color w:val="000000" w:themeColor="text1"/>
                <w:szCs w:val="21"/>
              </w:rPr>
              <w:t>GLP资格证书编号</w:t>
            </w:r>
          </w:p>
        </w:tc>
        <w:tc>
          <w:tcPr>
            <w:tcW w:w="1155"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GCP资格证书取得时间</w:t>
            </w:r>
          </w:p>
        </w:tc>
        <w:tc>
          <w:tcPr>
            <w:tcW w:w="1408" w:type="pct"/>
            <w:vAlign w:val="center"/>
          </w:tcPr>
          <w:p>
            <w:pPr>
              <w:jc w:val="center"/>
              <w:rPr>
                <w:rFonts w:ascii="宋体" w:hAnsi="宋体"/>
                <w:color w:val="000000" w:themeColor="text1"/>
                <w:szCs w:val="21"/>
              </w:rPr>
            </w:pPr>
          </w:p>
        </w:tc>
        <w:tc>
          <w:tcPr>
            <w:tcW w:w="1175" w:type="pct"/>
            <w:vAlign w:val="center"/>
          </w:tcPr>
          <w:p>
            <w:pPr>
              <w:rPr>
                <w:rFonts w:hint="eastAsia" w:ascii="宋体" w:hAnsi="宋体" w:eastAsia="宋体"/>
                <w:color w:val="000000" w:themeColor="text1"/>
                <w:szCs w:val="21"/>
                <w:lang w:val="en-US" w:eastAsia="zh-CN"/>
              </w:rPr>
            </w:pPr>
            <w:r>
              <w:rPr>
                <w:rFonts w:hint="eastAsia" w:ascii="宋体" w:hAnsi="宋体"/>
                <w:color w:val="000000" w:themeColor="text1"/>
                <w:szCs w:val="21"/>
              </w:rPr>
              <w:t>GCP资格证书编号</w:t>
            </w:r>
          </w:p>
        </w:tc>
        <w:tc>
          <w:tcPr>
            <w:tcW w:w="1155"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60"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奖励</w:t>
            </w:r>
            <w:r>
              <w:rPr>
                <w:rFonts w:hint="eastAsia"/>
                <w:kern w:val="0"/>
                <w:szCs w:val="21"/>
              </w:rPr>
              <w:t>金额（万元）</w:t>
            </w:r>
          </w:p>
        </w:tc>
        <w:tc>
          <w:tcPr>
            <w:tcW w:w="3739" w:type="pct"/>
            <w:gridSpan w:val="3"/>
            <w:vAlign w:val="center"/>
          </w:tcPr>
          <w:p>
            <w:pPr>
              <w:rPr>
                <w:rFonts w:hint="eastAsia" w:ascii="宋体" w:hAnsi="宋体"/>
                <w:color w:val="000000" w:themeColor="text1"/>
                <w:sz w:val="18"/>
                <w:szCs w:val="18"/>
              </w:rPr>
            </w:pPr>
          </w:p>
        </w:tc>
      </w:tr>
    </w:tbl>
    <w:p>
      <w:pPr>
        <w:spacing w:after="78" w:afterLines="25"/>
        <w:jc w:val="left"/>
        <w:outlineLvl w:val="0"/>
        <w:rPr>
          <w:rFonts w:ascii="宋体" w:cs="宋体"/>
          <w:color w:val="000000" w:themeColor="text1"/>
          <w:kern w:val="0"/>
          <w:sz w:val="28"/>
          <w:szCs w:val="28"/>
        </w:rPr>
      </w:pPr>
    </w:p>
    <w:sectPr>
      <w:headerReference r:id="rId3" w:type="default"/>
      <w:footerReference r:id="rId4"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——企业取得药品、医疗器械资质认证奖励</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06A6"/>
    <w:rsid w:val="00003414"/>
    <w:rsid w:val="000052F4"/>
    <w:rsid w:val="000078FC"/>
    <w:rsid w:val="00025BCC"/>
    <w:rsid w:val="00031B0B"/>
    <w:rsid w:val="00037773"/>
    <w:rsid w:val="000378B0"/>
    <w:rsid w:val="00051AB4"/>
    <w:rsid w:val="00056A41"/>
    <w:rsid w:val="00060E3B"/>
    <w:rsid w:val="00071D4E"/>
    <w:rsid w:val="00071EE8"/>
    <w:rsid w:val="00085551"/>
    <w:rsid w:val="000B02DC"/>
    <w:rsid w:val="000B1E7F"/>
    <w:rsid w:val="000B5270"/>
    <w:rsid w:val="000E1558"/>
    <w:rsid w:val="000F23AE"/>
    <w:rsid w:val="000F7BC5"/>
    <w:rsid w:val="00103BE8"/>
    <w:rsid w:val="001242D4"/>
    <w:rsid w:val="0012632E"/>
    <w:rsid w:val="001279F4"/>
    <w:rsid w:val="00130A90"/>
    <w:rsid w:val="00131052"/>
    <w:rsid w:val="001320FA"/>
    <w:rsid w:val="00137218"/>
    <w:rsid w:val="001373B4"/>
    <w:rsid w:val="001379DA"/>
    <w:rsid w:val="001448E4"/>
    <w:rsid w:val="0014667B"/>
    <w:rsid w:val="00151BCF"/>
    <w:rsid w:val="00157318"/>
    <w:rsid w:val="00171EB7"/>
    <w:rsid w:val="0017323B"/>
    <w:rsid w:val="001757BC"/>
    <w:rsid w:val="00176512"/>
    <w:rsid w:val="001768EA"/>
    <w:rsid w:val="001827B7"/>
    <w:rsid w:val="00182F3D"/>
    <w:rsid w:val="00184DDB"/>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1E65"/>
    <w:rsid w:val="001E3E13"/>
    <w:rsid w:val="001E3FE9"/>
    <w:rsid w:val="001E5A9C"/>
    <w:rsid w:val="001F4E6D"/>
    <w:rsid w:val="001F72C2"/>
    <w:rsid w:val="002022B7"/>
    <w:rsid w:val="00203EB2"/>
    <w:rsid w:val="00210BE8"/>
    <w:rsid w:val="0022019C"/>
    <w:rsid w:val="00220FB2"/>
    <w:rsid w:val="002223C3"/>
    <w:rsid w:val="00226615"/>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631"/>
    <w:rsid w:val="002C1CFF"/>
    <w:rsid w:val="002C6947"/>
    <w:rsid w:val="002D1E86"/>
    <w:rsid w:val="002D2927"/>
    <w:rsid w:val="002D4DF6"/>
    <w:rsid w:val="002E48D9"/>
    <w:rsid w:val="002E68A1"/>
    <w:rsid w:val="002F7F4C"/>
    <w:rsid w:val="00301454"/>
    <w:rsid w:val="00304552"/>
    <w:rsid w:val="00307202"/>
    <w:rsid w:val="00316E17"/>
    <w:rsid w:val="00317EAC"/>
    <w:rsid w:val="003210D5"/>
    <w:rsid w:val="003454BB"/>
    <w:rsid w:val="0034662C"/>
    <w:rsid w:val="00346C0E"/>
    <w:rsid w:val="00350DC3"/>
    <w:rsid w:val="00362788"/>
    <w:rsid w:val="003637F0"/>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520A"/>
    <w:rsid w:val="00405D55"/>
    <w:rsid w:val="00407B28"/>
    <w:rsid w:val="00411F24"/>
    <w:rsid w:val="004167D1"/>
    <w:rsid w:val="00432531"/>
    <w:rsid w:val="00437CE2"/>
    <w:rsid w:val="00445FA6"/>
    <w:rsid w:val="00451F3D"/>
    <w:rsid w:val="00454CB2"/>
    <w:rsid w:val="00456276"/>
    <w:rsid w:val="00456397"/>
    <w:rsid w:val="0047041C"/>
    <w:rsid w:val="0047242F"/>
    <w:rsid w:val="00472767"/>
    <w:rsid w:val="00482E79"/>
    <w:rsid w:val="004911D3"/>
    <w:rsid w:val="004940FF"/>
    <w:rsid w:val="00496CE0"/>
    <w:rsid w:val="004A3D49"/>
    <w:rsid w:val="004A496E"/>
    <w:rsid w:val="004B18B8"/>
    <w:rsid w:val="004B78A3"/>
    <w:rsid w:val="004B7CE5"/>
    <w:rsid w:val="004C21E1"/>
    <w:rsid w:val="004C23D0"/>
    <w:rsid w:val="004C37DD"/>
    <w:rsid w:val="004C3C0D"/>
    <w:rsid w:val="004C5B86"/>
    <w:rsid w:val="004C6804"/>
    <w:rsid w:val="004C6980"/>
    <w:rsid w:val="004D1F7D"/>
    <w:rsid w:val="004D581B"/>
    <w:rsid w:val="004D5DB4"/>
    <w:rsid w:val="004D77B6"/>
    <w:rsid w:val="004E5871"/>
    <w:rsid w:val="004F23BC"/>
    <w:rsid w:val="004F41B4"/>
    <w:rsid w:val="00506378"/>
    <w:rsid w:val="00510FFF"/>
    <w:rsid w:val="00515DF3"/>
    <w:rsid w:val="0051631B"/>
    <w:rsid w:val="0052477D"/>
    <w:rsid w:val="00525A1F"/>
    <w:rsid w:val="00532436"/>
    <w:rsid w:val="00533265"/>
    <w:rsid w:val="00534053"/>
    <w:rsid w:val="00536F18"/>
    <w:rsid w:val="005510A6"/>
    <w:rsid w:val="005512B0"/>
    <w:rsid w:val="00551775"/>
    <w:rsid w:val="00552622"/>
    <w:rsid w:val="00552B5D"/>
    <w:rsid w:val="00555947"/>
    <w:rsid w:val="0057140F"/>
    <w:rsid w:val="005728FD"/>
    <w:rsid w:val="00590979"/>
    <w:rsid w:val="00591394"/>
    <w:rsid w:val="00593F6B"/>
    <w:rsid w:val="005946AE"/>
    <w:rsid w:val="0059672F"/>
    <w:rsid w:val="005B1696"/>
    <w:rsid w:val="005B6E13"/>
    <w:rsid w:val="005C03B2"/>
    <w:rsid w:val="005C0D52"/>
    <w:rsid w:val="005C6F39"/>
    <w:rsid w:val="005D7417"/>
    <w:rsid w:val="005E2807"/>
    <w:rsid w:val="005E4B16"/>
    <w:rsid w:val="005F33C6"/>
    <w:rsid w:val="005F5BBE"/>
    <w:rsid w:val="005F76AB"/>
    <w:rsid w:val="00603049"/>
    <w:rsid w:val="00604D9B"/>
    <w:rsid w:val="0061494D"/>
    <w:rsid w:val="00620275"/>
    <w:rsid w:val="00620A05"/>
    <w:rsid w:val="0062457B"/>
    <w:rsid w:val="00627470"/>
    <w:rsid w:val="00632109"/>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2D6D"/>
    <w:rsid w:val="006D7E77"/>
    <w:rsid w:val="006E01D4"/>
    <w:rsid w:val="006E0B47"/>
    <w:rsid w:val="006E0FBB"/>
    <w:rsid w:val="006E6168"/>
    <w:rsid w:val="006F0462"/>
    <w:rsid w:val="006F1943"/>
    <w:rsid w:val="00701350"/>
    <w:rsid w:val="007112F9"/>
    <w:rsid w:val="007124DF"/>
    <w:rsid w:val="0071368F"/>
    <w:rsid w:val="00714395"/>
    <w:rsid w:val="007146F5"/>
    <w:rsid w:val="00716311"/>
    <w:rsid w:val="00717B8A"/>
    <w:rsid w:val="00723426"/>
    <w:rsid w:val="0072350E"/>
    <w:rsid w:val="0072786F"/>
    <w:rsid w:val="007314D3"/>
    <w:rsid w:val="007361A3"/>
    <w:rsid w:val="0074013C"/>
    <w:rsid w:val="00743864"/>
    <w:rsid w:val="00745141"/>
    <w:rsid w:val="0074556B"/>
    <w:rsid w:val="00745967"/>
    <w:rsid w:val="007528EE"/>
    <w:rsid w:val="00753059"/>
    <w:rsid w:val="00757792"/>
    <w:rsid w:val="00757861"/>
    <w:rsid w:val="0076483D"/>
    <w:rsid w:val="00772532"/>
    <w:rsid w:val="00775C6D"/>
    <w:rsid w:val="0077622B"/>
    <w:rsid w:val="00780582"/>
    <w:rsid w:val="007807AE"/>
    <w:rsid w:val="007809B6"/>
    <w:rsid w:val="00780F30"/>
    <w:rsid w:val="00784D33"/>
    <w:rsid w:val="00791E43"/>
    <w:rsid w:val="007949EA"/>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7FEE"/>
    <w:rsid w:val="00861024"/>
    <w:rsid w:val="00870748"/>
    <w:rsid w:val="0088099A"/>
    <w:rsid w:val="00887B60"/>
    <w:rsid w:val="00893C9C"/>
    <w:rsid w:val="008A0048"/>
    <w:rsid w:val="008A2D09"/>
    <w:rsid w:val="008A3887"/>
    <w:rsid w:val="008B4065"/>
    <w:rsid w:val="008B49A9"/>
    <w:rsid w:val="008B7591"/>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11CD"/>
    <w:rsid w:val="009473B1"/>
    <w:rsid w:val="00952A78"/>
    <w:rsid w:val="00957D12"/>
    <w:rsid w:val="009647BD"/>
    <w:rsid w:val="0097033E"/>
    <w:rsid w:val="00973896"/>
    <w:rsid w:val="0097495A"/>
    <w:rsid w:val="00990202"/>
    <w:rsid w:val="00991315"/>
    <w:rsid w:val="00991E94"/>
    <w:rsid w:val="009941B8"/>
    <w:rsid w:val="00995FAC"/>
    <w:rsid w:val="009A1899"/>
    <w:rsid w:val="009A3E31"/>
    <w:rsid w:val="009B26DA"/>
    <w:rsid w:val="009B3DC4"/>
    <w:rsid w:val="009B513C"/>
    <w:rsid w:val="009B5BBF"/>
    <w:rsid w:val="009C4746"/>
    <w:rsid w:val="009C59D0"/>
    <w:rsid w:val="009D5CFD"/>
    <w:rsid w:val="009E34D7"/>
    <w:rsid w:val="009E6C59"/>
    <w:rsid w:val="009F14E9"/>
    <w:rsid w:val="009F6C12"/>
    <w:rsid w:val="00A019CB"/>
    <w:rsid w:val="00A0342F"/>
    <w:rsid w:val="00A05425"/>
    <w:rsid w:val="00A05918"/>
    <w:rsid w:val="00A05C29"/>
    <w:rsid w:val="00A06058"/>
    <w:rsid w:val="00A2092C"/>
    <w:rsid w:val="00A225A7"/>
    <w:rsid w:val="00A26FA1"/>
    <w:rsid w:val="00A2791D"/>
    <w:rsid w:val="00A34177"/>
    <w:rsid w:val="00A40409"/>
    <w:rsid w:val="00A42A76"/>
    <w:rsid w:val="00A44911"/>
    <w:rsid w:val="00A44F6D"/>
    <w:rsid w:val="00A462B4"/>
    <w:rsid w:val="00A51CBF"/>
    <w:rsid w:val="00A54D15"/>
    <w:rsid w:val="00A60B81"/>
    <w:rsid w:val="00A7015E"/>
    <w:rsid w:val="00A71501"/>
    <w:rsid w:val="00A87B55"/>
    <w:rsid w:val="00A932B7"/>
    <w:rsid w:val="00A93AA8"/>
    <w:rsid w:val="00A95D50"/>
    <w:rsid w:val="00A9613F"/>
    <w:rsid w:val="00A96263"/>
    <w:rsid w:val="00A971A0"/>
    <w:rsid w:val="00AA0097"/>
    <w:rsid w:val="00AA342A"/>
    <w:rsid w:val="00AB047B"/>
    <w:rsid w:val="00AB5B55"/>
    <w:rsid w:val="00AB7A0F"/>
    <w:rsid w:val="00AC109D"/>
    <w:rsid w:val="00AD6EAF"/>
    <w:rsid w:val="00AE05F0"/>
    <w:rsid w:val="00AE2D7C"/>
    <w:rsid w:val="00AE4379"/>
    <w:rsid w:val="00AF3086"/>
    <w:rsid w:val="00B04FD5"/>
    <w:rsid w:val="00B115F8"/>
    <w:rsid w:val="00B21E21"/>
    <w:rsid w:val="00B22BB1"/>
    <w:rsid w:val="00B30E12"/>
    <w:rsid w:val="00B3255A"/>
    <w:rsid w:val="00B45BD2"/>
    <w:rsid w:val="00B46EBE"/>
    <w:rsid w:val="00B537F9"/>
    <w:rsid w:val="00B5629C"/>
    <w:rsid w:val="00B56B19"/>
    <w:rsid w:val="00B571AB"/>
    <w:rsid w:val="00B65498"/>
    <w:rsid w:val="00B65C89"/>
    <w:rsid w:val="00B73885"/>
    <w:rsid w:val="00B7722F"/>
    <w:rsid w:val="00BA4810"/>
    <w:rsid w:val="00BC4920"/>
    <w:rsid w:val="00BC7642"/>
    <w:rsid w:val="00BD3D37"/>
    <w:rsid w:val="00BD5309"/>
    <w:rsid w:val="00BE0D62"/>
    <w:rsid w:val="00BE3CFF"/>
    <w:rsid w:val="00C00901"/>
    <w:rsid w:val="00C03349"/>
    <w:rsid w:val="00C03CA9"/>
    <w:rsid w:val="00C13E9C"/>
    <w:rsid w:val="00C1658E"/>
    <w:rsid w:val="00C23F7D"/>
    <w:rsid w:val="00C27D23"/>
    <w:rsid w:val="00C31181"/>
    <w:rsid w:val="00C363EE"/>
    <w:rsid w:val="00C4391F"/>
    <w:rsid w:val="00C44B09"/>
    <w:rsid w:val="00C530BF"/>
    <w:rsid w:val="00C56323"/>
    <w:rsid w:val="00C60CDA"/>
    <w:rsid w:val="00C747B5"/>
    <w:rsid w:val="00C80AAB"/>
    <w:rsid w:val="00C80AE6"/>
    <w:rsid w:val="00C812C5"/>
    <w:rsid w:val="00C93147"/>
    <w:rsid w:val="00C94B07"/>
    <w:rsid w:val="00CA22C0"/>
    <w:rsid w:val="00CA7569"/>
    <w:rsid w:val="00CB41B7"/>
    <w:rsid w:val="00CB675B"/>
    <w:rsid w:val="00CC3AF6"/>
    <w:rsid w:val="00CD296B"/>
    <w:rsid w:val="00CD5C3F"/>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23495"/>
    <w:rsid w:val="00E332D4"/>
    <w:rsid w:val="00E46C9C"/>
    <w:rsid w:val="00E474CA"/>
    <w:rsid w:val="00E50A47"/>
    <w:rsid w:val="00E50DC9"/>
    <w:rsid w:val="00E51E57"/>
    <w:rsid w:val="00E52C82"/>
    <w:rsid w:val="00E53A6C"/>
    <w:rsid w:val="00E548CC"/>
    <w:rsid w:val="00E570DF"/>
    <w:rsid w:val="00E73ADA"/>
    <w:rsid w:val="00E74520"/>
    <w:rsid w:val="00E822EA"/>
    <w:rsid w:val="00E836F4"/>
    <w:rsid w:val="00E83B56"/>
    <w:rsid w:val="00E9270D"/>
    <w:rsid w:val="00EA146E"/>
    <w:rsid w:val="00EA4805"/>
    <w:rsid w:val="00EB0E72"/>
    <w:rsid w:val="00EB1ADA"/>
    <w:rsid w:val="00EB544F"/>
    <w:rsid w:val="00EC26C9"/>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5EA1"/>
    <w:rsid w:val="00FB6E5B"/>
    <w:rsid w:val="00FC4AF4"/>
    <w:rsid w:val="00FC4CCA"/>
    <w:rsid w:val="00FC5708"/>
    <w:rsid w:val="00FD1B1A"/>
    <w:rsid w:val="00FD2C94"/>
    <w:rsid w:val="00FD47F9"/>
    <w:rsid w:val="00FD509E"/>
    <w:rsid w:val="00FD682C"/>
    <w:rsid w:val="00FE343E"/>
    <w:rsid w:val="00FE5752"/>
    <w:rsid w:val="00FF1983"/>
    <w:rsid w:val="1A7DB9BB"/>
    <w:rsid w:val="6BBE23DF"/>
    <w:rsid w:val="6EFFD9A2"/>
    <w:rsid w:val="7F7BCCE3"/>
    <w:rsid w:val="7FF68233"/>
    <w:rsid w:val="97FF3DEC"/>
    <w:rsid w:val="BE9DFED2"/>
    <w:rsid w:val="BFFF5F1D"/>
    <w:rsid w:val="D7FE22E9"/>
    <w:rsid w:val="E758D2C6"/>
    <w:rsid w:val="EBEC0613"/>
    <w:rsid w:val="F5BF3EE7"/>
    <w:rsid w:val="F5FDB2F9"/>
    <w:rsid w:val="FFB56DA9"/>
    <w:rsid w:val="FFFF0523"/>
    <w:rsid w:val="FFFF20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99"/>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573</Words>
  <Characters>3268</Characters>
  <Lines>27</Lines>
  <Paragraphs>7</Paragraphs>
  <TotalTime>0</TotalTime>
  <ScaleCrop>false</ScaleCrop>
  <LinksUpToDate>false</LinksUpToDate>
  <CharactersWithSpaces>3834</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2018-03-22T22:53:00Z</dcterms:created>
  <dc:creator>徐永敏</dc:creator>
  <cp:lastModifiedBy>黎恩</cp:lastModifiedBy>
  <cp:lastPrinted>2017-11-12T00:52:00Z</cp:lastPrinted>
  <dcterms:modified xsi:type="dcterms:W3CDTF">2024-04-19T16:54:06Z</dcterms:modified>
  <cp:revision>240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9F59FD5B3D3EC7B831B91366A19C4C12</vt:lpwstr>
  </property>
</Properties>
</file>