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2024年深圳市农业发展专项资金（渔业类）</w:t>
      </w:r>
    </w:p>
    <w:p>
      <w:pPr>
        <w:widowControl/>
        <w:spacing w:line="560" w:lineRule="exact"/>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项目（第三批）申报指南</w:t>
      </w:r>
    </w:p>
    <w:p>
      <w:pPr>
        <w:adjustRightInd w:val="0"/>
        <w:snapToGrid w:val="0"/>
        <w:spacing w:line="540" w:lineRule="exact"/>
        <w:ind w:firstLine="562" w:firstLineChars="200"/>
        <w:outlineLvl w:val="9"/>
        <w:rPr>
          <w:rFonts w:ascii="仿宋" w:hAnsi="仿宋" w:eastAsia="仿宋"/>
          <w:b/>
          <w:color w:val="000000" w:themeColor="text1"/>
          <w:sz w:val="28"/>
          <w:szCs w:val="28"/>
          <w14:textFill>
            <w14:solidFill>
              <w14:schemeClr w14:val="tx1"/>
            </w14:solidFill>
          </w14:textFill>
        </w:rPr>
      </w:pPr>
    </w:p>
    <w:p>
      <w:pPr>
        <w:snapToGrid w:val="0"/>
        <w:spacing w:line="580" w:lineRule="exact"/>
        <w:ind w:firstLine="640" w:firstLineChars="200"/>
        <w:rPr>
          <w:rFonts w:hint="default" w:ascii="仿宋_GB2312" w:hAnsi="仿宋" w:eastAsia="仿宋_GB2312" w:cs="宋体"/>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《深圳市农业发展专项资金（渔业类）扶持操作规程》</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深海发规〔2024〕2号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第三十七条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对2023年5月10日前符合《深圳市农业发展专项资金管理办法》（深经贸信息规〔2018〕2号）资助条件但未资助的项目，按原办法及其规程执行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2023年5月10日及以后的项目按照本规程执行。其中，2023年度及以后的贷款贴息、境外渔业资源使用费补贴、提升国际履约能力补助配套、远洋自捕水产品回运补贴以及深圳国际渔业博览会相关补贴等项目按照本规程执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因此根据</w:t>
      </w:r>
      <w:r>
        <w:rPr>
          <w:rFonts w:hint="eastAsia" w:ascii="仿宋_GB2312" w:hAnsi="仿宋_GB2312" w:eastAsia="仿宋_GB2312" w:cs="仿宋_GB2312"/>
          <w:color w:val="000000" w:themeColor="text1"/>
          <w:kern w:val="0"/>
          <w:sz w:val="32"/>
          <w:szCs w:val="32"/>
          <w14:textFill>
            <w14:solidFill>
              <w14:schemeClr w14:val="tx1"/>
            </w14:solidFill>
          </w14:textFill>
        </w:rPr>
        <w:t>原办法及其规程</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制定本申报指南，面向</w:t>
      </w:r>
      <w:r>
        <w:rPr>
          <w:rFonts w:hint="eastAsia" w:ascii="仿宋_GB2312" w:hAnsi="仿宋_GB2312" w:eastAsia="仿宋_GB2312" w:cs="仿宋_GB2312"/>
          <w:color w:val="000000" w:themeColor="text1"/>
          <w:kern w:val="0"/>
          <w:sz w:val="32"/>
          <w:szCs w:val="32"/>
          <w14:textFill>
            <w14:solidFill>
              <w14:schemeClr w14:val="tx1"/>
            </w14:solidFill>
          </w14:textFill>
        </w:rPr>
        <w:t>2023年5月10日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之</w:t>
      </w:r>
      <w:r>
        <w:rPr>
          <w:rFonts w:hint="eastAsia" w:ascii="仿宋_GB2312" w:hAnsi="仿宋_GB2312" w:eastAsia="仿宋_GB2312" w:cs="仿宋_GB2312"/>
          <w:color w:val="000000" w:themeColor="text1"/>
          <w:kern w:val="0"/>
          <w:sz w:val="32"/>
          <w:szCs w:val="32"/>
          <w14:textFill>
            <w14:solidFill>
              <w14:schemeClr w14:val="tx1"/>
            </w14:solidFill>
          </w14:textFill>
        </w:rPr>
        <w:t>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现代农业项目（渔业类）</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农业高新技术项目（渔业类）</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农产品质量安全检测能力建设项目（渔业类）</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开展申报工作。</w:t>
      </w:r>
    </w:p>
    <w:p>
      <w:pPr>
        <w:adjustRightInd w:val="0"/>
        <w:snapToGrid w:val="0"/>
        <w:spacing w:line="58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一、支持方向</w:t>
      </w:r>
    </w:p>
    <w:p>
      <w:pPr>
        <w:spacing w:line="580" w:lineRule="exact"/>
        <w:ind w:firstLine="642"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（一）现代农业项目（渔业类）</w:t>
      </w:r>
      <w:r>
        <w:rPr>
          <w:rFonts w:hint="eastAsia" w:ascii="仿宋_GB2312" w:hAnsi="仿宋_GB2312" w:eastAsia="仿宋_GB2312" w:cs="仿宋_GB2312"/>
          <w:color w:val="000000" w:themeColor="text1"/>
          <w:kern w:val="0"/>
          <w:sz w:val="32"/>
          <w:szCs w:val="32"/>
          <w14:textFill>
            <w14:solidFill>
              <w14:schemeClr w14:val="tx1"/>
            </w14:solidFill>
          </w14:textFill>
        </w:rPr>
        <w:t>：先建后补项目，建设期间在</w:t>
      </w:r>
      <w:r>
        <w:rPr>
          <w:rFonts w:ascii="仿宋_GB2312" w:hAnsi="仿宋_GB2312" w:eastAsia="仿宋_GB2312" w:cs="仿宋_GB2312"/>
          <w:color w:val="000000" w:themeColor="text1"/>
          <w:kern w:val="0"/>
          <w:sz w:val="32"/>
          <w:szCs w:val="32"/>
          <w14:textFill>
            <w14:solidFill>
              <w14:schemeClr w14:val="tx1"/>
            </w14:solidFill>
          </w14:textFill>
        </w:rPr>
        <w:t>20</w:t>
      </w: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ascii="仿宋_GB2312" w:hAnsi="仿宋_GB2312" w:eastAsia="仿宋_GB2312" w:cs="仿宋_GB2312"/>
          <w:color w:val="000000" w:themeColor="text1"/>
          <w:kern w:val="0"/>
          <w:sz w:val="32"/>
          <w:szCs w:val="32"/>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32"/>
          <w:szCs w:val="32"/>
          <w14:textFill>
            <w14:solidFill>
              <w14:schemeClr w14:val="tx1"/>
            </w14:solidFill>
          </w14:textFill>
        </w:rPr>
        <w:t>日至2023年5月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日期间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的符合条件的项目</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逾期不再纳入补助范围。</w:t>
      </w:r>
      <w:r>
        <w:rPr>
          <w:rFonts w:hint="eastAsia" w:ascii="仿宋_GB2312" w:hAnsi="仿宋_GB2312" w:eastAsia="仿宋_GB2312" w:cs="仿宋_GB2312"/>
          <w:color w:val="000000" w:themeColor="text1"/>
          <w:kern w:val="0"/>
          <w:sz w:val="32"/>
          <w:szCs w:val="32"/>
          <w14:textFill>
            <w14:solidFill>
              <w14:schemeClr w14:val="tx1"/>
            </w14:solidFill>
          </w14:textFill>
        </w:rPr>
        <w:t>扶持在深圳市区域（含深汕特别合作区）内开展</w:t>
      </w:r>
      <w:r>
        <w:rPr>
          <w:rFonts w:hint="eastAsia" w:ascii="仿宋_GB2312" w:hAnsi="仿宋" w:eastAsia="仿宋_GB2312"/>
          <w:color w:val="000000" w:themeColor="text1"/>
          <w:sz w:val="32"/>
          <w:szCs w:val="32"/>
          <w14:textFill>
            <w14:solidFill>
              <w14:schemeClr w14:val="tx1"/>
            </w14:solidFill>
          </w14:textFill>
        </w:rPr>
        <w:t>渔业生产、加工、配送、储藏保鲜以及休闲渔业所进行的设施建设和设备购置等</w:t>
      </w:r>
      <w:r>
        <w:rPr>
          <w:rFonts w:hint="eastAsia" w:ascii="仿宋_GB2312" w:hAnsi="仿宋_GB2312" w:eastAsia="仿宋_GB2312" w:cs="仿宋_GB2312"/>
          <w:color w:val="000000" w:themeColor="text1"/>
          <w:kern w:val="0"/>
          <w:sz w:val="32"/>
          <w:szCs w:val="32"/>
          <w14:textFill>
            <w14:solidFill>
              <w14:schemeClr w14:val="tx1"/>
            </w14:solidFill>
          </w14:textFill>
        </w:rPr>
        <w:t>；对口帮扶合作项目放宽到深圳对口帮扶合作地区；经认定的深圳市“菜篮子”基地的相关建设项目放宽到深圳市外。</w:t>
      </w:r>
    </w:p>
    <w:p>
      <w:pPr>
        <w:spacing w:line="580" w:lineRule="exact"/>
        <w:ind w:firstLine="642" w:firstLineChars="200"/>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（二）农业高新技术项目（渔业类）</w:t>
      </w:r>
      <w:r>
        <w:rPr>
          <w:rFonts w:hint="eastAsia" w:ascii="仿宋_GB2312" w:hAnsi="仿宋_GB2312" w:eastAsia="仿宋_GB2312" w:cs="仿宋_GB2312"/>
          <w:color w:val="000000" w:themeColor="text1"/>
          <w:kern w:val="0"/>
          <w:sz w:val="32"/>
          <w:szCs w:val="32"/>
          <w14:textFill>
            <w14:solidFill>
              <w14:schemeClr w14:val="tx1"/>
            </w14:solidFill>
          </w14:textFill>
        </w:rPr>
        <w:t>：先建后补项目，建设期间在</w:t>
      </w:r>
      <w:r>
        <w:rPr>
          <w:rFonts w:ascii="仿宋_GB2312" w:hAnsi="仿宋_GB2312" w:eastAsia="仿宋_GB2312" w:cs="仿宋_GB2312"/>
          <w:color w:val="000000" w:themeColor="text1"/>
          <w:kern w:val="0"/>
          <w:sz w:val="32"/>
          <w:szCs w:val="32"/>
          <w14:textFill>
            <w14:solidFill>
              <w14:schemeClr w14:val="tx1"/>
            </w14:solidFill>
          </w14:textFill>
        </w:rPr>
        <w:t>20</w:t>
      </w: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ascii="仿宋_GB2312" w:hAnsi="仿宋_GB2312" w:eastAsia="仿宋_GB2312" w:cs="仿宋_GB2312"/>
          <w:color w:val="000000" w:themeColor="text1"/>
          <w:kern w:val="0"/>
          <w:sz w:val="32"/>
          <w:szCs w:val="32"/>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32"/>
          <w:szCs w:val="32"/>
          <w14:textFill>
            <w14:solidFill>
              <w14:schemeClr w14:val="tx1"/>
            </w14:solidFill>
          </w14:textFill>
        </w:rPr>
        <w:t>日至2023年5月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日期间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的符合条件的项目</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逾期不再纳入补助范围。</w:t>
      </w:r>
      <w:r>
        <w:rPr>
          <w:rFonts w:hint="eastAsia" w:ascii="仿宋_GB2312" w:hAnsi="仿宋_GB2312" w:eastAsia="仿宋_GB2312" w:cs="仿宋_GB2312"/>
          <w:color w:val="000000" w:themeColor="text1"/>
          <w:kern w:val="0"/>
          <w:sz w:val="32"/>
          <w:szCs w:val="32"/>
          <w14:textFill>
            <w14:solidFill>
              <w14:schemeClr w14:val="tx1"/>
            </w14:solidFill>
          </w14:textFill>
        </w:rPr>
        <w:t>主要</w:t>
      </w:r>
      <w:r>
        <w:rPr>
          <w:rFonts w:hint="eastAsia" w:ascii="仿宋_GB2312" w:hAnsi="仿宋" w:eastAsia="仿宋_GB2312"/>
          <w:color w:val="000000" w:themeColor="text1"/>
          <w:sz w:val="32"/>
          <w:szCs w:val="32"/>
          <w14:textFill>
            <w14:solidFill>
              <w14:schemeClr w14:val="tx1"/>
            </w14:solidFill>
          </w14:textFill>
        </w:rPr>
        <w:t>支持</w:t>
      </w:r>
      <w:r>
        <w:rPr>
          <w:rFonts w:hint="eastAsia" w:ascii="仿宋_GB2312" w:hAnsi="微软雅黑" w:eastAsia="仿宋_GB2312" w:cs="宋体"/>
          <w:color w:val="000000" w:themeColor="text1"/>
          <w:kern w:val="0"/>
          <w:sz w:val="32"/>
          <w:szCs w:val="32"/>
          <w14:textFill>
            <w14:solidFill>
              <w14:schemeClr w14:val="tx1"/>
            </w14:solidFill>
          </w14:textFill>
        </w:rPr>
        <w:t>现代渔业高新技术的研发、推广应用和产业化，包括渔业新技术新品种的推广应用、生物育种、生态保育、水产种质资源保护繁育、智能养殖设施（含深水网箱、深远海养殖平台等）、精深加工技术研究及应用示范、新型绿色渔业投入品、渔业信息化等方面的项目。</w:t>
      </w:r>
    </w:p>
    <w:p>
      <w:pPr>
        <w:spacing w:line="580" w:lineRule="exact"/>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kern w:val="0"/>
          <w:sz w:val="32"/>
          <w:szCs w:val="32"/>
          <w14:textFill>
            <w14:solidFill>
              <w14:schemeClr w14:val="tx1"/>
            </w14:solidFill>
          </w14:textFill>
        </w:rPr>
        <w:t>）农产品质量安全检测能力建设项目（渔业类）：</w:t>
      </w:r>
      <w:r>
        <w:rPr>
          <w:rFonts w:hint="eastAsia" w:ascii="仿宋_GB2312" w:hAnsi="仿宋_GB2312" w:eastAsia="仿宋_GB2312" w:cs="仿宋_GB2312"/>
          <w:color w:val="000000" w:themeColor="text1"/>
          <w:kern w:val="0"/>
          <w:sz w:val="32"/>
          <w:szCs w:val="32"/>
          <w14:textFill>
            <w14:solidFill>
              <w14:schemeClr w14:val="tx1"/>
            </w14:solidFill>
          </w14:textFill>
        </w:rPr>
        <w:t>先建后补项目，建设期间在</w:t>
      </w:r>
      <w:r>
        <w:rPr>
          <w:rFonts w:ascii="仿宋_GB2312" w:hAnsi="仿宋_GB2312" w:eastAsia="仿宋_GB2312" w:cs="仿宋_GB2312"/>
          <w:color w:val="000000" w:themeColor="text1"/>
          <w:kern w:val="0"/>
          <w:sz w:val="32"/>
          <w:szCs w:val="32"/>
          <w14:textFill>
            <w14:solidFill>
              <w14:schemeClr w14:val="tx1"/>
            </w14:solidFill>
          </w14:textFill>
        </w:rPr>
        <w:t>20</w:t>
      </w: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ascii="仿宋_GB2312" w:hAnsi="仿宋_GB2312" w:eastAsia="仿宋_GB2312" w:cs="仿宋_GB2312"/>
          <w:color w:val="000000" w:themeColor="text1"/>
          <w:kern w:val="0"/>
          <w:sz w:val="32"/>
          <w:szCs w:val="32"/>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32"/>
          <w:szCs w:val="32"/>
          <w14:textFill>
            <w14:solidFill>
              <w14:schemeClr w14:val="tx1"/>
            </w14:solidFill>
          </w14:textFill>
        </w:rPr>
        <w:t>日至2023年5月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日期间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的符合条件的项目</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逾期不再纳入补助范围。</w:t>
      </w:r>
      <w:r>
        <w:rPr>
          <w:rFonts w:hint="eastAsia" w:ascii="仿宋_GB2312" w:hAnsi="仿宋" w:eastAsia="仿宋_GB2312"/>
          <w:color w:val="000000" w:themeColor="text1"/>
          <w:sz w:val="32"/>
          <w:szCs w:val="32"/>
          <w14:textFill>
            <w14:solidFill>
              <w14:schemeClr w14:val="tx1"/>
            </w14:solidFill>
          </w14:textFill>
        </w:rPr>
        <w:t>扶持水产品质量安全检测能力建设项目，具体范围包括：水产品经营企业水产品质量安全自检体系建设项目、水产品可追溯系统建设及其他有利于水产品质量安全提升的建设项目。</w:t>
      </w:r>
    </w:p>
    <w:p>
      <w:pPr>
        <w:snapToGrid w:val="0"/>
        <w:spacing w:line="58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w:t>
      </w:r>
      <w:r>
        <w:rPr>
          <w:rFonts w:hint="eastAsia" w:ascii="黑体" w:hAnsi="黑体" w:eastAsia="黑体" w:cs="黑体"/>
          <w:bCs/>
          <w:color w:val="000000" w:themeColor="text1"/>
          <w:kern w:val="0"/>
          <w:sz w:val="32"/>
          <w:szCs w:val="32"/>
          <w14:textFill>
            <w14:solidFill>
              <w14:schemeClr w14:val="tx1"/>
            </w14:solidFill>
          </w14:textFill>
        </w:rPr>
        <w:t>设定依据</w:t>
      </w:r>
    </w:p>
    <w:p>
      <w:pPr>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《深圳市农业发展专项资金管理办法》(深经贸信息规〔2018〕2号)</w:t>
      </w:r>
    </w:p>
    <w:p>
      <w:pPr>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《深圳市规划和自然资源局专项资金管理办法》(深规划资源规〔2021〕1号)</w:t>
      </w:r>
    </w:p>
    <w:p>
      <w:pPr>
        <w:snapToGrid w:val="0"/>
        <w:spacing w:line="580" w:lineRule="exact"/>
        <w:ind w:firstLine="640" w:firstLineChars="200"/>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《深圳市农业发展专项资金（渔业类）资助操作规程》（</w:t>
      </w:r>
      <w:bookmarkStart w:id="0" w:name="DOC_FLAG"/>
      <w:r>
        <w:rPr>
          <w:rFonts w:hint="eastAsia" w:ascii="仿宋_GB2312" w:eastAsia="仿宋_GB2312"/>
          <w:color w:val="000000" w:themeColor="text1"/>
          <w:sz w:val="32"/>
          <w14:textFill>
            <w14:solidFill>
              <w14:schemeClr w14:val="tx1"/>
            </w14:solidFill>
          </w14:textFill>
        </w:rPr>
        <w:t>深规划资源规</w:t>
      </w:r>
      <w:bookmarkEnd w:id="0"/>
      <w:r>
        <w:rPr>
          <w:rFonts w:hint="eastAsia" w:ascii="仿宋_GB2312" w:eastAsia="仿宋_GB2312"/>
          <w:color w:val="000000" w:themeColor="text1"/>
          <w:sz w:val="32"/>
          <w14:textFill>
            <w14:solidFill>
              <w14:schemeClr w14:val="tx1"/>
            </w14:solidFill>
          </w14:textFill>
        </w:rPr>
        <w:t>〔</w:t>
      </w:r>
      <w:bookmarkStart w:id="1" w:name="DOC_YEAR1"/>
      <w:r>
        <w:rPr>
          <w:rFonts w:hint="eastAsia" w:ascii="仿宋_GB2312" w:eastAsia="仿宋_GB2312"/>
          <w:color w:val="000000" w:themeColor="text1"/>
          <w:sz w:val="32"/>
          <w14:textFill>
            <w14:solidFill>
              <w14:schemeClr w14:val="tx1"/>
            </w14:solidFill>
          </w14:textFill>
        </w:rPr>
        <w:t>2021</w:t>
      </w:r>
      <w:bookmarkEnd w:id="1"/>
      <w:r>
        <w:rPr>
          <w:rFonts w:hint="eastAsia" w:ascii="仿宋_GB2312" w:eastAsia="仿宋_GB2312"/>
          <w:color w:val="000000" w:themeColor="text1"/>
          <w:sz w:val="32"/>
          <w14:textFill>
            <w14:solidFill>
              <w14:schemeClr w14:val="tx1"/>
            </w14:solidFill>
          </w14:textFill>
        </w:rPr>
        <w:t>〕</w:t>
      </w:r>
      <w:bookmarkStart w:id="2" w:name="DOC_SEQ1"/>
      <w:r>
        <w:rPr>
          <w:rFonts w:hint="eastAsia" w:ascii="仿宋_GB2312" w:eastAsia="仿宋_GB2312"/>
          <w:color w:val="000000" w:themeColor="text1"/>
          <w:sz w:val="32"/>
          <w14:textFill>
            <w14:solidFill>
              <w14:schemeClr w14:val="tx1"/>
            </w14:solidFill>
          </w14:textFill>
        </w:rPr>
        <w:t>3</w:t>
      </w:r>
      <w:bookmarkEnd w:id="2"/>
      <w:r>
        <w:rPr>
          <w:rFonts w:hint="eastAsia" w:ascii="仿宋_GB2312" w:eastAsia="仿宋_GB2312"/>
          <w:color w:val="000000" w:themeColor="text1"/>
          <w:sz w:val="32"/>
          <w14:textFill>
            <w14:solidFill>
              <w14:schemeClr w14:val="tx1"/>
            </w14:solidFill>
          </w14:textFill>
        </w:rPr>
        <w:t>号</w:t>
      </w:r>
      <w:r>
        <w:rPr>
          <w:rFonts w:hint="eastAsia" w:ascii="仿宋_GB2312" w:hAnsi="仿宋" w:eastAsia="仿宋_GB2312" w:cs="宋体"/>
          <w:color w:val="000000" w:themeColor="text1"/>
          <w:kern w:val="0"/>
          <w:sz w:val="32"/>
          <w:szCs w:val="32"/>
          <w14:textFill>
            <w14:solidFill>
              <w14:schemeClr w14:val="tx1"/>
            </w14:solidFill>
          </w14:textFill>
        </w:rPr>
        <w:t>）</w:t>
      </w:r>
    </w:p>
    <w:p>
      <w:pPr>
        <w:snapToGrid w:val="0"/>
        <w:spacing w:line="580" w:lineRule="exact"/>
        <w:ind w:firstLine="640" w:firstLineChars="200"/>
        <w:rPr>
          <w:rFonts w:hint="eastAsia"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lang w:val="en-US" w:eastAsia="zh-CN"/>
        </w:rPr>
        <w:t>《深圳市农业发展专项资金（渔业类）扶持操作规程》（深海发规〔2024〕2号）</w:t>
      </w:r>
    </w:p>
    <w:p>
      <w:pPr>
        <w:snapToGrid w:val="0"/>
        <w:spacing w:line="580" w:lineRule="exact"/>
        <w:ind w:firstLine="640" w:firstLineChars="200"/>
        <w:outlineLvl w:val="0"/>
        <w:rPr>
          <w:rFonts w:ascii="仿宋_GB2312" w:hAnsi="黑体" w:eastAsia="仿宋_GB2312" w:cs="黑体"/>
          <w:b/>
          <w:color w:val="000000" w:themeColor="text1"/>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支持数量、标准及资助方式</w:t>
      </w:r>
    </w:p>
    <w:p>
      <w:pPr>
        <w:snapToGrid w:val="0"/>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（一）支持数量：</w:t>
      </w:r>
      <w:r>
        <w:rPr>
          <w:rFonts w:hint="eastAsia" w:ascii="仿宋_GB2312" w:hAnsi="仿宋" w:eastAsia="仿宋_GB2312" w:cs="宋体"/>
          <w:color w:val="000000" w:themeColor="text1"/>
          <w:kern w:val="0"/>
          <w:sz w:val="32"/>
          <w:szCs w:val="32"/>
          <w14:textFill>
            <w14:solidFill>
              <w14:schemeClr w14:val="tx1"/>
            </w14:solidFill>
          </w14:textFill>
        </w:rPr>
        <w:t>受专项资金年度总额控制</w:t>
      </w:r>
      <w:r>
        <w:rPr>
          <w:rFonts w:hint="eastAsia" w:ascii="仿宋_GB2312" w:hAnsi="仿宋" w:eastAsia="仿宋_GB2312"/>
          <w:color w:val="000000" w:themeColor="text1"/>
          <w:sz w:val="32"/>
          <w:szCs w:val="32"/>
          <w14:textFill>
            <w14:solidFill>
              <w14:schemeClr w14:val="tx1"/>
            </w14:solidFill>
          </w14:textFill>
        </w:rPr>
        <w:t>。视申报情况，我局对资助（或奖励）金额和拨付进度等进行统一调整，申报单位应无条件同意调整结果。</w:t>
      </w:r>
    </w:p>
    <w:p>
      <w:pPr>
        <w:snapToGrid w:val="0"/>
        <w:spacing w:line="58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（二）资助标准：</w:t>
      </w:r>
    </w:p>
    <w:p>
      <w:pPr>
        <w:widowControl/>
        <w:snapToGrid w:val="0"/>
        <w:spacing w:line="580" w:lineRule="exact"/>
        <w:ind w:firstLine="642"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b/>
          <w:color w:val="000000" w:themeColor="text1"/>
          <w:kern w:val="0"/>
          <w:sz w:val="32"/>
          <w:szCs w:val="32"/>
          <w14:textFill>
            <w14:solidFill>
              <w14:schemeClr w14:val="tx1"/>
            </w14:solidFill>
          </w14:textFill>
        </w:rPr>
        <w:t>1.</w:t>
      </w:r>
      <w:r>
        <w:rPr>
          <w:rFonts w:hint="eastAsia" w:ascii="仿宋_GB2312" w:hAnsi="仿宋" w:eastAsia="仿宋_GB2312" w:cs="宋体"/>
          <w:b/>
          <w:bCs/>
          <w:color w:val="000000" w:themeColor="text1"/>
          <w:kern w:val="0"/>
          <w:sz w:val="32"/>
          <w:szCs w:val="32"/>
          <w14:textFill>
            <w14:solidFill>
              <w14:schemeClr w14:val="tx1"/>
            </w14:solidFill>
          </w14:textFill>
        </w:rPr>
        <w:t>现代农业项目</w:t>
      </w:r>
      <w:r>
        <w:rPr>
          <w:rFonts w:hint="eastAsia" w:ascii="仿宋_GB2312" w:hAnsi="仿宋_GB2312" w:eastAsia="仿宋_GB2312" w:cs="仿宋_GB2312"/>
          <w:b/>
          <w:bCs/>
          <w:color w:val="000000" w:themeColor="text1"/>
          <w:kern w:val="0"/>
          <w:sz w:val="32"/>
          <w:szCs w:val="32"/>
          <w14:textFill>
            <w14:solidFill>
              <w14:schemeClr w14:val="tx1"/>
            </w14:solidFill>
          </w14:textFill>
        </w:rPr>
        <w:t>（渔业类）</w:t>
      </w:r>
      <w:r>
        <w:rPr>
          <w:rFonts w:hint="eastAsia" w:ascii="仿宋_GB2312" w:hAnsi="仿宋" w:eastAsia="仿宋_GB2312" w:cs="宋体"/>
          <w:color w:val="000000" w:themeColor="text1"/>
          <w:kern w:val="0"/>
          <w:sz w:val="32"/>
          <w:szCs w:val="32"/>
          <w14:textFill>
            <w14:solidFill>
              <w14:schemeClr w14:val="tx1"/>
            </w14:solidFill>
          </w14:textFill>
        </w:rPr>
        <w:t>：补贴额度不超过该项目资金总投入的</w:t>
      </w:r>
      <w:r>
        <w:rPr>
          <w:rFonts w:ascii="仿宋_GB2312" w:hAnsi="仿宋" w:eastAsia="仿宋_GB2312" w:cs="宋体"/>
          <w:color w:val="000000" w:themeColor="text1"/>
          <w:kern w:val="0"/>
          <w:sz w:val="32"/>
          <w:szCs w:val="32"/>
          <w14:textFill>
            <w14:solidFill>
              <w14:schemeClr w14:val="tx1"/>
            </w14:solidFill>
          </w14:textFill>
        </w:rPr>
        <w:t>50%</w:t>
      </w:r>
      <w:r>
        <w:rPr>
          <w:rFonts w:hint="eastAsia" w:ascii="仿宋_GB2312" w:hAnsi="仿宋" w:eastAsia="仿宋_GB2312" w:cs="宋体"/>
          <w:color w:val="000000" w:themeColor="text1"/>
          <w:kern w:val="0"/>
          <w:sz w:val="32"/>
          <w:szCs w:val="32"/>
          <w14:textFill>
            <w14:solidFill>
              <w14:schemeClr w14:val="tx1"/>
            </w14:solidFill>
          </w14:textFill>
        </w:rPr>
        <w:t>，且每个项目补贴额度最高不超过</w:t>
      </w:r>
      <w:r>
        <w:rPr>
          <w:rFonts w:ascii="仿宋_GB2312" w:hAnsi="仿宋" w:eastAsia="仿宋_GB2312" w:cs="宋体"/>
          <w:color w:val="000000" w:themeColor="text1"/>
          <w:kern w:val="0"/>
          <w:sz w:val="32"/>
          <w:szCs w:val="32"/>
          <w14:textFill>
            <w14:solidFill>
              <w14:schemeClr w14:val="tx1"/>
            </w14:solidFill>
          </w14:textFill>
        </w:rPr>
        <w:t>300</w:t>
      </w:r>
      <w:r>
        <w:rPr>
          <w:rFonts w:hint="eastAsia" w:ascii="仿宋_GB2312" w:hAnsi="仿宋" w:eastAsia="仿宋_GB2312" w:cs="宋体"/>
          <w:color w:val="000000" w:themeColor="text1"/>
          <w:kern w:val="0"/>
          <w:sz w:val="32"/>
          <w:szCs w:val="32"/>
          <w14:textFill>
            <w14:solidFill>
              <w14:schemeClr w14:val="tx1"/>
            </w14:solidFill>
          </w14:textFill>
        </w:rPr>
        <w:t>万元。</w:t>
      </w:r>
    </w:p>
    <w:p>
      <w:pPr>
        <w:widowControl/>
        <w:snapToGrid w:val="0"/>
        <w:spacing w:line="580" w:lineRule="exact"/>
        <w:ind w:firstLine="642"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b/>
          <w:color w:val="000000" w:themeColor="text1"/>
          <w:kern w:val="0"/>
          <w:sz w:val="32"/>
          <w:szCs w:val="32"/>
          <w14:textFill>
            <w14:solidFill>
              <w14:schemeClr w14:val="tx1"/>
            </w14:solidFill>
          </w14:textFill>
        </w:rPr>
        <w:t>2.</w:t>
      </w:r>
      <w:r>
        <w:rPr>
          <w:rFonts w:hint="eastAsia" w:ascii="仿宋_GB2312" w:hAnsi="仿宋" w:eastAsia="仿宋_GB2312" w:cs="宋体"/>
          <w:b/>
          <w:bCs/>
          <w:color w:val="000000" w:themeColor="text1"/>
          <w:kern w:val="0"/>
          <w:sz w:val="32"/>
          <w:szCs w:val="32"/>
          <w14:textFill>
            <w14:solidFill>
              <w14:schemeClr w14:val="tx1"/>
            </w14:solidFill>
          </w14:textFill>
        </w:rPr>
        <w:t>农业高新技术项目</w:t>
      </w:r>
      <w:r>
        <w:rPr>
          <w:rFonts w:hint="eastAsia" w:ascii="仿宋_GB2312" w:hAnsi="仿宋_GB2312" w:eastAsia="仿宋_GB2312" w:cs="仿宋_GB2312"/>
          <w:b/>
          <w:bCs/>
          <w:color w:val="000000" w:themeColor="text1"/>
          <w:kern w:val="0"/>
          <w:sz w:val="32"/>
          <w:szCs w:val="32"/>
          <w14:textFill>
            <w14:solidFill>
              <w14:schemeClr w14:val="tx1"/>
            </w14:solidFill>
          </w14:textFill>
        </w:rPr>
        <w:t>（渔业类）</w:t>
      </w:r>
      <w:r>
        <w:rPr>
          <w:rFonts w:hint="eastAsia" w:ascii="仿宋_GB2312" w:hAnsi="仿宋" w:eastAsia="仿宋_GB2312" w:cs="宋体"/>
          <w:color w:val="000000" w:themeColor="text1"/>
          <w:kern w:val="0"/>
          <w:sz w:val="32"/>
          <w:szCs w:val="32"/>
          <w14:textFill>
            <w14:solidFill>
              <w14:schemeClr w14:val="tx1"/>
            </w14:solidFill>
          </w14:textFill>
        </w:rPr>
        <w:t>：补贴额度不超过该项目资金总投入的</w:t>
      </w:r>
      <w:r>
        <w:rPr>
          <w:rFonts w:ascii="仿宋_GB2312" w:hAnsi="仿宋" w:eastAsia="仿宋_GB2312" w:cs="宋体"/>
          <w:color w:val="000000" w:themeColor="text1"/>
          <w:kern w:val="0"/>
          <w:sz w:val="32"/>
          <w:szCs w:val="32"/>
          <w14:textFill>
            <w14:solidFill>
              <w14:schemeClr w14:val="tx1"/>
            </w14:solidFill>
          </w14:textFill>
        </w:rPr>
        <w:t>50%</w:t>
      </w:r>
      <w:r>
        <w:rPr>
          <w:rFonts w:hint="eastAsia" w:ascii="仿宋_GB2312" w:hAnsi="仿宋" w:eastAsia="仿宋_GB2312" w:cs="宋体"/>
          <w:color w:val="000000" w:themeColor="text1"/>
          <w:kern w:val="0"/>
          <w:sz w:val="32"/>
          <w:szCs w:val="32"/>
          <w14:textFill>
            <w14:solidFill>
              <w14:schemeClr w14:val="tx1"/>
            </w14:solidFill>
          </w14:textFill>
        </w:rPr>
        <w:t>，且每个项目最高不超过</w:t>
      </w:r>
      <w:r>
        <w:rPr>
          <w:rFonts w:ascii="仿宋_GB2312" w:hAnsi="仿宋" w:eastAsia="仿宋_GB2312" w:cs="宋体"/>
          <w:color w:val="000000" w:themeColor="text1"/>
          <w:kern w:val="0"/>
          <w:sz w:val="32"/>
          <w:szCs w:val="32"/>
          <w14:textFill>
            <w14:solidFill>
              <w14:schemeClr w14:val="tx1"/>
            </w14:solidFill>
          </w14:textFill>
        </w:rPr>
        <w:t>300</w:t>
      </w:r>
      <w:r>
        <w:rPr>
          <w:rFonts w:hint="eastAsia" w:ascii="仿宋_GB2312" w:hAnsi="仿宋" w:eastAsia="仿宋_GB2312" w:cs="宋体"/>
          <w:color w:val="000000" w:themeColor="text1"/>
          <w:kern w:val="0"/>
          <w:sz w:val="32"/>
          <w:szCs w:val="32"/>
          <w14:textFill>
            <w14:solidFill>
              <w14:schemeClr w14:val="tx1"/>
            </w14:solidFill>
          </w14:textFill>
        </w:rPr>
        <w:t>万元。</w:t>
      </w:r>
    </w:p>
    <w:p>
      <w:pPr>
        <w:widowControl/>
        <w:snapToGrid w:val="0"/>
        <w:spacing w:line="580" w:lineRule="exact"/>
        <w:ind w:firstLine="642"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kern w:val="0"/>
          <w:sz w:val="32"/>
          <w:szCs w:val="32"/>
          <w14:textFill>
            <w14:solidFill>
              <w14:schemeClr w14:val="tx1"/>
            </w14:solidFill>
          </w14:textFill>
        </w:rPr>
        <w:t>.农产品质量安全检测能力建设项目（渔业类）</w:t>
      </w:r>
      <w:r>
        <w:rPr>
          <w:rFonts w:hint="eastAsia" w:ascii="仿宋_GB2312" w:hAnsi="仿宋" w:eastAsia="仿宋_GB2312" w:cs="宋体"/>
          <w:color w:val="000000" w:themeColor="text1"/>
          <w:kern w:val="0"/>
          <w:sz w:val="32"/>
          <w:szCs w:val="32"/>
          <w14:textFill>
            <w14:solidFill>
              <w14:schemeClr w14:val="tx1"/>
            </w14:solidFill>
          </w14:textFill>
        </w:rPr>
        <w:t>：补贴额度不超过该项目资金总投入的</w:t>
      </w:r>
      <w:r>
        <w:rPr>
          <w:rFonts w:ascii="仿宋_GB2312" w:hAnsi="仿宋" w:eastAsia="仿宋_GB2312" w:cs="宋体"/>
          <w:color w:val="000000" w:themeColor="text1"/>
          <w:kern w:val="0"/>
          <w:sz w:val="32"/>
          <w:szCs w:val="32"/>
          <w14:textFill>
            <w14:solidFill>
              <w14:schemeClr w14:val="tx1"/>
            </w14:solidFill>
          </w14:textFill>
        </w:rPr>
        <w:t>50%</w:t>
      </w:r>
      <w:r>
        <w:rPr>
          <w:rFonts w:hint="eastAsia" w:ascii="仿宋_GB2312" w:hAnsi="仿宋" w:eastAsia="仿宋_GB2312" w:cs="宋体"/>
          <w:color w:val="000000" w:themeColor="text1"/>
          <w:kern w:val="0"/>
          <w:sz w:val="32"/>
          <w:szCs w:val="32"/>
          <w14:textFill>
            <w14:solidFill>
              <w14:schemeClr w14:val="tx1"/>
            </w14:solidFill>
          </w14:textFill>
        </w:rPr>
        <w:t>，且每个项目补贴额度最高不超过</w:t>
      </w:r>
      <w:r>
        <w:rPr>
          <w:rFonts w:ascii="仿宋_GB2312" w:hAnsi="仿宋" w:eastAsia="仿宋_GB2312" w:cs="宋体"/>
          <w:color w:val="000000" w:themeColor="text1"/>
          <w:kern w:val="0"/>
          <w:sz w:val="32"/>
          <w:szCs w:val="32"/>
          <w14:textFill>
            <w14:solidFill>
              <w14:schemeClr w14:val="tx1"/>
            </w14:solidFill>
          </w14:textFill>
        </w:rPr>
        <w:t>300</w:t>
      </w:r>
      <w:r>
        <w:rPr>
          <w:rFonts w:hint="eastAsia" w:ascii="仿宋_GB2312" w:hAnsi="仿宋" w:eastAsia="仿宋_GB2312" w:cs="宋体"/>
          <w:color w:val="000000" w:themeColor="text1"/>
          <w:kern w:val="0"/>
          <w:sz w:val="32"/>
          <w:szCs w:val="32"/>
          <w14:textFill>
            <w14:solidFill>
              <w14:schemeClr w14:val="tx1"/>
            </w14:solidFill>
          </w14:textFill>
        </w:rPr>
        <w:t>万元。</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（三）资助方式：</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先建后补，</w:t>
      </w:r>
      <w:r>
        <w:rPr>
          <w:rFonts w:hint="eastAsia" w:ascii="仿宋_GB2312" w:hAnsi="仿宋" w:eastAsia="仿宋_GB2312" w:cs="宋体"/>
          <w:color w:val="000000" w:themeColor="text1"/>
          <w:kern w:val="0"/>
          <w:sz w:val="32"/>
          <w:szCs w:val="32"/>
          <w14:textFill>
            <w14:solidFill>
              <w14:schemeClr w14:val="tx1"/>
            </w14:solidFill>
          </w14:textFill>
        </w:rPr>
        <w:t>事后资助。</w:t>
      </w:r>
    </w:p>
    <w:p>
      <w:pPr>
        <w:widowControl/>
        <w:snapToGrid w:val="0"/>
        <w:spacing w:line="58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四、申报条件</w:t>
      </w:r>
    </w:p>
    <w:p>
      <w:pPr>
        <w:widowControl/>
        <w:snapToGrid w:val="0"/>
        <w:spacing w:line="580" w:lineRule="exact"/>
        <w:ind w:firstLine="642"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14:textFill>
            <w14:solidFill>
              <w14:schemeClr w14:val="tx1"/>
            </w14:solidFill>
          </w14:textFill>
        </w:rPr>
        <w:t>（一）现代农业项目（渔业类）</w:t>
      </w:r>
      <w:r>
        <w:rPr>
          <w:rFonts w:hint="eastAsia" w:ascii="仿宋_GB2312" w:hAnsi="仿宋" w:eastAsia="仿宋_GB2312" w:cs="宋体"/>
          <w:color w:val="000000" w:themeColor="text1"/>
          <w:kern w:val="0"/>
          <w:sz w:val="32"/>
          <w:szCs w:val="32"/>
          <w14:textFill>
            <w14:solidFill>
              <w14:schemeClr w14:val="tx1"/>
            </w14:solidFill>
          </w14:textFill>
        </w:rPr>
        <w:t>：</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在深圳市注册、经营</w:t>
      </w:r>
      <w:r>
        <w:rPr>
          <w:rFonts w:ascii="仿宋_GB2312" w:hAnsi="仿宋" w:eastAsia="仿宋_GB2312" w:cs="宋体"/>
          <w:color w:val="000000" w:themeColor="text1"/>
          <w:kern w:val="0"/>
          <w:sz w:val="32"/>
          <w:szCs w:val="32"/>
          <w14:textFill>
            <w14:solidFill>
              <w14:schemeClr w14:val="tx1"/>
            </w14:solidFill>
          </w14:textFill>
        </w:rPr>
        <w:t>2</w:t>
      </w:r>
      <w:r>
        <w:rPr>
          <w:rFonts w:hint="eastAsia" w:ascii="仿宋_GB2312" w:hAnsi="仿宋" w:eastAsia="仿宋_GB2312" w:cs="宋体"/>
          <w:color w:val="000000" w:themeColor="text1"/>
          <w:kern w:val="0"/>
          <w:sz w:val="32"/>
          <w:szCs w:val="32"/>
          <w14:textFill>
            <w14:solidFill>
              <w14:schemeClr w14:val="tx1"/>
            </w14:solidFill>
          </w14:textFill>
        </w:rPr>
        <w:t>年以上，企业发展符合国家、省以及深圳市农业产业发展政策；</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w:t>2.</w:t>
      </w:r>
      <w:r>
        <w:rPr>
          <w:rFonts w:hint="eastAsia" w:ascii="仿宋_GB2312" w:hAnsi="仿宋" w:eastAsia="仿宋_GB2312" w:cs="宋体"/>
          <w:color w:val="000000" w:themeColor="text1"/>
          <w:kern w:val="0"/>
          <w:sz w:val="32"/>
          <w:szCs w:val="32"/>
          <w14:textFill>
            <w14:solidFill>
              <w14:schemeClr w14:val="tx1"/>
            </w14:solidFill>
          </w14:textFill>
        </w:rPr>
        <w:t>项目所涉土地（生产场所）合同手续齐全，合同剩余年限</w:t>
      </w:r>
      <w:r>
        <w:rPr>
          <w:rFonts w:ascii="仿宋_GB2312" w:hAnsi="仿宋" w:eastAsia="仿宋_GB2312" w:cs="宋体"/>
          <w:color w:val="000000" w:themeColor="text1"/>
          <w:kern w:val="0"/>
          <w:sz w:val="32"/>
          <w:szCs w:val="32"/>
          <w14:textFill>
            <w14:solidFill>
              <w14:schemeClr w14:val="tx1"/>
            </w14:solidFill>
          </w14:textFill>
        </w:rPr>
        <w:t>3</w:t>
      </w:r>
      <w:r>
        <w:rPr>
          <w:rFonts w:hint="eastAsia" w:ascii="仿宋_GB2312" w:hAnsi="仿宋" w:eastAsia="仿宋_GB2312" w:cs="宋体"/>
          <w:color w:val="000000" w:themeColor="text1"/>
          <w:kern w:val="0"/>
          <w:sz w:val="32"/>
          <w:szCs w:val="32"/>
          <w14:textFill>
            <w14:solidFill>
              <w14:schemeClr w14:val="tx1"/>
            </w14:solidFill>
          </w14:textFill>
        </w:rPr>
        <w:t>年以上，或承诺继续经营不少于</w:t>
      </w:r>
      <w:r>
        <w:rPr>
          <w:rFonts w:ascii="仿宋_GB2312" w:hAnsi="仿宋" w:eastAsia="仿宋_GB2312" w:cs="宋体"/>
          <w:color w:val="000000" w:themeColor="text1"/>
          <w:kern w:val="0"/>
          <w:sz w:val="32"/>
          <w:szCs w:val="32"/>
          <w14:textFill>
            <w14:solidFill>
              <w14:schemeClr w14:val="tx1"/>
            </w14:solidFill>
          </w14:textFill>
        </w:rPr>
        <w:t>3</w:t>
      </w:r>
      <w:r>
        <w:rPr>
          <w:rFonts w:hint="eastAsia" w:ascii="仿宋_GB2312" w:hAnsi="仿宋" w:eastAsia="仿宋_GB2312" w:cs="宋体"/>
          <w:color w:val="000000" w:themeColor="text1"/>
          <w:kern w:val="0"/>
          <w:sz w:val="32"/>
          <w:szCs w:val="32"/>
          <w14:textFill>
            <w14:solidFill>
              <w14:schemeClr w14:val="tx1"/>
            </w14:solidFill>
          </w14:textFill>
        </w:rPr>
        <w:t>年；</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项目由申报单位自主经营，市内单个项目的实际投资规模为200万元（含200万）以上，市外单个项目实际投资规模在300万元（含300万）以上；</w:t>
      </w:r>
    </w:p>
    <w:p>
      <w:pPr>
        <w:widowControl/>
        <w:snapToGrid w:val="0"/>
        <w:spacing w:line="580" w:lineRule="exact"/>
        <w:ind w:firstLine="642"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14:textFill>
            <w14:solidFill>
              <w14:schemeClr w14:val="tx1"/>
            </w14:solidFill>
          </w14:textFill>
        </w:rPr>
        <w:t>（二）农业高新技术项目（渔业类）</w:t>
      </w:r>
      <w:r>
        <w:rPr>
          <w:rFonts w:hint="eastAsia" w:ascii="仿宋_GB2312" w:hAnsi="仿宋" w:eastAsia="仿宋_GB2312" w:cs="宋体"/>
          <w:color w:val="000000" w:themeColor="text1"/>
          <w:kern w:val="0"/>
          <w:sz w:val="32"/>
          <w:szCs w:val="32"/>
          <w14:textFill>
            <w14:solidFill>
              <w14:schemeClr w14:val="tx1"/>
            </w14:solidFill>
          </w14:textFill>
        </w:rPr>
        <w:t>：</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在深圳市注册、经营</w:t>
      </w:r>
      <w:r>
        <w:rPr>
          <w:rFonts w:ascii="仿宋_GB2312" w:hAnsi="仿宋" w:eastAsia="仿宋_GB2312" w:cs="宋体"/>
          <w:color w:val="000000" w:themeColor="text1"/>
          <w:kern w:val="0"/>
          <w:sz w:val="32"/>
          <w:szCs w:val="32"/>
          <w14:textFill>
            <w14:solidFill>
              <w14:schemeClr w14:val="tx1"/>
            </w14:solidFill>
          </w14:textFill>
        </w:rPr>
        <w:t>2</w:t>
      </w:r>
      <w:r>
        <w:rPr>
          <w:rFonts w:hint="eastAsia" w:ascii="仿宋_GB2312" w:hAnsi="仿宋" w:eastAsia="仿宋_GB2312" w:cs="宋体"/>
          <w:color w:val="000000" w:themeColor="text1"/>
          <w:kern w:val="0"/>
          <w:sz w:val="32"/>
          <w:szCs w:val="32"/>
          <w14:textFill>
            <w14:solidFill>
              <w14:schemeClr w14:val="tx1"/>
            </w14:solidFill>
          </w14:textFill>
        </w:rPr>
        <w:t>年以上，企业发展符合国家、省以及深圳市农业产业发展政策（事业单位不受该款限制）；</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w:t>2.</w:t>
      </w:r>
      <w:r>
        <w:rPr>
          <w:rFonts w:hint="eastAsia" w:ascii="仿宋_GB2312" w:hAnsi="仿宋" w:eastAsia="仿宋_GB2312" w:cs="宋体"/>
          <w:color w:val="000000" w:themeColor="text1"/>
          <w:kern w:val="0"/>
          <w:sz w:val="32"/>
          <w:szCs w:val="32"/>
          <w14:textFill>
            <w14:solidFill>
              <w14:schemeClr w14:val="tx1"/>
            </w14:solidFill>
          </w14:textFill>
        </w:rPr>
        <w:t>项目所涉土地（生产场所）合同手续齐全，合同剩余年限</w:t>
      </w:r>
      <w:r>
        <w:rPr>
          <w:rFonts w:ascii="仿宋_GB2312" w:hAnsi="仿宋" w:eastAsia="仿宋_GB2312" w:cs="宋体"/>
          <w:color w:val="000000" w:themeColor="text1"/>
          <w:kern w:val="0"/>
          <w:sz w:val="32"/>
          <w:szCs w:val="32"/>
          <w14:textFill>
            <w14:solidFill>
              <w14:schemeClr w14:val="tx1"/>
            </w14:solidFill>
          </w14:textFill>
        </w:rPr>
        <w:t>3</w:t>
      </w:r>
      <w:r>
        <w:rPr>
          <w:rFonts w:hint="eastAsia" w:ascii="仿宋_GB2312" w:hAnsi="仿宋" w:eastAsia="仿宋_GB2312" w:cs="宋体"/>
          <w:color w:val="000000" w:themeColor="text1"/>
          <w:kern w:val="0"/>
          <w:sz w:val="32"/>
          <w:szCs w:val="32"/>
          <w14:textFill>
            <w14:solidFill>
              <w14:schemeClr w14:val="tx1"/>
            </w14:solidFill>
          </w14:textFill>
        </w:rPr>
        <w:t>年以上，或承诺继续经营不少于</w:t>
      </w:r>
      <w:r>
        <w:rPr>
          <w:rFonts w:ascii="仿宋_GB2312" w:hAnsi="仿宋" w:eastAsia="仿宋_GB2312" w:cs="宋体"/>
          <w:color w:val="000000" w:themeColor="text1"/>
          <w:kern w:val="0"/>
          <w:sz w:val="32"/>
          <w:szCs w:val="32"/>
          <w14:textFill>
            <w14:solidFill>
              <w14:schemeClr w14:val="tx1"/>
            </w14:solidFill>
          </w14:textFill>
        </w:rPr>
        <w:t>3</w:t>
      </w:r>
      <w:r>
        <w:rPr>
          <w:rFonts w:hint="eastAsia" w:ascii="仿宋_GB2312" w:hAnsi="仿宋" w:eastAsia="仿宋_GB2312" w:cs="宋体"/>
          <w:color w:val="000000" w:themeColor="text1"/>
          <w:kern w:val="0"/>
          <w:sz w:val="32"/>
          <w:szCs w:val="32"/>
          <w14:textFill>
            <w14:solidFill>
              <w14:schemeClr w14:val="tx1"/>
            </w14:solidFill>
          </w14:textFill>
        </w:rPr>
        <w:t>年；</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w:t>3.</w:t>
      </w:r>
      <w:r>
        <w:rPr>
          <w:rFonts w:hint="eastAsia" w:ascii="仿宋_GB2312" w:hAnsi="仿宋" w:eastAsia="仿宋_GB2312" w:cs="宋体"/>
          <w:color w:val="000000" w:themeColor="text1"/>
          <w:kern w:val="0"/>
          <w:sz w:val="32"/>
          <w:szCs w:val="32"/>
          <w14:textFill>
            <w14:solidFill>
              <w14:schemeClr w14:val="tx1"/>
            </w14:solidFill>
          </w14:textFill>
        </w:rPr>
        <w:t>项目技术水平达到国内先进水平，创新性强，推广应用潜力较大，产业化前景良好；</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w:t>4.</w:t>
      </w:r>
      <w:r>
        <w:rPr>
          <w:rFonts w:hint="eastAsia" w:ascii="仿宋_GB2312" w:hAnsi="仿宋" w:eastAsia="仿宋_GB2312" w:cs="宋体"/>
          <w:color w:val="000000" w:themeColor="text1"/>
          <w:kern w:val="0"/>
          <w:sz w:val="32"/>
          <w:szCs w:val="32"/>
          <w14:textFill>
            <w14:solidFill>
              <w14:schemeClr w14:val="tx1"/>
            </w14:solidFill>
          </w14:textFill>
        </w:rPr>
        <w:t>拥有具自主知识产权或授权使用的新品种或新技术，或获得地市级以上政府主管部门认定的相关科技成果；</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w:t>5.</w:t>
      </w:r>
      <w:r>
        <w:rPr>
          <w:rFonts w:hint="eastAsia" w:ascii="仿宋_GB2312" w:hAnsi="仿宋" w:eastAsia="仿宋_GB2312" w:cs="宋体"/>
          <w:color w:val="000000" w:themeColor="text1"/>
          <w:kern w:val="0"/>
          <w:sz w:val="32"/>
          <w:szCs w:val="32"/>
          <w14:textFill>
            <w14:solidFill>
              <w14:schemeClr w14:val="tx1"/>
            </w14:solidFill>
          </w14:textFill>
        </w:rPr>
        <w:t>项目由申请单位自主经营，单个项目投资规模</w:t>
      </w:r>
      <w:r>
        <w:rPr>
          <w:rFonts w:ascii="仿宋_GB2312" w:hAnsi="仿宋" w:eastAsia="仿宋_GB2312" w:cs="宋体"/>
          <w:color w:val="000000" w:themeColor="text1"/>
          <w:kern w:val="0"/>
          <w:sz w:val="32"/>
          <w:szCs w:val="32"/>
          <w14:textFill>
            <w14:solidFill>
              <w14:schemeClr w14:val="tx1"/>
            </w14:solidFill>
          </w14:textFill>
        </w:rPr>
        <w:t>200</w:t>
      </w:r>
      <w:r>
        <w:rPr>
          <w:rFonts w:hint="eastAsia" w:ascii="仿宋_GB2312" w:hAnsi="仿宋" w:eastAsia="仿宋_GB2312" w:cs="宋体"/>
          <w:color w:val="000000" w:themeColor="text1"/>
          <w:kern w:val="0"/>
          <w:sz w:val="32"/>
          <w:szCs w:val="32"/>
          <w14:textFill>
            <w14:solidFill>
              <w14:schemeClr w14:val="tx1"/>
            </w14:solidFill>
          </w14:textFill>
        </w:rPr>
        <w:t>万元（含200万元）以上；</w:t>
      </w:r>
    </w:p>
    <w:p>
      <w:pPr>
        <w:widowControl/>
        <w:snapToGrid w:val="0"/>
        <w:spacing w:line="580" w:lineRule="exact"/>
        <w:ind w:firstLine="642" w:firstLineChars="200"/>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kern w:val="0"/>
          <w:sz w:val="32"/>
          <w:szCs w:val="32"/>
          <w14:textFill>
            <w14:solidFill>
              <w14:schemeClr w14:val="tx1"/>
            </w14:solidFill>
          </w14:textFill>
        </w:rPr>
        <w:t>）农产品质量安全检测能力建设项目（渔业类）：</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在深圳市注册、经营</w:t>
      </w:r>
      <w:r>
        <w:rPr>
          <w:rFonts w:ascii="仿宋_GB2312" w:hAnsi="仿宋" w:eastAsia="仿宋_GB2312" w:cs="宋体"/>
          <w:color w:val="000000" w:themeColor="text1"/>
          <w:kern w:val="0"/>
          <w:sz w:val="32"/>
          <w:szCs w:val="32"/>
          <w14:textFill>
            <w14:solidFill>
              <w14:schemeClr w14:val="tx1"/>
            </w14:solidFill>
          </w14:textFill>
        </w:rPr>
        <w:t>2</w:t>
      </w:r>
      <w:r>
        <w:rPr>
          <w:rFonts w:hint="eastAsia" w:ascii="仿宋_GB2312" w:hAnsi="仿宋" w:eastAsia="仿宋_GB2312" w:cs="宋体"/>
          <w:color w:val="000000" w:themeColor="text1"/>
          <w:kern w:val="0"/>
          <w:sz w:val="32"/>
          <w:szCs w:val="32"/>
          <w14:textFill>
            <w14:solidFill>
              <w14:schemeClr w14:val="tx1"/>
            </w14:solidFill>
          </w14:textFill>
        </w:rPr>
        <w:t>年以上，企业发展符合国家、省以及深圳市农业产业发展政策（事业单位不受该款限制）；</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w:t>2.</w:t>
      </w:r>
      <w:r>
        <w:rPr>
          <w:rFonts w:hint="eastAsia" w:ascii="仿宋_GB2312" w:hAnsi="仿宋" w:eastAsia="仿宋_GB2312" w:cs="宋体"/>
          <w:color w:val="000000" w:themeColor="text1"/>
          <w:kern w:val="0"/>
          <w:sz w:val="32"/>
          <w:szCs w:val="32"/>
          <w14:textFill>
            <w14:solidFill>
              <w14:schemeClr w14:val="tx1"/>
            </w14:solidFill>
          </w14:textFill>
        </w:rPr>
        <w:t>项目所涉土地（生产场所）合同手续齐全，合同剩余年限</w:t>
      </w:r>
      <w:r>
        <w:rPr>
          <w:rFonts w:ascii="仿宋_GB2312" w:hAnsi="仿宋" w:eastAsia="仿宋_GB2312" w:cs="宋体"/>
          <w:color w:val="000000" w:themeColor="text1"/>
          <w:kern w:val="0"/>
          <w:sz w:val="32"/>
          <w:szCs w:val="32"/>
          <w14:textFill>
            <w14:solidFill>
              <w14:schemeClr w14:val="tx1"/>
            </w14:solidFill>
          </w14:textFill>
        </w:rPr>
        <w:t>3</w:t>
      </w:r>
      <w:r>
        <w:rPr>
          <w:rFonts w:hint="eastAsia" w:ascii="仿宋_GB2312" w:hAnsi="仿宋" w:eastAsia="仿宋_GB2312" w:cs="宋体"/>
          <w:color w:val="000000" w:themeColor="text1"/>
          <w:kern w:val="0"/>
          <w:sz w:val="32"/>
          <w:szCs w:val="32"/>
          <w14:textFill>
            <w14:solidFill>
              <w14:schemeClr w14:val="tx1"/>
            </w14:solidFill>
          </w14:textFill>
        </w:rPr>
        <w:t>年以上，或承诺继续经营不少于</w:t>
      </w:r>
      <w:r>
        <w:rPr>
          <w:rFonts w:ascii="仿宋_GB2312" w:hAnsi="仿宋" w:eastAsia="仿宋_GB2312" w:cs="宋体"/>
          <w:color w:val="000000" w:themeColor="text1"/>
          <w:kern w:val="0"/>
          <w:sz w:val="32"/>
          <w:szCs w:val="32"/>
          <w14:textFill>
            <w14:solidFill>
              <w14:schemeClr w14:val="tx1"/>
            </w14:solidFill>
          </w14:textFill>
        </w:rPr>
        <w:t>3</w:t>
      </w:r>
      <w:r>
        <w:rPr>
          <w:rFonts w:hint="eastAsia" w:ascii="仿宋_GB2312" w:hAnsi="仿宋" w:eastAsia="仿宋_GB2312" w:cs="宋体"/>
          <w:color w:val="000000" w:themeColor="text1"/>
          <w:kern w:val="0"/>
          <w:sz w:val="32"/>
          <w:szCs w:val="32"/>
          <w14:textFill>
            <w14:solidFill>
              <w14:schemeClr w14:val="tx1"/>
            </w14:solidFill>
          </w14:textFill>
        </w:rPr>
        <w:t>年；</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w:t>3.单个项目投资规模在100万元（含100万元）以上</w:t>
      </w:r>
      <w:r>
        <w:rPr>
          <w:rFonts w:hint="eastAsia" w:ascii="仿宋_GB2312" w:hAnsi="仿宋" w:eastAsia="仿宋_GB2312" w:cs="宋体"/>
          <w:color w:val="000000" w:themeColor="text1"/>
          <w:kern w:val="0"/>
          <w:sz w:val="32"/>
          <w:szCs w:val="32"/>
          <w14:textFill>
            <w14:solidFill>
              <w14:schemeClr w14:val="tx1"/>
            </w14:solidFill>
          </w14:textFill>
        </w:rPr>
        <w:t>；对于水产品经营企业农产品质量安全自检体系建设项目，其建设直接费用（设施设备费、材料费）占投资规模比例须达50%及以上；对于水产品可追溯系统建设及其他有利于水产品质量安全提升的建设项目，其建设直接费用（设施设备费、材料费）占投资规模比例须达</w:t>
      </w:r>
      <w:r>
        <w:rPr>
          <w:rFonts w:ascii="仿宋_GB2312" w:hAnsi="仿宋" w:eastAsia="仿宋_GB2312" w:cs="宋体"/>
          <w:color w:val="000000" w:themeColor="text1"/>
          <w:kern w:val="0"/>
          <w:sz w:val="32"/>
          <w:szCs w:val="32"/>
          <w14:textFill>
            <w14:solidFill>
              <w14:schemeClr w14:val="tx1"/>
            </w14:solidFill>
          </w14:textFill>
        </w:rPr>
        <w:t>25</w:t>
      </w:r>
      <w:r>
        <w:rPr>
          <w:rFonts w:hint="eastAsia" w:ascii="仿宋_GB2312" w:hAnsi="仿宋" w:eastAsia="仿宋_GB2312" w:cs="宋体"/>
          <w:color w:val="000000" w:themeColor="text1"/>
          <w:kern w:val="0"/>
          <w:sz w:val="32"/>
          <w:szCs w:val="32"/>
          <w14:textFill>
            <w14:solidFill>
              <w14:schemeClr w14:val="tx1"/>
            </w14:solidFill>
          </w14:textFill>
        </w:rPr>
        <w:t>%及以上。</w:t>
      </w:r>
    </w:p>
    <w:p>
      <w:pPr>
        <w:widowControl/>
        <w:snapToGrid w:val="0"/>
        <w:spacing w:line="580" w:lineRule="exact"/>
        <w:ind w:firstLine="642" w:firstLineChars="200"/>
        <w:rPr>
          <w:rFonts w:ascii="仿宋_GB2312" w:hAnsi="仿宋" w:eastAsia="仿宋_GB2312" w:cs="宋体"/>
          <w:b/>
          <w:bCs/>
          <w:color w:val="000000" w:themeColor="text1"/>
          <w:kern w:val="0"/>
          <w:sz w:val="32"/>
          <w:szCs w:val="32"/>
          <w14:textFill>
            <w14:solidFill>
              <w14:schemeClr w14:val="tx1"/>
            </w14:solidFill>
          </w14:textFill>
        </w:rPr>
      </w:pPr>
      <w:r>
        <w:rPr>
          <w:rFonts w:hint="eastAsia" w:ascii="仿宋_GB2312" w:hAnsi="仿宋" w:eastAsia="仿宋_GB2312" w:cs="宋体"/>
          <w:b/>
          <w:color w:val="000000" w:themeColor="text1"/>
          <w:kern w:val="0"/>
          <w:sz w:val="32"/>
          <w:szCs w:val="32"/>
          <w14:textFill>
            <w14:solidFill>
              <w14:schemeClr w14:val="tx1"/>
            </w14:solidFill>
          </w14:textFill>
        </w:rPr>
        <w:t>（</w:t>
      </w:r>
      <w:r>
        <w:rPr>
          <w:rFonts w:hint="eastAsia" w:ascii="仿宋_GB2312" w:hAnsi="仿宋" w:eastAsia="仿宋_GB2312" w:cs="宋体"/>
          <w:b/>
          <w:color w:val="000000" w:themeColor="text1"/>
          <w:kern w:val="0"/>
          <w:sz w:val="32"/>
          <w:szCs w:val="32"/>
          <w:lang w:val="en-US" w:eastAsia="zh-CN"/>
          <w14:textFill>
            <w14:solidFill>
              <w14:schemeClr w14:val="tx1"/>
            </w14:solidFill>
          </w14:textFill>
        </w:rPr>
        <w:t>四</w:t>
      </w:r>
      <w:r>
        <w:rPr>
          <w:rFonts w:hint="eastAsia" w:ascii="仿宋_GB2312" w:hAnsi="仿宋" w:eastAsia="仿宋_GB2312" w:cs="宋体"/>
          <w:b/>
          <w:color w:val="000000" w:themeColor="text1"/>
          <w:kern w:val="0"/>
          <w:sz w:val="32"/>
          <w:szCs w:val="32"/>
          <w14:textFill>
            <w14:solidFill>
              <w14:schemeClr w14:val="tx1"/>
            </w14:solidFill>
          </w14:textFill>
        </w:rPr>
        <w:t>）有下列</w:t>
      </w:r>
      <w:r>
        <w:rPr>
          <w:rFonts w:hint="eastAsia" w:ascii="仿宋_GB2312" w:hAnsi="仿宋" w:eastAsia="仿宋_GB2312" w:cs="宋体"/>
          <w:b/>
          <w:bCs/>
          <w:color w:val="000000" w:themeColor="text1"/>
          <w:kern w:val="0"/>
          <w:sz w:val="32"/>
          <w:szCs w:val="32"/>
          <w14:textFill>
            <w14:solidFill>
              <w14:schemeClr w14:val="tx1"/>
            </w14:solidFill>
          </w14:textFill>
        </w:rPr>
        <w:t>情形</w:t>
      </w:r>
      <w:r>
        <w:rPr>
          <w:rFonts w:hint="eastAsia" w:ascii="仿宋_GB2312" w:hAnsi="仿宋" w:eastAsia="仿宋_GB2312" w:cs="宋体"/>
          <w:b/>
          <w:color w:val="000000" w:themeColor="text1"/>
          <w:kern w:val="0"/>
          <w:sz w:val="32"/>
          <w:szCs w:val="32"/>
          <w14:textFill>
            <w14:solidFill>
              <w14:schemeClr w14:val="tx1"/>
            </w14:solidFill>
          </w14:textFill>
        </w:rPr>
        <w:t>之一的，</w:t>
      </w:r>
      <w:r>
        <w:rPr>
          <w:rFonts w:hint="eastAsia" w:ascii="仿宋_GB2312" w:hAnsi="仿宋" w:eastAsia="仿宋_GB2312" w:cs="宋体"/>
          <w:b/>
          <w:bCs/>
          <w:color w:val="000000" w:themeColor="text1"/>
          <w:kern w:val="0"/>
          <w:sz w:val="32"/>
          <w:szCs w:val="32"/>
          <w14:textFill>
            <w14:solidFill>
              <w14:schemeClr w14:val="tx1"/>
            </w14:solidFill>
          </w14:textFill>
        </w:rPr>
        <w:t>不予资助：</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1.不符合《深圳市农业发展专项资金管理办法》、《深圳市规划和自然资源局专项资金管理办法》、《深圳市农业发展专项资金（渔业类）资助操作规程》或者申报指南要求的；</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2.应列入政府投资或市其他财政性专项资金安排资助的项目；</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3</w:t>
      </w:r>
      <w:r>
        <w:rPr>
          <w:rFonts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政策法规规定不允许兴办的项目；</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4</w:t>
      </w:r>
      <w:r>
        <w:rPr>
          <w:rFonts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申报单位截至申报之日</w:t>
      </w:r>
      <w:r>
        <w:rPr>
          <w:rFonts w:ascii="仿宋_GB2312" w:hAnsi="仿宋" w:eastAsia="仿宋_GB2312" w:cs="宋体"/>
          <w:color w:val="000000" w:themeColor="text1"/>
          <w:kern w:val="0"/>
          <w:sz w:val="32"/>
          <w:szCs w:val="32"/>
          <w14:textFill>
            <w14:solidFill>
              <w14:schemeClr w14:val="tx1"/>
            </w14:solidFill>
          </w14:textFill>
        </w:rPr>
        <w:t>3</w:t>
      </w:r>
      <w:r>
        <w:rPr>
          <w:rFonts w:hint="eastAsia" w:ascii="仿宋_GB2312" w:hAnsi="仿宋" w:eastAsia="仿宋_GB2312" w:cs="宋体"/>
          <w:color w:val="000000" w:themeColor="text1"/>
          <w:kern w:val="0"/>
          <w:sz w:val="32"/>
          <w:szCs w:val="32"/>
          <w14:textFill>
            <w14:solidFill>
              <w14:schemeClr w14:val="tx1"/>
            </w14:solidFill>
          </w14:textFill>
        </w:rPr>
        <w:t>年</w:t>
      </w:r>
      <w:r>
        <w:rPr>
          <w:rFonts w:hint="eastAsia" w:ascii="仿宋_GB2312" w:hAnsi="仿宋" w:eastAsia="仿宋_GB2312" w:cs="宋体"/>
          <w:color w:val="000000" w:themeColor="text1"/>
          <w:kern w:val="0"/>
          <w:sz w:val="32"/>
          <w:szCs w:val="32"/>
          <w:lang w:eastAsia="zh-Hans"/>
          <w14:textFill>
            <w14:solidFill>
              <w14:schemeClr w14:val="tx1"/>
            </w14:solidFill>
          </w14:textFill>
        </w:rPr>
        <w:t>内</w:t>
      </w:r>
      <w:r>
        <w:rPr>
          <w:rFonts w:hint="eastAsia" w:ascii="仿宋_GB2312" w:hAnsi="仿宋" w:eastAsia="仿宋_GB2312" w:cs="宋体"/>
          <w:color w:val="000000" w:themeColor="text1"/>
          <w:kern w:val="0"/>
          <w:sz w:val="32"/>
          <w:szCs w:val="32"/>
          <w14:textFill>
            <w14:solidFill>
              <w14:schemeClr w14:val="tx1"/>
            </w14:solidFill>
          </w14:textFill>
        </w:rPr>
        <w:t>存在被财政、海关、工商、税务、安监、环保等行政主管部门处以较大金额罚款记录（</w:t>
      </w:r>
      <w:r>
        <w:rPr>
          <w:rFonts w:hint="eastAsia" w:ascii="仿宋_GB2312" w:hAnsi="仿宋" w:eastAsia="仿宋_GB2312" w:cs="宋体"/>
          <w:color w:val="000000" w:themeColor="text1"/>
          <w:kern w:val="0"/>
          <w:sz w:val="32"/>
          <w:szCs w:val="32"/>
          <w:highlight w:val="none"/>
          <w14:textFill>
            <w14:solidFill>
              <w14:schemeClr w14:val="tx1"/>
            </w14:solidFill>
          </w14:textFill>
        </w:rPr>
        <w:t>指对公民的违法行为处以5000元以上罚款（等价值违法所得或者非法财物），对法人或者其他组织的违法行为处以10万元以上罚款（等价值违法所得或者非法财物</w:t>
      </w:r>
      <w:r>
        <w:rPr>
          <w:rFonts w:hint="eastAsia"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5</w:t>
      </w:r>
      <w:r>
        <w:rPr>
          <w:rFonts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申报单位截至申报之日</w:t>
      </w:r>
      <w:r>
        <w:rPr>
          <w:rFonts w:ascii="仿宋_GB2312" w:hAnsi="仿宋" w:eastAsia="仿宋_GB2312" w:cs="宋体"/>
          <w:color w:val="000000" w:themeColor="text1"/>
          <w:kern w:val="0"/>
          <w:sz w:val="32"/>
          <w:szCs w:val="32"/>
          <w14:textFill>
            <w14:solidFill>
              <w14:schemeClr w14:val="tx1"/>
            </w14:solidFill>
          </w14:textFill>
        </w:rPr>
        <w:t>3</w:t>
      </w:r>
      <w:r>
        <w:rPr>
          <w:rFonts w:hint="eastAsia" w:ascii="仿宋_GB2312" w:hAnsi="仿宋" w:eastAsia="仿宋_GB2312" w:cs="宋体"/>
          <w:color w:val="000000" w:themeColor="text1"/>
          <w:kern w:val="0"/>
          <w:sz w:val="32"/>
          <w:szCs w:val="32"/>
          <w14:textFill>
            <w14:solidFill>
              <w14:schemeClr w14:val="tx1"/>
            </w14:solidFill>
          </w14:textFill>
        </w:rPr>
        <w:t>年</w:t>
      </w:r>
      <w:r>
        <w:rPr>
          <w:rFonts w:hint="eastAsia" w:ascii="仿宋_GB2312" w:hAnsi="仿宋" w:eastAsia="仿宋_GB2312" w:cs="宋体"/>
          <w:color w:val="000000" w:themeColor="text1"/>
          <w:kern w:val="0"/>
          <w:sz w:val="32"/>
          <w:szCs w:val="32"/>
          <w:lang w:eastAsia="zh-Hans"/>
          <w14:textFill>
            <w14:solidFill>
              <w14:schemeClr w14:val="tx1"/>
            </w14:solidFill>
          </w14:textFill>
        </w:rPr>
        <w:t>内</w:t>
      </w:r>
      <w:r>
        <w:rPr>
          <w:rFonts w:hint="eastAsia" w:ascii="仿宋_GB2312" w:hAnsi="仿宋" w:eastAsia="仿宋_GB2312" w:cs="宋体"/>
          <w:color w:val="000000" w:themeColor="text1"/>
          <w:kern w:val="0"/>
          <w:sz w:val="32"/>
          <w:szCs w:val="32"/>
          <w14:textFill>
            <w14:solidFill>
              <w14:schemeClr w14:val="tx1"/>
            </w14:solidFill>
          </w14:textFill>
        </w:rPr>
        <w:t>存在被处予责令停产停业、暂扣或吊销许可证等行政处罚记录；</w:t>
      </w:r>
    </w:p>
    <w:p>
      <w:pPr>
        <w:pStyle w:val="29"/>
        <w:shd w:val="clear" w:color="auto" w:fill="FFFFFF"/>
        <w:spacing w:before="0" w:beforeAutospacing="0" w:after="0" w:afterAutospacing="0"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6</w:t>
      </w:r>
      <w:r>
        <w:rPr>
          <w:rFonts w:ascii="仿宋_GB2312" w:hAnsi="仿宋" w:eastAsia="仿宋_GB2312" w:cs="宋体"/>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同一项目（建设内容相同或部分相同）多头或者重复申报市级财政性资金资助的；经核实属多头申报的项目，将取消申报资格并追究申报单位责任。</w:t>
      </w:r>
    </w:p>
    <w:p>
      <w:pPr>
        <w:pStyle w:val="29"/>
        <w:shd w:val="clear" w:color="auto" w:fill="FFFFFF"/>
        <w:spacing w:before="0" w:beforeAutospacing="0" w:after="0" w:afterAutospacing="0" w:line="580" w:lineRule="exact"/>
        <w:ind w:firstLine="640" w:firstLineChars="200"/>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7.项目逾期未申请验收达</w:t>
      </w:r>
      <w:r>
        <w:rPr>
          <w:rFonts w:ascii="仿宋_GB2312" w:hAnsi="仿宋" w:eastAsia="仿宋_GB2312" w:cs="宋体"/>
          <w:color w:val="000000" w:themeColor="text1"/>
          <w:sz w:val="32"/>
          <w:szCs w:val="32"/>
          <w14:textFill>
            <w14:solidFill>
              <w14:schemeClr w14:val="tx1"/>
            </w14:solidFill>
          </w14:textFill>
        </w:rPr>
        <w:t>1</w:t>
      </w:r>
      <w:r>
        <w:rPr>
          <w:rFonts w:hint="eastAsia" w:ascii="仿宋_GB2312" w:hAnsi="仿宋" w:eastAsia="仿宋_GB2312" w:cs="宋体"/>
          <w:color w:val="000000" w:themeColor="text1"/>
          <w:sz w:val="32"/>
          <w:szCs w:val="32"/>
          <w14:textFill>
            <w14:solidFill>
              <w14:schemeClr w14:val="tx1"/>
            </w14:solidFill>
          </w14:textFill>
        </w:rPr>
        <w:t>年以上；</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8</w:t>
      </w:r>
      <w:r>
        <w:rPr>
          <w:rFonts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验收不合格项目未满</w:t>
      </w:r>
      <w:r>
        <w:rPr>
          <w:rFonts w:ascii="仿宋_GB2312" w:hAnsi="仿宋" w:eastAsia="仿宋_GB2312" w:cs="宋体"/>
          <w:color w:val="000000" w:themeColor="text1"/>
          <w:kern w:val="0"/>
          <w:sz w:val="32"/>
          <w:szCs w:val="32"/>
          <w14:textFill>
            <w14:solidFill>
              <w14:schemeClr w14:val="tx1"/>
            </w14:solidFill>
          </w14:textFill>
        </w:rPr>
        <w:t>3</w:t>
      </w:r>
      <w:r>
        <w:rPr>
          <w:rFonts w:hint="eastAsia" w:ascii="仿宋_GB2312" w:hAnsi="仿宋" w:eastAsia="仿宋_GB2312" w:cs="宋体"/>
          <w:color w:val="000000" w:themeColor="text1"/>
          <w:kern w:val="0"/>
          <w:sz w:val="32"/>
          <w:szCs w:val="32"/>
          <w14:textFill>
            <w14:solidFill>
              <w14:schemeClr w14:val="tx1"/>
            </w14:solidFill>
          </w14:textFill>
        </w:rPr>
        <w:t>年；</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9</w:t>
      </w:r>
      <w:r>
        <w:rPr>
          <w:rFonts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申报单位截至申报之日</w:t>
      </w:r>
      <w:r>
        <w:rPr>
          <w:rFonts w:ascii="仿宋_GB2312" w:hAnsi="仿宋" w:eastAsia="仿宋_GB2312" w:cs="宋体"/>
          <w:color w:val="000000" w:themeColor="text1"/>
          <w:kern w:val="0"/>
          <w:sz w:val="32"/>
          <w:szCs w:val="32"/>
          <w14:textFill>
            <w14:solidFill>
              <w14:schemeClr w14:val="tx1"/>
            </w14:solidFill>
          </w14:textFill>
        </w:rPr>
        <w:t>2</w:t>
      </w:r>
      <w:r>
        <w:rPr>
          <w:rFonts w:hint="eastAsia" w:ascii="仿宋_GB2312" w:hAnsi="仿宋" w:eastAsia="仿宋_GB2312" w:cs="宋体"/>
          <w:color w:val="000000" w:themeColor="text1"/>
          <w:kern w:val="0"/>
          <w:sz w:val="32"/>
          <w:szCs w:val="32"/>
          <w14:textFill>
            <w14:solidFill>
              <w14:schemeClr w14:val="tx1"/>
            </w14:solidFill>
          </w14:textFill>
        </w:rPr>
        <w:t>年内有资金、土地使用和质量安全等方面违法违规行为被查处的；</w:t>
      </w:r>
    </w:p>
    <w:p>
      <w:pPr>
        <w:widowControl/>
        <w:snapToGrid w:val="0"/>
        <w:spacing w:line="580" w:lineRule="exact"/>
        <w:ind w:firstLine="640" w:firstLineChars="200"/>
        <w:rPr>
          <w:rFonts w:ascii="仿宋_GB2312" w:hAnsi="仿宋" w:eastAsia="仿宋_GB2312" w:cs="宋体"/>
          <w:b/>
          <w:bCs/>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10</w:t>
      </w:r>
      <w:r>
        <w:rPr>
          <w:rFonts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被列入市财政专项资金违规、失信信息名单的；</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11</w:t>
      </w:r>
      <w:r>
        <w:rPr>
          <w:rFonts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申报单位违反《深圳市农业发展专项资金管理办法》规定，正在接受有关部门调查的；</w:t>
      </w:r>
    </w:p>
    <w:p>
      <w:pPr>
        <w:widowControl/>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12.经查询深圳市信用网，发现有严重违法失信信息的；</w:t>
      </w:r>
    </w:p>
    <w:p>
      <w:pPr>
        <w:widowControl/>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13.经查询人民法院公告网，发现已进入破产清算程序等情形的;</w:t>
      </w:r>
    </w:p>
    <w:p>
      <w:pPr>
        <w:widowControl/>
        <w:snapToGrid w:val="0"/>
        <w:spacing w:line="58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ascii="仿宋_GB2312" w:hAnsi="仿宋" w:eastAsia="仿宋_GB2312" w:cs="宋体"/>
          <w:color w:val="000000" w:themeColor="text1"/>
          <w:kern w:val="0"/>
          <w:sz w:val="32"/>
          <w:szCs w:val="32"/>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4</w:t>
      </w:r>
      <w:r>
        <w:rPr>
          <w:rFonts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由市农业和渔业主管部门或市财政部门认定的其他不符合本专项资金使用范围的。</w:t>
      </w:r>
    </w:p>
    <w:p>
      <w:pPr>
        <w:widowControl/>
        <w:snapToGrid w:val="0"/>
        <w:spacing w:line="580" w:lineRule="exact"/>
        <w:ind w:firstLine="640" w:firstLineChars="200"/>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五、申请材料</w:t>
      </w:r>
    </w:p>
    <w:p>
      <w:pPr>
        <w:widowControl/>
        <w:shd w:val="clear" w:color="auto" w:fill="FFFFFF"/>
        <w:spacing w:line="580" w:lineRule="exact"/>
        <w:ind w:firstLine="642" w:firstLineChars="200"/>
        <w:outlineLvl w:val="1"/>
        <w:rPr>
          <w:rFonts w:ascii="楷体" w:hAnsi="楷体" w:eastAsia="楷体" w:cs="楷体"/>
          <w:color w:val="000000" w:themeColor="text1"/>
          <w:sz w:val="32"/>
          <w:szCs w:val="32"/>
          <w:lang w:eastAsia="zh-Hans"/>
          <w14:textFill>
            <w14:solidFill>
              <w14:schemeClr w14:val="tx1"/>
            </w14:solidFill>
          </w14:textFill>
        </w:rPr>
      </w:pPr>
      <w:r>
        <w:rPr>
          <w:rFonts w:hint="eastAsia" w:ascii="楷体" w:hAnsi="楷体" w:eastAsia="楷体" w:cs="楷体"/>
          <w:b/>
          <w:bCs/>
          <w:color w:val="000000" w:themeColor="text1"/>
          <w:sz w:val="32"/>
          <w:szCs w:val="32"/>
          <w:lang w:eastAsia="zh-Hans"/>
          <w14:textFill>
            <w14:solidFill>
              <w14:schemeClr w14:val="tx1"/>
            </w14:solidFill>
          </w14:textFill>
        </w:rPr>
        <w:t>（一）申请方式</w:t>
      </w:r>
    </w:p>
    <w:p>
      <w:pPr>
        <w:widowControl/>
        <w:shd w:val="clear"/>
        <w:snapToGrid w:val="0"/>
        <w:spacing w:line="580" w:lineRule="exact"/>
        <w:ind w:firstLine="640" w:firstLineChars="200"/>
        <w:outlineLvl w:val="9"/>
        <w:rPr>
          <w:rFonts w:hint="eastAsia" w:ascii="仿宋_GB2312" w:hAnsi="仿宋" w:eastAsia="仿宋_GB2312" w:cs="宋体"/>
          <w:b w:val="0"/>
          <w:bCs w:val="0"/>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申报单位</w:t>
      </w:r>
      <w:r>
        <w:rPr>
          <w:rFonts w:hint="eastAsia" w:ascii="仿宋_GB2312" w:hAnsi="仿宋" w:eastAsia="仿宋_GB2312" w:cs="宋体"/>
          <w:color w:val="000000" w:themeColor="text1"/>
          <w:kern w:val="0"/>
          <w:sz w:val="32"/>
          <w:szCs w:val="32"/>
          <w:lang w:eastAsia="zh-Hans"/>
          <w14:textFill>
            <w14:solidFill>
              <w14:schemeClr w14:val="tx1"/>
            </w14:solidFill>
          </w14:textFill>
        </w:rPr>
        <w:t>登录广东政务服务网，登录网址：http://www.gdzwfw.gov.cn。登陆后搜索“现代渔业扶持计划”，按要求上传申请材料。</w:t>
      </w:r>
    </w:p>
    <w:p>
      <w:pPr>
        <w:widowControl/>
        <w:shd w:val="clear" w:color="auto" w:fill="FFFFFF"/>
        <w:spacing w:line="580" w:lineRule="exact"/>
        <w:ind w:firstLine="642" w:firstLineChars="200"/>
        <w:outlineLvl w:val="1"/>
        <w:rPr>
          <w:rFonts w:ascii="楷体" w:hAnsi="楷体" w:eastAsia="楷体" w:cs="楷体"/>
          <w:b/>
          <w:bCs/>
          <w:color w:val="000000" w:themeColor="text1"/>
          <w:sz w:val="32"/>
          <w:szCs w:val="32"/>
          <w:lang w:eastAsia="zh-Hans"/>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eastAsia="zh-Hans"/>
          <w14:textFill>
            <w14:solidFill>
              <w14:schemeClr w14:val="tx1"/>
            </w14:solidFill>
          </w14:textFill>
        </w:rPr>
        <w:t>二</w:t>
      </w:r>
      <w:r>
        <w:rPr>
          <w:rFonts w:hint="eastAsia" w:ascii="楷体" w:hAnsi="楷体" w:eastAsia="楷体" w:cs="楷体"/>
          <w:b/>
          <w:bCs/>
          <w:color w:val="000000" w:themeColor="text1"/>
          <w:sz w:val="32"/>
          <w:szCs w:val="32"/>
          <w14:textFill>
            <w14:solidFill>
              <w14:schemeClr w14:val="tx1"/>
            </w14:solidFill>
          </w14:textFill>
        </w:rPr>
        <w:t>）各资助项目</w:t>
      </w:r>
      <w:r>
        <w:rPr>
          <w:rFonts w:hint="eastAsia" w:ascii="楷体" w:hAnsi="楷体" w:eastAsia="楷体" w:cs="楷体"/>
          <w:b/>
          <w:bCs/>
          <w:color w:val="000000" w:themeColor="text1"/>
          <w:sz w:val="32"/>
          <w:szCs w:val="32"/>
          <w:lang w:eastAsia="zh-Hans"/>
          <w14:textFill>
            <w14:solidFill>
              <w14:schemeClr w14:val="tx1"/>
            </w14:solidFill>
          </w14:textFill>
        </w:rPr>
        <w:t>需提交的申请材料</w:t>
      </w:r>
    </w:p>
    <w:p>
      <w:pPr>
        <w:widowControl/>
        <w:snapToGrid w:val="0"/>
        <w:spacing w:line="580" w:lineRule="exact"/>
        <w:ind w:firstLine="642" w:firstLineChars="200"/>
        <w:outlineLvl w:val="2"/>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1.现代</w:t>
      </w:r>
      <w:r>
        <w:rPr>
          <w:rFonts w:hint="eastAsia" w:ascii="仿宋_GB2312" w:hAnsi="仿宋" w:eastAsia="仿宋_GB2312" w:cs="宋体"/>
          <w:b/>
          <w:color w:val="000000" w:themeColor="text1"/>
          <w:kern w:val="0"/>
          <w:sz w:val="32"/>
          <w:szCs w:val="32"/>
          <w14:textFill>
            <w14:solidFill>
              <w14:schemeClr w14:val="tx1"/>
            </w14:solidFill>
          </w14:textFill>
        </w:rPr>
        <w:t>农业</w:t>
      </w:r>
      <w:r>
        <w:rPr>
          <w:rFonts w:hint="eastAsia" w:ascii="仿宋_GB2312" w:hAnsi="仿宋" w:eastAsia="仿宋_GB2312"/>
          <w:b/>
          <w:bCs/>
          <w:color w:val="000000" w:themeColor="text1"/>
          <w:sz w:val="32"/>
          <w:szCs w:val="32"/>
          <w14:textFill>
            <w14:solidFill>
              <w14:schemeClr w14:val="tx1"/>
            </w14:solidFill>
          </w14:textFill>
        </w:rPr>
        <w:t>项目（渔业类）</w:t>
      </w:r>
      <w:r>
        <w:rPr>
          <w:rFonts w:hint="eastAsia" w:ascii="仿宋_GB2312" w:hAnsi="仿宋" w:eastAsia="仿宋_GB2312"/>
          <w:b/>
          <w:color w:val="000000" w:themeColor="text1"/>
          <w:sz w:val="32"/>
          <w:szCs w:val="32"/>
          <w14:textFill>
            <w14:solidFill>
              <w14:schemeClr w14:val="tx1"/>
            </w14:solidFill>
          </w14:textFill>
        </w:rPr>
        <w:t>：</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年深圳市农业发展专项资金现代农业项目</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渔业类</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申请书</w:t>
      </w:r>
      <w:r>
        <w:rPr>
          <w:rFonts w:ascii="仿宋_GB2312" w:hAnsi="仿宋" w:eastAsia="仿宋_GB2312"/>
          <w:color w:val="000000" w:themeColor="text1"/>
          <w:sz w:val="32"/>
          <w:szCs w:val="32"/>
          <w14:textFill>
            <w14:solidFill>
              <w14:schemeClr w14:val="tx1"/>
            </w14:solidFill>
          </w14:textFill>
        </w:rPr>
        <w:t>；</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（2）法定代表人或者主要负责人身份证复印件（加盖申报单位公章）；</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申报单位主体资格证明复印件（如企业营业执照、事业单位法人证书、组织机构代码证、军内单位相关证明等）</w:t>
      </w:r>
      <w:r>
        <w:rPr>
          <w:rFonts w:ascii="仿宋_GB2312" w:hAnsi="仿宋" w:eastAsia="仿宋_GB2312"/>
          <w:color w:val="000000" w:themeColor="text1"/>
          <w:sz w:val="32"/>
          <w:szCs w:val="32"/>
          <w14:textFill>
            <w14:solidFill>
              <w14:schemeClr w14:val="tx1"/>
            </w14:solidFill>
          </w14:textFill>
        </w:rPr>
        <w:t>；</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4</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税务部门出具的2023年度纳税证明或者无欠税证明复印件</w:t>
      </w:r>
      <w:r>
        <w:rPr>
          <w:rFonts w:ascii="仿宋_GB2312" w:hAnsi="仿宋" w:eastAsia="仿宋_GB2312"/>
          <w:color w:val="000000" w:themeColor="text1"/>
          <w:sz w:val="32"/>
          <w:szCs w:val="32"/>
          <w14:textFill>
            <w14:solidFill>
              <w14:schemeClr w14:val="tx1"/>
            </w14:solidFill>
          </w14:textFill>
        </w:rPr>
        <w:t>；</w:t>
      </w:r>
    </w:p>
    <w:p>
      <w:pPr>
        <w:spacing w:line="580" w:lineRule="exact"/>
        <w:ind w:firstLine="640" w:firstLineChars="200"/>
        <w:rPr>
          <w:rFonts w:ascii="仿宋_GB2312" w:hAnsi="仿宋" w:eastAsia="仿宋_GB2312"/>
          <w:color w:val="000000" w:themeColor="text1"/>
          <w:sz w:val="32"/>
          <w:szCs w:val="32"/>
          <w:lang w:eastAsia="zh-Hans"/>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lang w:val="en-US" w:eastAsia="zh-CN"/>
          <w14:textFill>
            <w14:solidFill>
              <w14:schemeClr w14:val="tx1"/>
            </w14:solidFill>
          </w14:textFill>
        </w:rPr>
        <w:t>2021、2022、</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年度财务报告或者通过审查的事业单位财务决算报表复印件</w:t>
      </w:r>
      <w:r>
        <w:rPr>
          <w:rFonts w:hint="eastAsia" w:ascii="仿宋_GB2312" w:hAnsi="仿宋" w:eastAsia="仿宋_GB2312"/>
          <w:color w:val="000000" w:themeColor="text1"/>
          <w:sz w:val="32"/>
          <w:szCs w:val="32"/>
          <w:lang w:eastAsia="zh-Hans"/>
          <w14:textFill>
            <w14:solidFill>
              <w14:schemeClr w14:val="tx1"/>
            </w14:solidFill>
          </w14:textFill>
        </w:rPr>
        <w:t>；</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Hans"/>
          <w14:textFill>
            <w14:solidFill>
              <w14:schemeClr w14:val="tx1"/>
            </w14:solidFill>
          </w14:textFill>
        </w:rPr>
        <w:t>（</w:t>
      </w:r>
      <w:r>
        <w:rPr>
          <w:rFonts w:ascii="仿宋_GB2312" w:hAnsi="仿宋" w:eastAsia="仿宋_GB2312"/>
          <w:color w:val="000000" w:themeColor="text1"/>
          <w:sz w:val="32"/>
          <w:szCs w:val="32"/>
          <w:lang w:eastAsia="zh-Hans"/>
          <w14:textFill>
            <w14:solidFill>
              <w14:schemeClr w14:val="tx1"/>
            </w14:solidFill>
          </w14:textFill>
        </w:rPr>
        <w:t>6</w:t>
      </w:r>
      <w:r>
        <w:rPr>
          <w:rFonts w:hint="eastAsia" w:ascii="仿宋_GB2312" w:hAnsi="仿宋" w:eastAsia="仿宋_GB2312"/>
          <w:color w:val="000000" w:themeColor="text1"/>
          <w:sz w:val="32"/>
          <w:szCs w:val="32"/>
          <w:lang w:eastAsia="zh-Hans"/>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场地所有权或者使用证明</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ascii="仿宋_GB2312" w:hAnsi="仿宋" w:eastAsia="仿宋_GB2312"/>
          <w:color w:val="000000" w:themeColor="text1"/>
          <w:sz w:val="32"/>
          <w:szCs w:val="32"/>
          <w14:textFill>
            <w14:solidFill>
              <w14:schemeClr w14:val="tx1"/>
            </w14:solidFill>
          </w14:textFill>
        </w:rPr>
        <w:t>（如土地使用权出让合同、租赁合同等，合同剩余年限需在3年以上，剩余年限不足3年的，需出具承诺继续经营不少于3年的书面材料并加盖公章）；</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使用水域、滩涂从事养殖生产</w:t>
      </w:r>
      <w:r>
        <w:rPr>
          <w:rFonts w:hint="eastAsia" w:ascii="仿宋_GB2312" w:hAnsi="仿宋" w:eastAsia="仿宋_GB2312"/>
          <w:color w:val="000000" w:themeColor="text1"/>
          <w:sz w:val="32"/>
          <w:szCs w:val="32"/>
          <w:lang w:eastAsia="zh-Hans"/>
          <w14:textFill>
            <w14:solidFill>
              <w14:schemeClr w14:val="tx1"/>
            </w14:solidFill>
          </w14:textFill>
        </w:rPr>
        <w:t>的</w:t>
      </w:r>
      <w:r>
        <w:rPr>
          <w:rFonts w:hint="eastAsia" w:ascii="仿宋_GB2312" w:hAnsi="仿宋" w:eastAsia="仿宋_GB2312"/>
          <w:color w:val="000000" w:themeColor="text1"/>
          <w:sz w:val="32"/>
          <w:szCs w:val="32"/>
          <w14:textFill>
            <w14:solidFill>
              <w14:schemeClr w14:val="tx1"/>
            </w14:solidFill>
          </w14:textFill>
        </w:rPr>
        <w:t>，需提供相应的水域滩涂养殖证</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hint="eastAsia" w:ascii="仿宋_GB2312" w:hAnsi="仿宋" w:eastAsia="仿宋_GB2312"/>
          <w:color w:val="000000" w:themeColor="text1"/>
          <w:sz w:val="32"/>
          <w:szCs w:val="32"/>
          <w14:textFill>
            <w14:solidFill>
              <w14:schemeClr w14:val="tx1"/>
            </w14:solidFill>
          </w14:textFill>
        </w:rPr>
        <w:t>；涉及水产种苗经营的，需提供相应的水产种苗生产许可证</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hint="eastAsia" w:ascii="仿宋_GB2312" w:hAnsi="仿宋" w:eastAsia="仿宋_GB2312"/>
          <w:color w:val="000000" w:themeColor="text1"/>
          <w:sz w:val="32"/>
          <w:szCs w:val="32"/>
          <w14:textFill>
            <w14:solidFill>
              <w14:schemeClr w14:val="tx1"/>
            </w14:solidFill>
          </w14:textFill>
        </w:rPr>
        <w:t>（上述许可证材料均须在有效期内，超出有效期的均不予接收，仅企业提供）</w:t>
      </w:r>
      <w:r>
        <w:rPr>
          <w:rFonts w:ascii="仿宋_GB2312" w:hAnsi="仿宋" w:eastAsia="仿宋_GB2312"/>
          <w:color w:val="000000" w:themeColor="text1"/>
          <w:sz w:val="32"/>
          <w:szCs w:val="32"/>
          <w14:textFill>
            <w14:solidFill>
              <w14:schemeClr w14:val="tx1"/>
            </w14:solidFill>
          </w14:textFill>
        </w:rPr>
        <w:t>；</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（8）项目建设的实施方案、竣工报告以及项目投资证明材料（合同、发票、银行汇款凭证等材料）；</w:t>
      </w:r>
    </w:p>
    <w:p>
      <w:pPr>
        <w:spacing w:line="580" w:lineRule="exact"/>
        <w:ind w:firstLine="640" w:firstLineChars="200"/>
        <w:rPr>
          <w:rFonts w:ascii="仿宋_GB2312" w:hAnsi="仿宋" w:eastAsia="仿宋_GB2312"/>
          <w:color w:val="000000" w:themeColor="text1"/>
          <w:sz w:val="32"/>
          <w:szCs w:val="32"/>
          <w:lang w:eastAsia="zh-Hans"/>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（9）往年已获现代农业项目资金项目（渔业类）资助且第二年又申报项目资助的项目申报单位，还应当提交项目绩效自评报告或者注册会计师鉴证结果</w:t>
      </w:r>
      <w:r>
        <w:rPr>
          <w:rFonts w:hint="eastAsia" w:ascii="仿宋_GB2312" w:hAnsi="仿宋" w:eastAsia="仿宋_GB2312"/>
          <w:color w:val="000000" w:themeColor="text1"/>
          <w:sz w:val="32"/>
          <w:szCs w:val="32"/>
          <w:lang w:eastAsia="zh-Hans"/>
          <w14:textFill>
            <w14:solidFill>
              <w14:schemeClr w14:val="tx1"/>
            </w14:solidFill>
          </w14:textFill>
        </w:rPr>
        <w:t>；</w:t>
      </w:r>
    </w:p>
    <w:p>
      <w:pPr>
        <w:spacing w:line="58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（10）</w:t>
      </w:r>
      <w:r>
        <w:rPr>
          <w:rFonts w:hint="eastAsia" w:ascii="仿宋_GB2312" w:hAnsi="仿宋" w:eastAsia="仿宋_GB2312"/>
          <w:color w:val="000000" w:themeColor="text1"/>
          <w:sz w:val="32"/>
          <w:szCs w:val="32"/>
          <w:lang w:val="en-US" w:eastAsia="zh-CN"/>
          <w14:textFill>
            <w14:solidFill>
              <w14:schemeClr w14:val="tx1"/>
            </w14:solidFill>
          </w14:textFill>
        </w:rPr>
        <w:t>单位</w:t>
      </w:r>
      <w:r>
        <w:rPr>
          <w:rFonts w:hint="eastAsia" w:ascii="仿宋_GB2312" w:hAnsi="仿宋" w:eastAsia="仿宋_GB2312"/>
          <w:color w:val="000000" w:themeColor="text1"/>
          <w:sz w:val="32"/>
          <w:szCs w:val="32"/>
          <w14:textFill>
            <w14:solidFill>
              <w14:schemeClr w14:val="tx1"/>
            </w14:solidFill>
          </w14:textFill>
        </w:rPr>
        <w:t>专业技术认证或自主知识产权证书复印件</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中级职称以上专业技术人员证书</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并提供</w:t>
      </w:r>
      <w:r>
        <w:rPr>
          <w:rFonts w:hint="eastAsia" w:ascii="仿宋_GB2312" w:hAnsi="仿宋" w:eastAsia="仿宋_GB2312"/>
          <w:color w:val="000000" w:themeColor="text1"/>
          <w:sz w:val="32"/>
          <w:szCs w:val="32"/>
          <w14:textFill>
            <w14:solidFill>
              <w14:schemeClr w14:val="tx1"/>
            </w14:solidFill>
          </w14:textFill>
        </w:rPr>
        <w:t>体现员工姓名和合同期限的劳动合同关键页、社保缴纳证明材料</w:t>
      </w:r>
      <w:r>
        <w:rPr>
          <w:rFonts w:hint="eastAsia" w:ascii="仿宋_GB2312" w:hAnsi="仿宋" w:eastAsia="仿宋_GB2312"/>
          <w:color w:val="000000" w:themeColor="text1"/>
          <w:sz w:val="32"/>
          <w:szCs w:val="32"/>
          <w:lang w:eastAsia="zh-CN"/>
          <w14:textFill>
            <w14:solidFill>
              <w14:schemeClr w14:val="tx1"/>
            </w14:solidFill>
          </w14:textFill>
        </w:rPr>
        <w:t>）；</w:t>
      </w:r>
    </w:p>
    <w:p>
      <w:pPr>
        <w:spacing w:line="58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11</w:t>
      </w:r>
      <w:r>
        <w:rPr>
          <w:rFonts w:hint="eastAsia" w:ascii="仿宋_GB2312" w:hAnsi="仿宋" w:eastAsia="仿宋_GB2312"/>
          <w:color w:val="000000" w:themeColor="text1"/>
          <w:sz w:val="32"/>
          <w:szCs w:val="32"/>
          <w:lang w:eastAsia="zh-CN"/>
          <w14:textFill>
            <w14:solidFill>
              <w14:schemeClr w14:val="tx1"/>
            </w14:solidFill>
          </w14:textFill>
        </w:rPr>
        <w:t>）项目检测认证</w:t>
      </w:r>
      <w:r>
        <w:rPr>
          <w:rFonts w:hint="eastAsia" w:ascii="仿宋_GB2312" w:hAnsi="仿宋" w:eastAsia="仿宋_GB2312"/>
          <w:color w:val="000000" w:themeColor="text1"/>
          <w:sz w:val="32"/>
          <w:szCs w:val="32"/>
          <w:lang w:val="en-US" w:eastAsia="zh-CN"/>
          <w14:textFill>
            <w14:solidFill>
              <w14:schemeClr w14:val="tx1"/>
            </w14:solidFill>
          </w14:textFill>
        </w:rPr>
        <w:t>相关材料（如</w:t>
      </w:r>
      <w:r>
        <w:rPr>
          <w:rFonts w:hint="eastAsia" w:ascii="仿宋_GB2312" w:hAnsi="仿宋" w:eastAsia="仿宋_GB2312"/>
          <w:color w:val="000000" w:themeColor="text1"/>
          <w:sz w:val="32"/>
          <w:szCs w:val="32"/>
          <w:lang w:eastAsia="zh-CN"/>
          <w14:textFill>
            <w14:solidFill>
              <w14:schemeClr w14:val="tx1"/>
            </w14:solidFill>
          </w14:textFill>
        </w:rPr>
        <w:t>项目合格证书、质检报告、验收报告</w:t>
      </w:r>
      <w:r>
        <w:rPr>
          <w:rFonts w:hint="eastAsia" w:ascii="仿宋_GB2312" w:hAnsi="仿宋" w:eastAsia="仿宋_GB2312"/>
          <w:color w:val="000000" w:themeColor="text1"/>
          <w:sz w:val="32"/>
          <w:szCs w:val="32"/>
          <w:lang w:val="en-US" w:eastAsia="zh-CN"/>
          <w14:textFill>
            <w14:solidFill>
              <w14:schemeClr w14:val="tx1"/>
            </w14:solidFill>
          </w14:textFill>
        </w:rPr>
        <w:t>等）；</w:t>
      </w:r>
    </w:p>
    <w:p>
      <w:pPr>
        <w:spacing w:line="58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（12）项目管理制度或方案（包括但不限于生产管理、质量管理、安全管理、产品追溯管理等方面）、项目管理团队情况等；</w:t>
      </w:r>
    </w:p>
    <w:p>
      <w:pPr>
        <w:spacing w:line="58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（13）近一年项目质量安全管理记录（可提供月度总结或关键页档案）复印件；</w:t>
      </w:r>
    </w:p>
    <w:p>
      <w:pPr>
        <w:spacing w:line="58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（14）项目自行检验的，提供检验设施设备照片、资料介绍以及配备的检验员情况介绍（包括检验员资质证书、</w:t>
      </w:r>
      <w:r>
        <w:rPr>
          <w:rFonts w:hint="eastAsia" w:ascii="仿宋_GB2312" w:hAnsi="仿宋" w:eastAsia="仿宋_GB2312"/>
          <w:color w:val="000000" w:themeColor="text1"/>
          <w:sz w:val="32"/>
          <w:szCs w:val="32"/>
          <w14:textFill>
            <w14:solidFill>
              <w14:schemeClr w14:val="tx1"/>
            </w14:solidFill>
          </w14:textFill>
        </w:rPr>
        <w:t>体现员工姓名和合同期限的劳动合同关键页、社保缴纳证明材料</w:t>
      </w:r>
      <w:r>
        <w:rPr>
          <w:rFonts w:hint="eastAsia" w:ascii="仿宋_GB2312" w:hAnsi="仿宋" w:eastAsia="仿宋_GB2312"/>
          <w:color w:val="000000" w:themeColor="text1"/>
          <w:sz w:val="32"/>
          <w:szCs w:val="32"/>
          <w:lang w:val="en-US" w:eastAsia="zh-CN"/>
          <w14:textFill>
            <w14:solidFill>
              <w14:schemeClr w14:val="tx1"/>
            </w14:solidFill>
          </w14:textFill>
        </w:rPr>
        <w:t>）；项目委托第三方检验机构对产品进行检测的，提供第三方机构的资质证书、合同、发票、付款凭证、近一年出具的检测报告（可提供月度总结或关键页）等资料。</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15</w:t>
      </w:r>
      <w:r>
        <w:rPr>
          <w:rFonts w:hint="eastAsia" w:ascii="仿宋_GB2312" w:hAnsi="仿宋" w:eastAsia="仿宋_GB2312"/>
          <w:color w:val="000000" w:themeColor="text1"/>
          <w:sz w:val="32"/>
          <w:szCs w:val="32"/>
          <w:lang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其他相关材料（</w:t>
      </w:r>
      <w:r>
        <w:rPr>
          <w:rFonts w:hint="eastAsia" w:ascii="仿宋_GB2312" w:hAnsi="仿宋" w:eastAsia="仿宋_GB2312"/>
          <w:color w:val="000000" w:themeColor="text1"/>
          <w:sz w:val="32"/>
          <w:szCs w:val="32"/>
          <w:lang w:val="en-US" w:eastAsia="zh-CN"/>
          <w14:textFill>
            <w14:solidFill>
              <w14:schemeClr w14:val="tx1"/>
            </w14:solidFill>
          </w14:textFill>
        </w:rPr>
        <w:t>有</w:t>
      </w:r>
      <w:r>
        <w:rPr>
          <w:rFonts w:ascii="仿宋_GB2312" w:hAnsi="仿宋" w:eastAsia="仿宋_GB2312"/>
          <w:color w:val="000000" w:themeColor="text1"/>
          <w:sz w:val="32"/>
          <w:szCs w:val="32"/>
          <w14:textFill>
            <w14:solidFill>
              <w14:schemeClr w14:val="tx1"/>
            </w14:solidFill>
          </w14:textFill>
        </w:rPr>
        <w:t>市级以上</w:t>
      </w:r>
      <w:r>
        <w:rPr>
          <w:rFonts w:hint="eastAsia" w:ascii="仿宋_GB2312" w:hAnsi="仿宋" w:eastAsia="仿宋_GB2312"/>
          <w:color w:val="000000" w:themeColor="text1"/>
          <w:sz w:val="32"/>
          <w:szCs w:val="32"/>
          <w14:textFill>
            <w14:solidFill>
              <w14:schemeClr w14:val="tx1"/>
            </w14:solidFill>
          </w14:textFill>
        </w:rPr>
        <w:t>农业龙头企业、“菜篮子”基地、高新技术企业</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危害分析与关键控制点（HACCP）、良好农业规范（GAP）、质量管理体系（ISO 9000）、环境管理体系（ISO 14000）、食品安全管理体系（ISO 22000）、海洋管理委员会（MSC）认证、水产养殖管理委员会（ASC）</w:t>
      </w:r>
      <w:r>
        <w:rPr>
          <w:rFonts w:hint="eastAsia" w:ascii="仿宋_GB2312" w:hAnsi="仿宋" w:eastAsia="仿宋_GB2312"/>
          <w:color w:val="000000" w:themeColor="text1"/>
          <w:sz w:val="32"/>
          <w:szCs w:val="32"/>
          <w:lang w:val="en-US" w:eastAsia="zh-CN"/>
          <w14:textFill>
            <w14:solidFill>
              <w14:schemeClr w14:val="tx1"/>
            </w14:solidFill>
          </w14:textFill>
        </w:rPr>
        <w:t>等认证的</w:t>
      </w:r>
      <w:r>
        <w:rPr>
          <w:rFonts w:ascii="仿宋_GB2312" w:hAnsi="仿宋" w:eastAsia="仿宋_GB2312"/>
          <w:color w:val="000000" w:themeColor="text1"/>
          <w:sz w:val="32"/>
          <w:szCs w:val="32"/>
          <w14:textFill>
            <w14:solidFill>
              <w14:schemeClr w14:val="tx1"/>
            </w14:solidFill>
          </w14:textFill>
        </w:rPr>
        <w:t>，提供相应证书复印件</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有</w:t>
      </w:r>
      <w:r>
        <w:rPr>
          <w:rFonts w:hint="eastAsia" w:ascii="仿宋_GB2312" w:hAnsi="仿宋" w:eastAsia="仿宋_GB2312"/>
          <w:color w:val="000000" w:themeColor="text1"/>
          <w:sz w:val="32"/>
          <w:szCs w:val="32"/>
          <w14:textFill>
            <w14:solidFill>
              <w14:schemeClr w14:val="tx1"/>
            </w14:solidFill>
          </w14:textFill>
        </w:rPr>
        <w:t>“圳品”、食用农产品合格证、绿色食品、有机产品、广东省名牌产品、国家名牌产品、农产品地理标志或地理标志保护产品</w:t>
      </w:r>
      <w:r>
        <w:rPr>
          <w:rFonts w:hint="eastAsia" w:ascii="仿宋_GB2312" w:hAnsi="仿宋" w:eastAsia="仿宋_GB2312"/>
          <w:color w:val="000000" w:themeColor="text1"/>
          <w:sz w:val="32"/>
          <w:szCs w:val="32"/>
          <w:lang w:val="en-US" w:eastAsia="zh-CN"/>
          <w14:textFill>
            <w14:solidFill>
              <w14:schemeClr w14:val="tx1"/>
            </w14:solidFill>
          </w14:textFill>
        </w:rPr>
        <w:t>等认证的</w:t>
      </w:r>
      <w:r>
        <w:rPr>
          <w:rFonts w:ascii="仿宋_GB2312" w:hAnsi="仿宋" w:eastAsia="仿宋_GB2312"/>
          <w:color w:val="000000" w:themeColor="text1"/>
          <w:sz w:val="32"/>
          <w:szCs w:val="32"/>
          <w14:textFill>
            <w14:solidFill>
              <w14:schemeClr w14:val="tx1"/>
            </w14:solidFill>
          </w14:textFill>
        </w:rPr>
        <w:t>，提供相应证书复印件</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w:t>
      </w:r>
    </w:p>
    <w:p>
      <w:pPr>
        <w:spacing w:line="58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10</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-（15）为非必须提供项。</w:t>
      </w:r>
    </w:p>
    <w:p>
      <w:pPr>
        <w:snapToGrid w:val="0"/>
        <w:spacing w:line="580" w:lineRule="exact"/>
        <w:ind w:firstLine="642" w:firstLineChars="200"/>
        <w:outlineLvl w:val="2"/>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2.农业高新技术项目（渔业类）</w:t>
      </w:r>
      <w:r>
        <w:rPr>
          <w:rFonts w:hint="eastAsia" w:ascii="仿宋_GB2312" w:hAnsi="仿宋" w:eastAsia="仿宋_GB2312"/>
          <w:color w:val="000000" w:themeColor="text1"/>
          <w:sz w:val="32"/>
          <w:szCs w:val="32"/>
          <w14:textFill>
            <w14:solidFill>
              <w14:schemeClr w14:val="tx1"/>
            </w14:solidFill>
          </w14:textFill>
        </w:rPr>
        <w:t>：</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年深圳市农业发展专项资金农业高新技术项目</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渔业类</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申请书；</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（2）法定代表人或者主要负责人身份证复印件（加盖申报单位公章）；</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申报单位主体资格证明复印件（如企业营业执照、事业单位法人证书、组织机构代码证、军内单位相关证明等）</w:t>
      </w:r>
      <w:r>
        <w:rPr>
          <w:rFonts w:ascii="仿宋_GB2312" w:hAnsi="仿宋" w:eastAsia="仿宋_GB2312"/>
          <w:color w:val="000000" w:themeColor="text1"/>
          <w:sz w:val="32"/>
          <w:szCs w:val="32"/>
          <w14:textFill>
            <w14:solidFill>
              <w14:schemeClr w14:val="tx1"/>
            </w14:solidFill>
          </w14:textFill>
        </w:rPr>
        <w:t>；</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Hans"/>
          <w14:textFill>
            <w14:solidFill>
              <w14:schemeClr w14:val="tx1"/>
            </w14:solidFill>
          </w14:textFill>
        </w:rPr>
        <w:t>（</w:t>
      </w:r>
      <w:r>
        <w:rPr>
          <w:rFonts w:ascii="仿宋_GB2312" w:hAnsi="仿宋" w:eastAsia="仿宋_GB2312"/>
          <w:color w:val="000000" w:themeColor="text1"/>
          <w:sz w:val="32"/>
          <w:szCs w:val="32"/>
          <w:lang w:eastAsia="zh-Hans"/>
          <w14:textFill>
            <w14:solidFill>
              <w14:schemeClr w14:val="tx1"/>
            </w14:solidFill>
          </w14:textFill>
        </w:rPr>
        <w:t>4</w:t>
      </w:r>
      <w:r>
        <w:rPr>
          <w:rFonts w:hint="eastAsia" w:ascii="仿宋_GB2312" w:hAnsi="仿宋" w:eastAsia="仿宋_GB2312"/>
          <w:color w:val="000000" w:themeColor="text1"/>
          <w:sz w:val="32"/>
          <w:szCs w:val="32"/>
          <w:lang w:eastAsia="zh-Hans"/>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税务部门出具的2023年度纳税证明或者无欠税证明复印件</w:t>
      </w:r>
      <w:r>
        <w:rPr>
          <w:rFonts w:ascii="仿宋_GB2312" w:hAnsi="仿宋" w:eastAsia="仿宋_GB2312"/>
          <w:color w:val="000000" w:themeColor="text1"/>
          <w:sz w:val="32"/>
          <w:szCs w:val="32"/>
          <w14:textFill>
            <w14:solidFill>
              <w14:schemeClr w14:val="tx1"/>
            </w14:solidFill>
          </w14:textFill>
        </w:rPr>
        <w:t>；</w:t>
      </w:r>
    </w:p>
    <w:p>
      <w:pPr>
        <w:spacing w:line="580" w:lineRule="exact"/>
        <w:ind w:firstLine="640" w:firstLineChars="200"/>
        <w:rPr>
          <w:rFonts w:ascii="仿宋_GB2312" w:hAnsi="仿宋" w:eastAsia="仿宋_GB2312"/>
          <w:color w:val="000000" w:themeColor="text1"/>
          <w:sz w:val="32"/>
          <w:szCs w:val="32"/>
          <w:lang w:eastAsia="zh-Hans"/>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2021、2022、</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年度财务报告或者通过审查的事业单位财务决算报表复印件</w:t>
      </w:r>
      <w:r>
        <w:rPr>
          <w:rFonts w:hint="eastAsia" w:ascii="仿宋_GB2312" w:hAnsi="仿宋" w:eastAsia="仿宋_GB2312"/>
          <w:color w:val="000000" w:themeColor="text1"/>
          <w:sz w:val="32"/>
          <w:szCs w:val="32"/>
          <w:lang w:eastAsia="zh-Hans"/>
          <w14:textFill>
            <w14:solidFill>
              <w14:schemeClr w14:val="tx1"/>
            </w14:solidFill>
          </w14:textFill>
        </w:rPr>
        <w:t>；</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Hans"/>
          <w14:textFill>
            <w14:solidFill>
              <w14:schemeClr w14:val="tx1"/>
            </w14:solidFill>
          </w14:textFill>
        </w:rPr>
        <w:t>（</w:t>
      </w:r>
      <w:r>
        <w:rPr>
          <w:rFonts w:ascii="仿宋_GB2312" w:hAnsi="仿宋" w:eastAsia="仿宋_GB2312"/>
          <w:color w:val="000000" w:themeColor="text1"/>
          <w:sz w:val="32"/>
          <w:szCs w:val="32"/>
          <w:lang w:eastAsia="zh-Hans"/>
          <w14:textFill>
            <w14:solidFill>
              <w14:schemeClr w14:val="tx1"/>
            </w14:solidFill>
          </w14:textFill>
        </w:rPr>
        <w:t>6</w:t>
      </w:r>
      <w:r>
        <w:rPr>
          <w:rFonts w:hint="eastAsia" w:ascii="仿宋_GB2312" w:hAnsi="仿宋" w:eastAsia="仿宋_GB2312"/>
          <w:color w:val="000000" w:themeColor="text1"/>
          <w:sz w:val="32"/>
          <w:szCs w:val="32"/>
          <w:lang w:eastAsia="zh-Hans"/>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项目建设的实施方案</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包括但不限于建设规划、目标、技术路线、设施设备、实验或检测记录等</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、预（决）算报告、项目投资证明材料等（如合同、发票、银行汇款凭证等）；</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）场地所有权或者使用证明</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hint="eastAsia" w:ascii="仿宋_GB2312" w:hAnsi="仿宋" w:eastAsia="仿宋_GB2312"/>
          <w:color w:val="000000" w:themeColor="text1"/>
          <w:sz w:val="32"/>
          <w:szCs w:val="32"/>
          <w14:textFill>
            <w14:solidFill>
              <w14:schemeClr w14:val="tx1"/>
            </w14:solidFill>
          </w14:textFill>
        </w:rPr>
        <w:t>（如土地使用权出让合同、租赁合同等，合同剩余年限需在3年以上，剩余年限不足3年的，需出具承诺继续经营不少于3年的书面材料并加盖公章）；</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）使用水域、滩涂从事养殖生产</w:t>
      </w:r>
      <w:r>
        <w:rPr>
          <w:rFonts w:hint="eastAsia" w:ascii="仿宋_GB2312" w:hAnsi="仿宋" w:eastAsia="仿宋_GB2312"/>
          <w:color w:val="000000" w:themeColor="text1"/>
          <w:sz w:val="32"/>
          <w:szCs w:val="32"/>
          <w:lang w:eastAsia="zh-Hans"/>
          <w14:textFill>
            <w14:solidFill>
              <w14:schemeClr w14:val="tx1"/>
            </w14:solidFill>
          </w14:textFill>
        </w:rPr>
        <w:t>的</w:t>
      </w:r>
      <w:r>
        <w:rPr>
          <w:rFonts w:hint="eastAsia" w:ascii="仿宋_GB2312" w:hAnsi="仿宋" w:eastAsia="仿宋_GB2312"/>
          <w:color w:val="000000" w:themeColor="text1"/>
          <w:sz w:val="32"/>
          <w:szCs w:val="32"/>
          <w14:textFill>
            <w14:solidFill>
              <w14:schemeClr w14:val="tx1"/>
            </w14:solidFill>
          </w14:textFill>
        </w:rPr>
        <w:t>，需提供相应的水域滩涂养殖证</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hint="eastAsia" w:ascii="仿宋_GB2312" w:hAnsi="仿宋" w:eastAsia="仿宋_GB2312"/>
          <w:color w:val="000000" w:themeColor="text1"/>
          <w:sz w:val="32"/>
          <w:szCs w:val="32"/>
          <w14:textFill>
            <w14:solidFill>
              <w14:schemeClr w14:val="tx1"/>
            </w14:solidFill>
          </w14:textFill>
        </w:rPr>
        <w:t>；涉及水产种苗经营的，需提供相应的水产种苗生产许可证</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hint="eastAsia" w:ascii="仿宋_GB2312" w:hAnsi="仿宋" w:eastAsia="仿宋_GB2312"/>
          <w:color w:val="000000" w:themeColor="text1"/>
          <w:sz w:val="32"/>
          <w:szCs w:val="32"/>
          <w14:textFill>
            <w14:solidFill>
              <w14:schemeClr w14:val="tx1"/>
            </w14:solidFill>
          </w14:textFill>
        </w:rPr>
        <w:t>（上述许可证材料均须在有效期内，超出有效期的均不予接收，仅企业提供）；</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）与项目相关的知识产权证、检测报告、获奖证书、国家或者省有关批复文件、应用示范合作协议或者合同、项目的核心技术成果证明材料或者产品资质证明文件；</w:t>
      </w:r>
    </w:p>
    <w:p>
      <w:pPr>
        <w:spacing w:line="58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10</w:t>
      </w:r>
      <w:r>
        <w:rPr>
          <w:rFonts w:hint="eastAsia" w:ascii="仿宋_GB2312" w:hAnsi="仿宋" w:eastAsia="仿宋_GB2312"/>
          <w:color w:val="000000" w:themeColor="text1"/>
          <w:sz w:val="32"/>
          <w:szCs w:val="32"/>
          <w14:textFill>
            <w14:solidFill>
              <w14:schemeClr w14:val="tx1"/>
            </w14:solidFill>
          </w14:textFill>
        </w:rPr>
        <w:t>）品种审定证书或者品种权授权使用协议、基因生物安全监管机关审批证书、科技成果登记证书或者查新报告、地市级以上政府部门颁发的科技成果登记证书或者市级以上政府部门授权机构出具的科技成果鉴定证书（新品种推广应用项目提供）；</w:t>
      </w:r>
    </w:p>
    <w:p>
      <w:pPr>
        <w:spacing w:line="58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11</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单位</w:t>
      </w:r>
      <w:r>
        <w:rPr>
          <w:rFonts w:hint="eastAsia" w:ascii="仿宋_GB2312" w:hAnsi="仿宋" w:eastAsia="仿宋_GB2312"/>
          <w:color w:val="000000" w:themeColor="text1"/>
          <w:sz w:val="32"/>
          <w:szCs w:val="32"/>
          <w:lang w:eastAsia="zh-CN"/>
          <w14:textFill>
            <w14:solidFill>
              <w14:schemeClr w14:val="tx1"/>
            </w14:solidFill>
          </w14:textFill>
        </w:rPr>
        <w:t>近3</w:t>
      </w:r>
      <w:r>
        <w:rPr>
          <w:rFonts w:hint="eastAsia" w:ascii="仿宋_GB2312" w:hAnsi="仿宋" w:eastAsia="仿宋_GB2312"/>
          <w:color w:val="000000" w:themeColor="text1"/>
          <w:sz w:val="32"/>
          <w:szCs w:val="32"/>
          <w:lang w:val="en-US" w:eastAsia="zh-CN"/>
          <w14:textFill>
            <w14:solidFill>
              <w14:schemeClr w14:val="tx1"/>
            </w14:solidFill>
          </w14:textFill>
        </w:rPr>
        <w:t>年开展的</w:t>
      </w:r>
      <w:r>
        <w:rPr>
          <w:rFonts w:hint="eastAsia" w:ascii="仿宋_GB2312" w:hAnsi="仿宋" w:eastAsia="仿宋_GB2312"/>
          <w:color w:val="000000" w:themeColor="text1"/>
          <w:sz w:val="32"/>
          <w:szCs w:val="32"/>
          <w:lang w:eastAsia="zh-CN"/>
          <w14:textFill>
            <w14:solidFill>
              <w14:schemeClr w14:val="tx1"/>
            </w14:solidFill>
          </w14:textFill>
        </w:rPr>
        <w:t>市级及以上科研项目</w:t>
      </w:r>
      <w:r>
        <w:rPr>
          <w:rFonts w:hint="eastAsia" w:ascii="仿宋_GB2312" w:hAnsi="仿宋" w:eastAsia="仿宋_GB2312"/>
          <w:color w:val="000000" w:themeColor="text1"/>
          <w:sz w:val="32"/>
          <w:szCs w:val="32"/>
          <w:lang w:val="en-US" w:eastAsia="zh-CN"/>
          <w14:textFill>
            <w14:solidFill>
              <w14:schemeClr w14:val="tx1"/>
            </w14:solidFill>
          </w14:textFill>
        </w:rPr>
        <w:t>相关证明材料，单位</w:t>
      </w:r>
      <w:r>
        <w:rPr>
          <w:rFonts w:hint="eastAsia" w:ascii="仿宋_GB2312" w:hAnsi="仿宋" w:eastAsia="仿宋_GB2312"/>
          <w:color w:val="000000" w:themeColor="text1"/>
          <w:sz w:val="32"/>
          <w:szCs w:val="32"/>
          <w14:textFill>
            <w14:solidFill>
              <w14:schemeClr w14:val="tx1"/>
            </w14:solidFill>
          </w14:textFill>
        </w:rPr>
        <w:t>近三年拥有有效的发明专利授权证书复印件</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单位</w:t>
      </w:r>
      <w:r>
        <w:rPr>
          <w:rFonts w:hint="eastAsia" w:ascii="仿宋_GB2312" w:hAnsi="仿宋" w:eastAsia="仿宋_GB2312"/>
          <w:color w:val="000000" w:themeColor="text1"/>
          <w:sz w:val="32"/>
          <w:szCs w:val="32"/>
          <w14:textFill>
            <w14:solidFill>
              <w14:schemeClr w14:val="tx1"/>
            </w14:solidFill>
          </w14:textFill>
        </w:rPr>
        <w:t>拥有市级及以上技术奖项证书复印件</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单位</w:t>
      </w:r>
      <w:r>
        <w:rPr>
          <w:rFonts w:hint="eastAsia" w:ascii="仿宋_GB2312" w:hAnsi="仿宋" w:eastAsia="仿宋_GB2312"/>
          <w:color w:val="000000" w:themeColor="text1"/>
          <w:sz w:val="32"/>
          <w:szCs w:val="32"/>
          <w14:textFill>
            <w14:solidFill>
              <w14:schemeClr w14:val="tx1"/>
            </w14:solidFill>
          </w14:textFill>
        </w:rPr>
        <w:t>中级职称以上专业技术人员名册（提供证书、体现员工姓名和合同期限的劳动合同关键页、社保缴纳证明材料）；</w:t>
      </w:r>
    </w:p>
    <w:p>
      <w:pPr>
        <w:spacing w:line="58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12</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单位的实验室、工程（技术）中心、研发设备等</w:t>
      </w:r>
      <w:r>
        <w:rPr>
          <w:rFonts w:hint="eastAsia" w:ascii="仿宋_GB2312" w:hAnsi="仿宋" w:eastAsia="仿宋_GB2312"/>
          <w:color w:val="000000" w:themeColor="text1"/>
          <w:sz w:val="32"/>
          <w:szCs w:val="32"/>
          <w:lang w:val="en-US" w:eastAsia="zh-CN"/>
          <w14:textFill>
            <w14:solidFill>
              <w14:schemeClr w14:val="tx1"/>
            </w14:solidFill>
          </w14:textFill>
        </w:rPr>
        <w:t>介绍资料、</w:t>
      </w:r>
      <w:r>
        <w:rPr>
          <w:rFonts w:hint="eastAsia" w:ascii="仿宋_GB2312" w:hAnsi="仿宋" w:eastAsia="仿宋_GB2312"/>
          <w:color w:val="000000" w:themeColor="text1"/>
          <w:sz w:val="32"/>
          <w:szCs w:val="32"/>
          <w14:textFill>
            <w14:solidFill>
              <w14:schemeClr w14:val="tx1"/>
            </w14:solidFill>
          </w14:textFill>
        </w:rPr>
        <w:t>照片</w:t>
      </w:r>
      <w:r>
        <w:rPr>
          <w:rFonts w:hint="eastAsia" w:ascii="仿宋_GB2312" w:hAnsi="仿宋" w:eastAsia="仿宋_GB2312"/>
          <w:color w:val="000000" w:themeColor="text1"/>
          <w:sz w:val="32"/>
          <w:szCs w:val="32"/>
          <w:lang w:eastAsia="zh-CN"/>
          <w14:textFill>
            <w14:solidFill>
              <w14:schemeClr w14:val="tx1"/>
            </w14:solidFill>
          </w14:textFill>
        </w:rPr>
        <w:t>；市级及以上实验室、工程（技术）中心等创新平台</w:t>
      </w:r>
      <w:r>
        <w:rPr>
          <w:rFonts w:hint="eastAsia" w:ascii="仿宋_GB2312" w:hAnsi="仿宋" w:eastAsia="仿宋_GB2312"/>
          <w:color w:val="000000" w:themeColor="text1"/>
          <w:sz w:val="32"/>
          <w:szCs w:val="32"/>
          <w:lang w:val="en-US" w:eastAsia="zh-CN"/>
          <w14:textFill>
            <w14:solidFill>
              <w14:schemeClr w14:val="tx1"/>
            </w14:solidFill>
          </w14:textFill>
        </w:rPr>
        <w:t>证明材料复印件；</w:t>
      </w:r>
    </w:p>
    <w:p>
      <w:pPr>
        <w:spacing w:line="58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13</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项目相关成果获得地市级</w:t>
      </w:r>
      <w:r>
        <w:rPr>
          <w:rFonts w:hint="eastAsia" w:ascii="仿宋_GB2312" w:hAnsi="仿宋" w:eastAsia="仿宋_GB2312"/>
          <w:color w:val="000000" w:themeColor="text1"/>
          <w:sz w:val="32"/>
          <w:szCs w:val="32"/>
          <w:lang w:val="en-US" w:eastAsia="zh-CN"/>
          <w14:textFill>
            <w14:solidFill>
              <w14:schemeClr w14:val="tx1"/>
            </w14:solidFill>
          </w14:textFill>
        </w:rPr>
        <w:t>及以上的</w:t>
      </w:r>
      <w:r>
        <w:rPr>
          <w:rFonts w:hint="eastAsia" w:ascii="仿宋_GB2312" w:hAnsi="仿宋" w:eastAsia="仿宋_GB2312"/>
          <w:color w:val="000000" w:themeColor="text1"/>
          <w:sz w:val="32"/>
          <w:szCs w:val="32"/>
          <w14:textFill>
            <w14:solidFill>
              <w14:schemeClr w14:val="tx1"/>
            </w14:solidFill>
          </w14:textFill>
        </w:rPr>
        <w:t>奖励或认定</w:t>
      </w:r>
      <w:r>
        <w:rPr>
          <w:rFonts w:hint="eastAsia" w:ascii="仿宋_GB2312" w:hAnsi="仿宋" w:eastAsia="仿宋_GB2312"/>
          <w:color w:val="000000" w:themeColor="text1"/>
          <w:sz w:val="32"/>
          <w:szCs w:val="32"/>
          <w:lang w:val="en-US" w:eastAsia="zh-CN"/>
          <w14:textFill>
            <w14:solidFill>
              <w14:schemeClr w14:val="tx1"/>
            </w14:solidFill>
          </w14:textFill>
        </w:rPr>
        <w:t>证书复印件，项目相关专利、</w:t>
      </w:r>
      <w:r>
        <w:rPr>
          <w:rFonts w:hint="eastAsia" w:ascii="仿宋_GB2312" w:hAnsi="仿宋" w:eastAsia="仿宋_GB2312"/>
          <w:color w:val="000000" w:themeColor="text1"/>
          <w:sz w:val="32"/>
          <w:szCs w:val="32"/>
          <w14:textFill>
            <w14:solidFill>
              <w14:schemeClr w14:val="tx1"/>
            </w14:solidFill>
          </w14:textFill>
        </w:rPr>
        <w:t>成果鉴定、论文</w:t>
      </w:r>
      <w:r>
        <w:rPr>
          <w:rFonts w:hint="eastAsia" w:ascii="仿宋_GB2312" w:hAnsi="仿宋" w:eastAsia="仿宋_GB2312"/>
          <w:color w:val="000000" w:themeColor="text1"/>
          <w:sz w:val="32"/>
          <w:szCs w:val="32"/>
          <w:lang w:val="en-US" w:eastAsia="zh-CN"/>
          <w14:textFill>
            <w14:solidFill>
              <w14:schemeClr w14:val="tx1"/>
            </w14:solidFill>
          </w14:textFill>
        </w:rPr>
        <w:t>等材料</w:t>
      </w:r>
      <w:r>
        <w:rPr>
          <w:rFonts w:hint="eastAsia" w:ascii="仿宋_GB2312" w:hAnsi="仿宋" w:eastAsia="仿宋_GB2312"/>
          <w:color w:val="000000" w:themeColor="text1"/>
          <w:sz w:val="32"/>
          <w:szCs w:val="32"/>
          <w14:textFill>
            <w14:solidFill>
              <w14:schemeClr w14:val="tx1"/>
            </w14:solidFill>
          </w14:textFill>
        </w:rPr>
        <w:t>复印件；</w:t>
      </w:r>
    </w:p>
    <w:p>
      <w:pPr>
        <w:spacing w:line="58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14</w:t>
      </w:r>
      <w:r>
        <w:rPr>
          <w:rFonts w:hint="eastAsia" w:ascii="仿宋_GB2312" w:hAnsi="仿宋" w:eastAsia="仿宋_GB2312"/>
          <w:color w:val="000000" w:themeColor="text1"/>
          <w:sz w:val="32"/>
          <w:szCs w:val="32"/>
          <w:lang w:eastAsia="zh-CN"/>
          <w14:textFill>
            <w14:solidFill>
              <w14:schemeClr w14:val="tx1"/>
            </w14:solidFill>
          </w14:textFill>
        </w:rPr>
        <w:t>）项目成果的推广应用协议、用户反馈、</w:t>
      </w:r>
      <w:r>
        <w:rPr>
          <w:rFonts w:hint="eastAsia" w:ascii="仿宋_GB2312" w:hAnsi="仿宋" w:eastAsia="仿宋_GB2312"/>
          <w:color w:val="000000" w:themeColor="text1"/>
          <w:sz w:val="32"/>
          <w:szCs w:val="32"/>
          <w:lang w:val="en-US" w:eastAsia="zh-CN"/>
          <w14:textFill>
            <w14:solidFill>
              <w14:schemeClr w14:val="tx1"/>
            </w14:solidFill>
          </w14:textFill>
        </w:rPr>
        <w:t>效果评价（验证报告、检测报告、实验结果记录）等材料复印件；</w:t>
      </w:r>
    </w:p>
    <w:p>
      <w:pPr>
        <w:numPr>
          <w:ilvl w:val="0"/>
          <w:numId w:val="0"/>
        </w:numPr>
        <w:spacing w:line="58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15</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项目</w:t>
      </w:r>
      <w:r>
        <w:rPr>
          <w:rFonts w:hint="eastAsia" w:ascii="仿宋_GB2312" w:hAnsi="仿宋" w:eastAsia="仿宋_GB2312"/>
          <w:color w:val="000000" w:themeColor="text1"/>
          <w:sz w:val="32"/>
          <w:szCs w:val="32"/>
          <w:lang w:val="en-US" w:eastAsia="zh-CN"/>
          <w14:textFill>
            <w14:solidFill>
              <w14:schemeClr w14:val="tx1"/>
            </w14:solidFill>
          </w14:textFill>
        </w:rPr>
        <w:t>团队成员职称证书、学历证书和专业相关证明复印件；项目团队负责人主持过市级以上渔业或水产科研项目的证明材料；项目团队负责人参与渔业或水产科研项目获得的地市级以上奖励或认定证书复印件，或在国内外核心期刊发表论文的复印件；团队成员</w:t>
      </w:r>
      <w:r>
        <w:rPr>
          <w:rFonts w:hint="eastAsia" w:ascii="仿宋_GB2312" w:hAnsi="仿宋" w:eastAsia="仿宋_GB2312"/>
          <w:color w:val="000000" w:themeColor="text1"/>
          <w:sz w:val="32"/>
          <w:szCs w:val="32"/>
          <w14:textFill>
            <w14:solidFill>
              <w14:schemeClr w14:val="tx1"/>
            </w14:solidFill>
          </w14:textFill>
        </w:rPr>
        <w:t>均需提供体现员工姓名和合同期限的劳动合同关键页、社保缴纳证明材料复印件</w:t>
      </w:r>
      <w:r>
        <w:rPr>
          <w:rFonts w:hint="eastAsia" w:ascii="仿宋_GB2312" w:hAnsi="仿宋" w:eastAsia="仿宋_GB2312"/>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11</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-（15）为非必须提供项。</w:t>
      </w:r>
    </w:p>
    <w:p>
      <w:pPr>
        <w:snapToGrid w:val="0"/>
        <w:spacing w:line="580" w:lineRule="exact"/>
        <w:ind w:firstLine="642" w:firstLineChars="200"/>
        <w:outlineLvl w:val="2"/>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kern w:val="0"/>
          <w:sz w:val="32"/>
          <w:szCs w:val="32"/>
          <w14:textFill>
            <w14:solidFill>
              <w14:schemeClr w14:val="tx1"/>
            </w14:solidFill>
          </w14:textFill>
        </w:rPr>
        <w:t>.农产品质量安全检测能力建设项目（渔业类）：</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年深圳市农业发展专项资金农产品质量安全检测能力建设项目（</w:t>
      </w:r>
      <w:r>
        <w:rPr>
          <w:rFonts w:hint="eastAsia" w:ascii="仿宋_GB2312" w:hAnsi="仿宋" w:eastAsia="仿宋_GB2312"/>
          <w:color w:val="000000" w:themeColor="text1"/>
          <w:sz w:val="32"/>
          <w:szCs w:val="32"/>
          <w:lang w:val="en-US" w:eastAsia="zh-CN"/>
          <w14:textFill>
            <w14:solidFill>
              <w14:schemeClr w14:val="tx1"/>
            </w14:solidFill>
          </w14:textFill>
        </w:rPr>
        <w:t>渔业类</w:t>
      </w:r>
      <w:r>
        <w:rPr>
          <w:rFonts w:hint="eastAsia" w:ascii="仿宋_GB2312" w:hAnsi="仿宋" w:eastAsia="仿宋_GB2312"/>
          <w:color w:val="000000" w:themeColor="text1"/>
          <w:sz w:val="32"/>
          <w:szCs w:val="32"/>
          <w14:textFill>
            <w14:solidFill>
              <w14:schemeClr w14:val="tx1"/>
            </w14:solidFill>
          </w14:textFill>
        </w:rPr>
        <w:t>）申请书</w:t>
      </w:r>
      <w:r>
        <w:rPr>
          <w:rFonts w:ascii="仿宋_GB2312" w:hAnsi="仿宋" w:eastAsia="仿宋_GB2312"/>
          <w:color w:val="000000" w:themeColor="text1"/>
          <w:sz w:val="32"/>
          <w:szCs w:val="32"/>
          <w14:textFill>
            <w14:solidFill>
              <w14:schemeClr w14:val="tx1"/>
            </w14:solidFill>
          </w14:textFill>
        </w:rPr>
        <w:t>；</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（2）法定代表人或者主要负责人身份证复印件（加盖申报单位公章）；</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申报单位主体资格证明复印件（如企业营业执照、事业单位法人证书、组织机构代码证、军内单位相关证明等）</w:t>
      </w:r>
      <w:r>
        <w:rPr>
          <w:rFonts w:ascii="仿宋_GB2312" w:hAnsi="仿宋" w:eastAsia="仿宋_GB2312"/>
          <w:color w:val="000000" w:themeColor="text1"/>
          <w:sz w:val="32"/>
          <w:szCs w:val="32"/>
          <w14:textFill>
            <w14:solidFill>
              <w14:schemeClr w14:val="tx1"/>
            </w14:solidFill>
          </w14:textFill>
        </w:rPr>
        <w:t>；</w:t>
      </w:r>
    </w:p>
    <w:p>
      <w:pPr>
        <w:spacing w:line="580" w:lineRule="exact"/>
        <w:ind w:firstLine="640" w:firstLineChars="200"/>
        <w:rPr>
          <w:rFonts w:ascii="仿宋_GB2312" w:hAnsi="仿宋" w:eastAsia="仿宋_GB2312"/>
          <w:color w:val="000000" w:themeColor="text1"/>
          <w:sz w:val="32"/>
          <w:szCs w:val="32"/>
          <w:lang w:eastAsia="zh-Hans"/>
          <w14:textFill>
            <w14:solidFill>
              <w14:schemeClr w14:val="tx1"/>
            </w14:solidFill>
          </w14:textFill>
        </w:rPr>
      </w:pPr>
      <w:r>
        <w:rPr>
          <w:rFonts w:hint="eastAsia" w:ascii="仿宋_GB2312" w:hAnsi="仿宋" w:eastAsia="仿宋_GB2312"/>
          <w:color w:val="000000" w:themeColor="text1"/>
          <w:sz w:val="32"/>
          <w:szCs w:val="32"/>
          <w:lang w:eastAsia="zh-Hans"/>
          <w14:textFill>
            <w14:solidFill>
              <w14:schemeClr w14:val="tx1"/>
            </w14:solidFill>
          </w14:textFill>
        </w:rPr>
        <w:t>（</w:t>
      </w:r>
      <w:r>
        <w:rPr>
          <w:rFonts w:ascii="仿宋_GB2312" w:hAnsi="仿宋" w:eastAsia="仿宋_GB2312"/>
          <w:color w:val="000000" w:themeColor="text1"/>
          <w:sz w:val="32"/>
          <w:szCs w:val="32"/>
          <w:lang w:eastAsia="zh-Hans"/>
          <w14:textFill>
            <w14:solidFill>
              <w14:schemeClr w14:val="tx1"/>
            </w14:solidFill>
          </w14:textFill>
        </w:rPr>
        <w:t>4</w:t>
      </w:r>
      <w:r>
        <w:rPr>
          <w:rFonts w:hint="eastAsia" w:ascii="仿宋_GB2312" w:hAnsi="仿宋" w:eastAsia="仿宋_GB2312"/>
          <w:color w:val="000000" w:themeColor="text1"/>
          <w:sz w:val="32"/>
          <w:szCs w:val="32"/>
          <w:lang w:eastAsia="zh-Hans"/>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税务部门出具的2023年度纳税证明或者无欠税证明复印件</w:t>
      </w:r>
      <w:r>
        <w:rPr>
          <w:rFonts w:hint="eastAsia" w:ascii="仿宋_GB2312" w:hAnsi="仿宋" w:eastAsia="仿宋_GB2312"/>
          <w:color w:val="000000" w:themeColor="text1"/>
          <w:sz w:val="32"/>
          <w:szCs w:val="32"/>
          <w:lang w:eastAsia="zh-Hans"/>
          <w14:textFill>
            <w14:solidFill>
              <w14:schemeClr w14:val="tx1"/>
            </w14:solidFill>
          </w14:textFill>
        </w:rPr>
        <w:t>；</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lang w:val="en-US" w:eastAsia="zh-CN"/>
          <w14:textFill>
            <w14:solidFill>
              <w14:schemeClr w14:val="tx1"/>
            </w14:solidFill>
          </w14:textFill>
        </w:rPr>
        <w:t>2021、2022、</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年度</w:t>
      </w:r>
      <w:r>
        <w:rPr>
          <w:rFonts w:ascii="仿宋_GB2312" w:hAnsi="仿宋" w:eastAsia="仿宋_GB2312"/>
          <w:color w:val="000000" w:themeColor="text1"/>
          <w:sz w:val="32"/>
          <w:szCs w:val="32"/>
          <w14:textFill>
            <w14:solidFill>
              <w14:schemeClr w14:val="tx1"/>
            </w14:solidFill>
          </w14:textFill>
        </w:rPr>
        <w:t>财务报告或者通过审查的</w:t>
      </w:r>
      <w:r>
        <w:rPr>
          <w:rFonts w:hint="eastAsia" w:ascii="仿宋_GB2312" w:hAnsi="仿宋" w:eastAsia="仿宋_GB2312"/>
          <w:color w:val="000000" w:themeColor="text1"/>
          <w:sz w:val="32"/>
          <w:szCs w:val="32"/>
          <w14:textFill>
            <w14:solidFill>
              <w14:schemeClr w14:val="tx1"/>
            </w14:solidFill>
          </w14:textFill>
        </w:rPr>
        <w:t>事业单位</w:t>
      </w:r>
      <w:r>
        <w:rPr>
          <w:rFonts w:ascii="仿宋_GB2312" w:hAnsi="仿宋" w:eastAsia="仿宋_GB2312"/>
          <w:color w:val="000000" w:themeColor="text1"/>
          <w:sz w:val="32"/>
          <w:szCs w:val="32"/>
          <w14:textFill>
            <w14:solidFill>
              <w14:schemeClr w14:val="tx1"/>
            </w14:solidFill>
          </w14:textFill>
        </w:rPr>
        <w:t>财务决算报表复印件；</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（6）场地所有权或者使用证明</w:t>
      </w:r>
      <w:r>
        <w:rPr>
          <w:rFonts w:hint="eastAsia" w:ascii="仿宋_GB2312" w:hAnsi="仿宋" w:eastAsia="仿宋_GB2312"/>
          <w:color w:val="000000" w:themeColor="text1"/>
          <w:sz w:val="32"/>
          <w:szCs w:val="32"/>
          <w:lang w:eastAsia="zh-Hans"/>
          <w14:textFill>
            <w14:solidFill>
              <w14:schemeClr w14:val="tx1"/>
            </w14:solidFill>
          </w14:textFill>
        </w:rPr>
        <w:t>复印件</w:t>
      </w:r>
      <w:r>
        <w:rPr>
          <w:rFonts w:ascii="仿宋_GB2312" w:hAnsi="仿宋" w:eastAsia="仿宋_GB2312"/>
          <w:color w:val="000000" w:themeColor="text1"/>
          <w:sz w:val="32"/>
          <w:szCs w:val="32"/>
          <w14:textFill>
            <w14:solidFill>
              <w14:schemeClr w14:val="tx1"/>
            </w14:solidFill>
          </w14:textFill>
        </w:rPr>
        <w:t>（如土地使用权出让合同、租赁合同等，合同剩余年限需在3年以上，剩余年限不足3年的，需出具承诺继续经营不少于3年的书面材料并加盖公章）；</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（7）项目建设的实施方案</w:t>
      </w:r>
      <w:r>
        <w:rPr>
          <w:rFonts w:hint="eastAsia" w:ascii="仿宋_GB2312" w:hAnsi="仿宋" w:eastAsia="仿宋_GB2312"/>
          <w:color w:val="000000" w:themeColor="text1"/>
          <w:sz w:val="32"/>
          <w:szCs w:val="32"/>
          <w:lang w:eastAsia="zh-CN"/>
          <w14:textFill>
            <w14:solidFill>
              <w14:schemeClr w14:val="tx1"/>
            </w14:solidFill>
          </w14:textFill>
        </w:rPr>
        <w:t>（包括但不限于项目建设内容、建设目标、建设规模及技术路线，</w:t>
      </w:r>
      <w:r>
        <w:rPr>
          <w:rFonts w:hint="eastAsia" w:ascii="仿宋_GB2312" w:hAnsi="仿宋" w:eastAsia="仿宋_GB2312"/>
          <w:color w:val="000000" w:themeColor="text1"/>
          <w:sz w:val="32"/>
          <w:szCs w:val="32"/>
          <w:lang w:val="en-US" w:eastAsia="zh-CN"/>
          <w14:textFill>
            <w14:solidFill>
              <w14:schemeClr w14:val="tx1"/>
            </w14:solidFill>
          </w14:textFill>
        </w:rPr>
        <w:t>项目主要设施设备介绍、管理系统介绍资料和照片等</w:t>
      </w:r>
      <w:r>
        <w:rPr>
          <w:rFonts w:hint="eastAsia" w:ascii="仿宋_GB2312" w:hAnsi="仿宋" w:eastAsia="仿宋_GB2312"/>
          <w:color w:val="000000" w:themeColor="text1"/>
          <w:sz w:val="32"/>
          <w:szCs w:val="32"/>
          <w:lang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、预（决）算报告、项目投资证明材料（合同、发票、银行付款凭证等）；</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（8）往年已获农产品质量安全专项资金（渔业类）资助且第二年又申报项目资助的项目单位，须提交绩效自评报告或者注册会计师鉴证结果；</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单位近3年拥有有效的发明专利授权证书复印件、</w:t>
      </w:r>
      <w:r>
        <w:rPr>
          <w:rFonts w:hint="eastAsia" w:ascii="仿宋_GB2312" w:hAnsi="仿宋" w:eastAsia="仿宋_GB2312"/>
          <w:color w:val="000000" w:themeColor="text1"/>
          <w:sz w:val="32"/>
          <w:szCs w:val="32"/>
          <w:lang w:val="en-US" w:eastAsia="zh-CN"/>
          <w14:textFill>
            <w14:solidFill>
              <w14:schemeClr w14:val="tx1"/>
            </w14:solidFill>
          </w14:textFill>
        </w:rPr>
        <w:t>单位</w:t>
      </w:r>
      <w:r>
        <w:rPr>
          <w:rFonts w:hint="eastAsia" w:ascii="仿宋_GB2312" w:hAnsi="仿宋" w:eastAsia="仿宋_GB2312"/>
          <w:color w:val="000000" w:themeColor="text1"/>
          <w:sz w:val="32"/>
          <w:szCs w:val="32"/>
          <w14:textFill>
            <w14:solidFill>
              <w14:schemeClr w14:val="tx1"/>
            </w14:solidFill>
          </w14:textFill>
        </w:rPr>
        <w:t>中级职称以上专业技术人员名册（提供证书、体现员工姓名和合同期限的劳动合同关键页、社保缴纳证明材料）；</w:t>
      </w:r>
    </w:p>
    <w:p>
      <w:pPr>
        <w:spacing w:line="58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10</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单位所拥有的检测实验室、检测设备</w:t>
      </w:r>
      <w:r>
        <w:rPr>
          <w:rFonts w:hint="eastAsia" w:ascii="仿宋_GB2312" w:hAnsi="仿宋" w:eastAsia="仿宋_GB2312"/>
          <w:color w:val="000000" w:themeColor="text1"/>
          <w:sz w:val="32"/>
          <w:szCs w:val="32"/>
          <w:lang w:val="en-US" w:eastAsia="zh-CN"/>
          <w14:textFill>
            <w14:solidFill>
              <w14:schemeClr w14:val="tx1"/>
            </w14:solidFill>
          </w14:textFill>
        </w:rPr>
        <w:t>等介绍资料和照片；单位</w:t>
      </w:r>
      <w:r>
        <w:rPr>
          <w:rFonts w:hint="eastAsia" w:ascii="仿宋_GB2312" w:hAnsi="仿宋" w:eastAsia="仿宋_GB2312"/>
          <w:color w:val="000000" w:themeColor="text1"/>
          <w:sz w:val="32"/>
          <w:szCs w:val="32"/>
          <w14:textFill>
            <w14:solidFill>
              <w14:schemeClr w14:val="tx1"/>
            </w14:solidFill>
          </w14:textFill>
        </w:rPr>
        <w:t>已取得与项目相关的新技术、专利、成果鉴定、论文等技术成果复印件；单位具有质检或检测相关的资质认定，或与有资质的第三方检验机构长期合作</w:t>
      </w:r>
      <w:r>
        <w:rPr>
          <w:rFonts w:hint="eastAsia" w:ascii="仿宋_GB2312" w:hAnsi="仿宋" w:eastAsia="仿宋_GB2312"/>
          <w:color w:val="000000" w:themeColor="text1"/>
          <w:sz w:val="32"/>
          <w:szCs w:val="32"/>
          <w:lang w:val="en-US" w:eastAsia="zh-CN"/>
          <w14:textFill>
            <w14:solidFill>
              <w14:schemeClr w14:val="tx1"/>
            </w14:solidFill>
          </w14:textFill>
        </w:rPr>
        <w:t>相关材料复印件；</w:t>
      </w:r>
    </w:p>
    <w:p>
      <w:pPr>
        <w:spacing w:line="58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（11）项目管理制度或方案（包括但不限于生产管理、质量管理、安全管理、产品追溯管理等方面）、项目管理团队情况等；</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（12）</w:t>
      </w:r>
      <w:r>
        <w:rPr>
          <w:rFonts w:hint="eastAsia" w:ascii="仿宋_GB2312" w:hAnsi="仿宋" w:eastAsia="仿宋_GB2312"/>
          <w:color w:val="000000" w:themeColor="text1"/>
          <w:sz w:val="32"/>
          <w:szCs w:val="32"/>
          <w14:textFill>
            <w14:solidFill>
              <w14:schemeClr w14:val="tx1"/>
            </w14:solidFill>
          </w14:textFill>
        </w:rPr>
        <w:t>项目所配备的检验团队</w:t>
      </w:r>
      <w:r>
        <w:rPr>
          <w:rFonts w:hint="eastAsia" w:ascii="仿宋_GB2312" w:hAnsi="仿宋" w:eastAsia="仿宋_GB2312"/>
          <w:color w:val="000000" w:themeColor="text1"/>
          <w:sz w:val="32"/>
          <w:szCs w:val="32"/>
          <w:lang w:val="en-US" w:eastAsia="zh-CN"/>
          <w14:textFill>
            <w14:solidFill>
              <w14:schemeClr w14:val="tx1"/>
            </w14:solidFill>
          </w14:textFill>
        </w:rPr>
        <w:t>成员介绍</w:t>
      </w:r>
      <w:r>
        <w:rPr>
          <w:rFonts w:hint="eastAsia" w:ascii="仿宋_GB2312" w:hAnsi="仿宋" w:eastAsia="仿宋_GB2312"/>
          <w:color w:val="000000" w:themeColor="text1"/>
          <w:sz w:val="32"/>
          <w:szCs w:val="32"/>
          <w14:textFill>
            <w14:solidFill>
              <w14:schemeClr w14:val="tx1"/>
            </w14:solidFill>
          </w14:textFill>
        </w:rPr>
        <w:t>、资质证书、职称</w:t>
      </w:r>
      <w:r>
        <w:rPr>
          <w:rFonts w:hint="eastAsia" w:ascii="仿宋_GB2312" w:hAnsi="仿宋" w:eastAsia="仿宋_GB2312"/>
          <w:color w:val="000000" w:themeColor="text1"/>
          <w:sz w:val="32"/>
          <w:szCs w:val="32"/>
          <w:lang w:val="en-US" w:eastAsia="zh-CN"/>
          <w14:textFill>
            <w14:solidFill>
              <w14:schemeClr w14:val="tx1"/>
            </w14:solidFill>
          </w14:textFill>
        </w:rPr>
        <w:t>证书等复印件；检验团队成员获得过质检、渔业或水产相关的地市级以上奖励或认定，或在国内外核心期刊发表质检、渔业或水产相关的论文，或拥有质检、渔业或水产相关的专利，提供相关材料复印件；检验团队成员均需提供</w:t>
      </w:r>
      <w:r>
        <w:rPr>
          <w:rFonts w:hint="eastAsia" w:ascii="仿宋_GB2312" w:hAnsi="仿宋" w:eastAsia="仿宋_GB2312"/>
          <w:color w:val="000000" w:themeColor="text1"/>
          <w:sz w:val="32"/>
          <w:szCs w:val="32"/>
          <w14:textFill>
            <w14:solidFill>
              <w14:schemeClr w14:val="tx1"/>
            </w14:solidFill>
          </w14:textFill>
        </w:rPr>
        <w:t>体现员工姓名和合同期限的劳动合同关键页、社保缴纳证明材料复印件；</w:t>
      </w:r>
    </w:p>
    <w:p>
      <w:pPr>
        <w:spacing w:line="58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13</w:t>
      </w:r>
      <w:r>
        <w:rPr>
          <w:rFonts w:hint="eastAsia" w:ascii="仿宋_GB2312" w:hAnsi="仿宋" w:eastAsia="仿宋_GB2312"/>
          <w:color w:val="000000" w:themeColor="text1"/>
          <w:sz w:val="32"/>
          <w:szCs w:val="32"/>
          <w:lang w:eastAsia="zh-CN"/>
          <w14:textFill>
            <w14:solidFill>
              <w14:schemeClr w14:val="tx1"/>
            </w14:solidFill>
          </w14:textFill>
        </w:rPr>
        <w:t>）项目检测认证</w:t>
      </w:r>
      <w:r>
        <w:rPr>
          <w:rFonts w:hint="eastAsia" w:ascii="仿宋_GB2312" w:hAnsi="仿宋" w:eastAsia="仿宋_GB2312"/>
          <w:color w:val="000000" w:themeColor="text1"/>
          <w:sz w:val="32"/>
          <w:szCs w:val="32"/>
          <w:lang w:val="en-US" w:eastAsia="zh-CN"/>
          <w14:textFill>
            <w14:solidFill>
              <w14:schemeClr w14:val="tx1"/>
            </w14:solidFill>
          </w14:textFill>
        </w:rPr>
        <w:t>相关材料（如</w:t>
      </w:r>
      <w:r>
        <w:rPr>
          <w:rFonts w:hint="eastAsia" w:ascii="仿宋_GB2312" w:hAnsi="仿宋" w:eastAsia="仿宋_GB2312"/>
          <w:color w:val="000000" w:themeColor="text1"/>
          <w:sz w:val="32"/>
          <w:szCs w:val="32"/>
          <w:lang w:eastAsia="zh-CN"/>
          <w14:textFill>
            <w14:solidFill>
              <w14:schemeClr w14:val="tx1"/>
            </w14:solidFill>
          </w14:textFill>
        </w:rPr>
        <w:t>项目合格证书、质检报告、验收报告</w:t>
      </w:r>
      <w:r>
        <w:rPr>
          <w:rFonts w:hint="eastAsia" w:ascii="仿宋_GB2312" w:hAnsi="仿宋" w:eastAsia="仿宋_GB2312"/>
          <w:color w:val="000000" w:themeColor="text1"/>
          <w:sz w:val="32"/>
          <w:szCs w:val="32"/>
          <w:lang w:val="en-US" w:eastAsia="zh-CN"/>
          <w14:textFill>
            <w14:solidFill>
              <w14:schemeClr w14:val="tx1"/>
            </w14:solidFill>
          </w14:textFill>
        </w:rPr>
        <w:t>等）；</w:t>
      </w:r>
    </w:p>
    <w:p>
      <w:pPr>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14</w:t>
      </w:r>
      <w:r>
        <w:rPr>
          <w:rFonts w:ascii="仿宋_GB2312" w:hAnsi="仿宋" w:eastAsia="仿宋_GB2312"/>
          <w:color w:val="000000" w:themeColor="text1"/>
          <w:sz w:val="32"/>
          <w:szCs w:val="32"/>
          <w14:textFill>
            <w14:solidFill>
              <w14:schemeClr w14:val="tx1"/>
            </w14:solidFill>
          </w14:textFill>
        </w:rPr>
        <w:t>）其他相关材料</w:t>
      </w:r>
      <w:r>
        <w:rPr>
          <w:rFonts w:hint="eastAsia" w:ascii="仿宋_GB2312" w:hAnsi="仿宋" w:eastAsia="仿宋_GB2312"/>
          <w:color w:val="000000" w:themeColor="text1"/>
          <w:sz w:val="32"/>
          <w:szCs w:val="32"/>
          <w14:textFill>
            <w14:solidFill>
              <w14:schemeClr w14:val="tx1"/>
            </w14:solidFill>
          </w14:textFill>
        </w:rPr>
        <w:t>（如有市级以上农业龙头企业、“菜篮子”基地认定等证书材料，提供相应证书复印件）</w:t>
      </w:r>
      <w:r>
        <w:rPr>
          <w:rFonts w:ascii="仿宋_GB2312" w:hAnsi="仿宋" w:eastAsia="仿宋_GB2312"/>
          <w:color w:val="000000" w:themeColor="text1"/>
          <w:sz w:val="32"/>
          <w:szCs w:val="32"/>
          <w14:textFill>
            <w14:solidFill>
              <w14:schemeClr w14:val="tx1"/>
            </w14:solidFill>
          </w14:textFill>
        </w:rPr>
        <w:t>。</w:t>
      </w:r>
    </w:p>
    <w:p>
      <w:pPr>
        <w:spacing w:line="580" w:lineRule="exact"/>
        <w:ind w:firstLine="640" w:firstLineChars="200"/>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-（14）为非必须提供项。</w:t>
      </w:r>
    </w:p>
    <w:p>
      <w:pPr>
        <w:spacing w:line="580" w:lineRule="exact"/>
        <w:ind w:firstLine="642" w:firstLineChars="200"/>
        <w:outlineLvl w:val="1"/>
        <w:rPr>
          <w:rFonts w:ascii="仿宋_GB2312" w:hAnsi="仿宋" w:eastAsia="楷体"/>
          <w:color w:val="000000" w:themeColor="text1"/>
          <w:sz w:val="32"/>
          <w:szCs w:val="32"/>
          <w:lang w:eastAsia="zh-Hans"/>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eastAsia="zh-Hans"/>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eastAsia="zh-Hans"/>
          <w14:textFill>
            <w14:solidFill>
              <w14:schemeClr w14:val="tx1"/>
            </w14:solidFill>
          </w14:textFill>
        </w:rPr>
        <w:t>申报注意事项</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Hans"/>
          <w14:textFill>
            <w14:solidFill>
              <w14:schemeClr w14:val="tx1"/>
            </w14:solidFill>
          </w14:textFill>
        </w:rPr>
        <w:t>项目申报书</w:t>
      </w:r>
      <w:r>
        <w:rPr>
          <w:rFonts w:hint="eastAsia" w:ascii="仿宋_GB2312" w:hAnsi="仿宋" w:eastAsia="仿宋_GB2312"/>
          <w:color w:val="000000" w:themeColor="text1"/>
          <w:sz w:val="32"/>
          <w:szCs w:val="32"/>
          <w14:textFill>
            <w14:solidFill>
              <w14:schemeClr w14:val="tx1"/>
            </w14:solidFill>
          </w14:textFill>
        </w:rPr>
        <w:t>非空白页（含封面）需连续编写页码</w:t>
      </w:r>
      <w:r>
        <w:rPr>
          <w:rFonts w:hint="eastAsia" w:ascii="仿宋_GB2312" w:hAnsi="仿宋" w:eastAsia="仿宋_GB2312"/>
          <w:color w:val="000000" w:themeColor="text1"/>
          <w:sz w:val="32"/>
          <w:szCs w:val="32"/>
          <w:lang w:eastAsia="zh-Hans"/>
          <w14:textFill>
            <w14:solidFill>
              <w14:schemeClr w14:val="tx1"/>
            </w14:solidFill>
          </w14:textFill>
        </w:rPr>
        <w:t>，编制完成后采用</w:t>
      </w:r>
      <w:r>
        <w:rPr>
          <w:rFonts w:hint="eastAsia" w:ascii="仿宋_GB2312" w:hAnsi="仿宋" w:eastAsia="仿宋_GB2312"/>
          <w:color w:val="000000" w:themeColor="text1"/>
          <w:sz w:val="32"/>
          <w:szCs w:val="32"/>
          <w14:textFill>
            <w14:solidFill>
              <w14:schemeClr w14:val="tx1"/>
            </w14:solidFill>
          </w14:textFill>
        </w:rPr>
        <w:t>A4纸正反面打印/复印，需要签字处均为手签，</w:t>
      </w:r>
      <w:r>
        <w:rPr>
          <w:rFonts w:hint="eastAsia" w:ascii="仿宋_GB2312" w:hAnsi="仿宋" w:eastAsia="仿宋_GB2312"/>
          <w:color w:val="000000" w:themeColor="text1"/>
          <w:sz w:val="32"/>
          <w:szCs w:val="32"/>
          <w:lang w:eastAsia="zh-Hans"/>
          <w14:textFill>
            <w14:solidFill>
              <w14:schemeClr w14:val="tx1"/>
            </w14:solidFill>
          </w14:textFill>
        </w:rPr>
        <w:t>封面及内容每页均需加盖</w:t>
      </w:r>
      <w:r>
        <w:rPr>
          <w:rFonts w:hint="eastAsia" w:ascii="仿宋_GB2312" w:hAnsi="仿宋" w:eastAsia="仿宋_GB2312"/>
          <w:color w:val="000000" w:themeColor="text1"/>
          <w:sz w:val="32"/>
          <w:szCs w:val="32"/>
          <w14:textFill>
            <w14:solidFill>
              <w14:schemeClr w14:val="tx1"/>
            </w14:solidFill>
          </w14:textFill>
        </w:rPr>
        <w:t>申报单位印章</w:t>
      </w:r>
      <w:r>
        <w:rPr>
          <w:rFonts w:hint="eastAsia" w:ascii="仿宋_GB2312" w:hAnsi="仿宋" w:eastAsia="仿宋_GB2312"/>
          <w:color w:val="000000" w:themeColor="text1"/>
          <w:sz w:val="32"/>
          <w:szCs w:val="32"/>
          <w:lang w:eastAsia="zh-Hans"/>
          <w14:textFill>
            <w14:solidFill>
              <w14:schemeClr w14:val="tx1"/>
            </w14:solidFill>
          </w14:textFill>
        </w:rPr>
        <w:t>，加盖</w:t>
      </w:r>
      <w:r>
        <w:rPr>
          <w:rFonts w:hint="eastAsia" w:ascii="仿宋_GB2312" w:hAnsi="仿宋" w:eastAsia="仿宋_GB2312"/>
          <w:color w:val="000000" w:themeColor="text1"/>
          <w:sz w:val="32"/>
          <w:szCs w:val="32"/>
          <w14:textFill>
            <w14:solidFill>
              <w14:schemeClr w14:val="tx1"/>
            </w14:solidFill>
          </w14:textFill>
        </w:rPr>
        <w:t>骑缝章，全册扫描成P</w:t>
      </w:r>
      <w:r>
        <w:rPr>
          <w:rFonts w:ascii="仿宋_GB2312" w:hAnsi="仿宋" w:eastAsia="仿宋_GB2312"/>
          <w:color w:val="000000" w:themeColor="text1"/>
          <w:sz w:val="32"/>
          <w:szCs w:val="32"/>
          <w14:textFill>
            <w14:solidFill>
              <w14:schemeClr w14:val="tx1"/>
            </w14:solidFill>
          </w14:textFill>
        </w:rPr>
        <w:t>DF</w:t>
      </w:r>
      <w:r>
        <w:rPr>
          <w:rFonts w:hint="eastAsia" w:ascii="仿宋_GB2312" w:hAnsi="仿宋" w:eastAsia="仿宋_GB2312"/>
          <w:color w:val="000000" w:themeColor="text1"/>
          <w:sz w:val="32"/>
          <w:szCs w:val="32"/>
          <w14:textFill>
            <w14:solidFill>
              <w14:schemeClr w14:val="tx1"/>
            </w14:solidFill>
          </w14:textFill>
        </w:rPr>
        <w:t>后装订成册</w:t>
      </w:r>
      <w:r>
        <w:rPr>
          <w:rFonts w:hint="eastAsia" w:ascii="仿宋_GB2312" w:hAnsi="仿宋" w:eastAsia="仿宋_GB2312"/>
          <w:color w:val="000000" w:themeColor="text1"/>
          <w:sz w:val="32"/>
          <w:szCs w:val="32"/>
          <w:lang w:eastAsia="zh-Hans"/>
          <w14:textFill>
            <w14:solidFill>
              <w14:schemeClr w14:val="tx1"/>
            </w14:solidFill>
          </w14:textFill>
        </w:rPr>
        <w:t>。</w:t>
      </w:r>
      <w:r>
        <w:rPr>
          <w:rFonts w:ascii="仿宋_GB2312" w:hAnsi="仿宋" w:eastAsia="仿宋_GB2312"/>
          <w:color w:val="000000" w:themeColor="text1"/>
          <w:sz w:val="32"/>
          <w:szCs w:val="32"/>
          <w:lang w:eastAsia="zh-Hans"/>
          <w14:textFill>
            <w14:solidFill>
              <w14:schemeClr w14:val="tx1"/>
            </w14:solidFill>
          </w14:textFill>
        </w:rPr>
        <w:t>PDF</w:t>
      </w:r>
      <w:r>
        <w:rPr>
          <w:rFonts w:hint="eastAsia" w:ascii="仿宋_GB2312" w:hAnsi="仿宋" w:eastAsia="仿宋_GB2312"/>
          <w:color w:val="000000" w:themeColor="text1"/>
          <w:sz w:val="32"/>
          <w:szCs w:val="32"/>
          <w:lang w:eastAsia="zh-Hans"/>
          <w14:textFill>
            <w14:solidFill>
              <w14:schemeClr w14:val="tx1"/>
            </w14:solidFill>
          </w14:textFill>
        </w:rPr>
        <w:t>版本按要求在广东省政务服务网完成材料上传</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申报单位应对申请材料的真实性、有效性、合法性负相应法律责任。</w:t>
      </w:r>
    </w:p>
    <w:p>
      <w:pPr>
        <w:numPr>
          <w:ilvl w:val="0"/>
          <w:numId w:val="1"/>
        </w:numPr>
        <w:adjustRightInd w:val="0"/>
        <w:snapToGrid w:val="0"/>
        <w:spacing w:line="58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Hans"/>
          <w14:textFill>
            <w14:solidFill>
              <w14:schemeClr w14:val="tx1"/>
            </w14:solidFill>
          </w14:textFill>
        </w:rPr>
        <w:t>申请</w:t>
      </w:r>
      <w:r>
        <w:rPr>
          <w:rFonts w:hint="eastAsia" w:ascii="黑体" w:hAnsi="黑体" w:eastAsia="黑体" w:cs="黑体"/>
          <w:color w:val="000000" w:themeColor="text1"/>
          <w:sz w:val="32"/>
          <w:szCs w:val="32"/>
          <w14:textFill>
            <w14:solidFill>
              <w14:schemeClr w14:val="tx1"/>
            </w14:solidFill>
          </w14:textFill>
        </w:rPr>
        <w:t>受理</w:t>
      </w:r>
    </w:p>
    <w:p>
      <w:pPr>
        <w:pStyle w:val="44"/>
        <w:spacing w:line="580" w:lineRule="exact"/>
        <w:ind w:firstLine="643"/>
        <w:rPr>
          <w:rFonts w:ascii="黑体" w:hAnsi="黑体" w:eastAsia="黑体" w:cs="黑体"/>
          <w:color w:val="000000" w:themeColor="text1"/>
          <w:sz w:val="32"/>
          <w14:textFill>
            <w14:solidFill>
              <w14:schemeClr w14:val="tx1"/>
            </w14:solidFill>
          </w14:textFill>
        </w:rPr>
      </w:pPr>
      <w:r>
        <w:rPr>
          <w:rFonts w:hint="eastAsia" w:ascii="楷体" w:hAnsi="楷体" w:eastAsia="楷体" w:cs="楷体"/>
          <w:b/>
          <w:bCs/>
          <w:color w:val="000000" w:themeColor="text1"/>
          <w:sz w:val="32"/>
          <w14:textFill>
            <w14:solidFill>
              <w14:schemeClr w14:val="tx1"/>
            </w14:solidFill>
          </w14:textFill>
        </w:rPr>
        <w:t>（一）受理机关：</w:t>
      </w:r>
      <w:r>
        <w:rPr>
          <w:rFonts w:hint="eastAsia" w:hAnsi="宋体" w:eastAsia="仿宋_GB2312" w:cs="Times New Roman"/>
          <w:color w:val="000000" w:themeColor="text1"/>
          <w:sz w:val="32"/>
          <w14:textFill>
            <w14:solidFill>
              <w14:schemeClr w14:val="tx1"/>
            </w14:solidFill>
          </w14:textFill>
        </w:rPr>
        <w:t>深圳市海洋发展局；</w:t>
      </w:r>
    </w:p>
    <w:p>
      <w:pPr>
        <w:snapToGrid w:val="0"/>
        <w:spacing w:line="580" w:lineRule="exact"/>
        <w:ind w:firstLine="642" w:firstLineChars="200"/>
        <w:rPr>
          <w:rFonts w:ascii="仿宋_GB2312" w:hAnsi="仿宋" w:eastAsia="仿宋_GB2312"/>
          <w:color w:val="000000" w:themeColor="text1"/>
          <w:sz w:val="32"/>
          <w:szCs w:val="32"/>
          <w:lang w:eastAsia="zh-Hans"/>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w:t>
      </w:r>
      <w:r>
        <w:rPr>
          <w:rFonts w:hint="eastAsia" w:ascii="楷体" w:hAnsi="楷体" w:eastAsia="楷体" w:cs="楷体"/>
          <w:b/>
          <w:bCs/>
          <w:color w:val="000000" w:themeColor="text1"/>
          <w:sz w:val="32"/>
          <w:szCs w:val="32"/>
          <w:lang w:eastAsia="zh-Hans"/>
          <w14:textFill>
            <w14:solidFill>
              <w14:schemeClr w14:val="tx1"/>
            </w14:solidFill>
          </w14:textFill>
        </w:rPr>
        <w:t>网上申报</w:t>
      </w:r>
      <w:r>
        <w:rPr>
          <w:rFonts w:hint="eastAsia" w:ascii="楷体" w:hAnsi="楷体" w:eastAsia="楷体" w:cs="楷体"/>
          <w:b/>
          <w:bCs/>
          <w:color w:val="000000" w:themeColor="text1"/>
          <w:sz w:val="32"/>
          <w:szCs w:val="32"/>
          <w14:textFill>
            <w14:solidFill>
              <w14:schemeClr w14:val="tx1"/>
            </w14:solidFill>
          </w14:textFill>
        </w:rPr>
        <w:t>时间：</w:t>
      </w:r>
      <w:r>
        <w:rPr>
          <w:rFonts w:hint="eastAsia" w:ascii="仿宋_GB2312" w:hAnsi="仿宋" w:eastAsia="仿宋_GB2312"/>
          <w:color w:val="000000" w:themeColor="text1"/>
          <w:sz w:val="32"/>
          <w:szCs w:val="32"/>
          <w14:textFill>
            <w14:solidFill>
              <w14:schemeClr w14:val="tx1"/>
            </w14:solidFill>
          </w14:textFill>
        </w:rPr>
        <w:t>自</w:t>
      </w:r>
      <w:r>
        <w:rPr>
          <w:rFonts w:hint="eastAsia" w:ascii="仿宋_GB2312" w:hAnsi="仿宋" w:eastAsia="仿宋_GB2312"/>
          <w:color w:val="000000" w:themeColor="text1"/>
          <w:sz w:val="32"/>
          <w:szCs w:val="32"/>
          <w:lang w:eastAsia="zh-CN"/>
          <w14:textFill>
            <w14:solidFill>
              <w14:schemeClr w14:val="tx1"/>
            </w14:solidFill>
          </w14:textFill>
        </w:rPr>
        <w:t>申报指南</w:t>
      </w:r>
      <w:r>
        <w:rPr>
          <w:rFonts w:hint="eastAsia" w:ascii="仿宋_GB2312" w:hAnsi="仿宋" w:eastAsia="仿宋_GB2312"/>
          <w:color w:val="000000" w:themeColor="text1"/>
          <w:sz w:val="32"/>
          <w:szCs w:val="32"/>
          <w14:textFill>
            <w14:solidFill>
              <w14:schemeClr w14:val="tx1"/>
            </w14:solidFill>
          </w14:textFill>
        </w:rPr>
        <w:t>发布之日起至</w:t>
      </w:r>
      <w:r>
        <w:rPr>
          <w:rFonts w:ascii="仿宋_GB2312" w:hAnsi="仿宋_GB2312" w:eastAsia="仿宋_GB2312" w:cs="仿宋_GB2312"/>
          <w:color w:val="000000"/>
          <w:sz w:val="31"/>
          <w:szCs w:val="31"/>
        </w:rPr>
        <w:t>2024年</w:t>
      </w:r>
      <w:r>
        <w:rPr>
          <w:rFonts w:hint="eastAsia" w:ascii="仿宋_GB2312" w:hAnsi="仿宋_GB2312" w:eastAsia="仿宋_GB2312" w:cs="仿宋_GB2312"/>
          <w:color w:val="000000"/>
          <w:sz w:val="31"/>
          <w:szCs w:val="31"/>
          <w:lang w:val="en-US" w:eastAsia="zh-CN"/>
        </w:rPr>
        <w:t>10</w:t>
      </w:r>
      <w:r>
        <w:rPr>
          <w:rFonts w:ascii="仿宋_GB2312" w:hAnsi="仿宋_GB2312" w:eastAsia="仿宋_GB2312" w:cs="仿宋_GB2312"/>
          <w:color w:val="000000"/>
          <w:sz w:val="31"/>
          <w:szCs w:val="31"/>
        </w:rPr>
        <w:t>月</w:t>
      </w:r>
      <w:r>
        <w:rPr>
          <w:rFonts w:hint="eastAsia" w:ascii="仿宋_GB2312" w:hAnsi="仿宋_GB2312" w:eastAsia="仿宋_GB2312" w:cs="仿宋_GB2312"/>
          <w:color w:val="000000"/>
          <w:sz w:val="31"/>
          <w:szCs w:val="31"/>
          <w:lang w:val="en-US" w:eastAsia="zh-CN"/>
        </w:rPr>
        <w:t>14</w:t>
      </w:r>
      <w:r>
        <w:rPr>
          <w:rFonts w:ascii="仿宋_GB2312" w:hAnsi="仿宋_GB2312" w:eastAsia="仿宋_GB2312" w:cs="仿宋_GB2312"/>
          <w:color w:val="000000"/>
          <w:sz w:val="31"/>
          <w:szCs w:val="31"/>
        </w:rPr>
        <w:t>日</w:t>
      </w:r>
      <w:r>
        <w:rPr>
          <w:rFonts w:hint="eastAsia" w:ascii="仿宋_GB2312" w:hAnsi="仿宋" w:eastAsia="仿宋_GB2312"/>
          <w:color w:val="000000" w:themeColor="text1"/>
          <w:sz w:val="32"/>
          <w:szCs w:val="32"/>
          <w14:textFill>
            <w14:solidFill>
              <w14:schemeClr w14:val="tx1"/>
            </w14:solidFill>
          </w14:textFill>
        </w:rPr>
        <w:t>18:00前</w:t>
      </w:r>
    </w:p>
    <w:p>
      <w:pPr>
        <w:adjustRightInd w:val="0"/>
        <w:snapToGrid w:val="0"/>
        <w:spacing w:line="580" w:lineRule="exact"/>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eastAsia="zh-Hans"/>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）业务咨询电话：</w:t>
      </w:r>
      <w:r>
        <w:rPr>
          <w:rFonts w:hint="eastAsia" w:ascii="仿宋_GB2312" w:hAnsi="仿宋" w:eastAsia="仿宋_GB2312"/>
          <w:color w:val="000000" w:themeColor="text1"/>
          <w:sz w:val="32"/>
          <w:szCs w:val="32"/>
          <w14:textFill>
            <w14:solidFill>
              <w14:schemeClr w14:val="tx1"/>
            </w14:solidFill>
          </w14:textFill>
        </w:rPr>
        <w:t>0</w:t>
      </w:r>
      <w:r>
        <w:rPr>
          <w:rFonts w:ascii="仿宋_GB2312" w:hAnsi="仿宋" w:eastAsia="仿宋_GB2312"/>
          <w:color w:val="000000" w:themeColor="text1"/>
          <w:sz w:val="32"/>
          <w:szCs w:val="32"/>
          <w14:textFill>
            <w14:solidFill>
              <w14:schemeClr w14:val="tx1"/>
            </w14:solidFill>
          </w14:textFill>
        </w:rPr>
        <w:t>755-83573190</w:t>
      </w:r>
    </w:p>
    <w:p>
      <w:pPr>
        <w:adjustRightInd w:val="0"/>
        <w:snapToGrid w:val="0"/>
        <w:spacing w:line="58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、办理流程</w:t>
      </w:r>
    </w:p>
    <w:p>
      <w:pPr>
        <w:adjustRightInd w:val="0"/>
        <w:snapToGrid w:val="0"/>
        <w:spacing w:line="580" w:lineRule="exact"/>
        <w:ind w:firstLine="642" w:firstLineChars="200"/>
        <w:outlineLvl w:val="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b/>
          <w:bCs/>
          <w:color w:val="000000" w:themeColor="text1"/>
          <w:kern w:val="0"/>
          <w:sz w:val="32"/>
          <w:szCs w:val="32"/>
          <w14:textFill>
            <w14:solidFill>
              <w14:schemeClr w14:val="tx1"/>
            </w14:solidFill>
          </w14:textFill>
        </w:rPr>
        <w:t>现代农业项目（渔业类）、农业高新技术项目（渔业类）、</w:t>
      </w:r>
      <w:r>
        <w:rPr>
          <w:rFonts w:hint="eastAsia" w:ascii="仿宋_GB2312" w:hAnsi="仿宋_GB2312" w:eastAsia="仿宋_GB2312" w:cs="仿宋_GB2312"/>
          <w:b/>
          <w:bCs/>
          <w:color w:val="000000" w:themeColor="text1"/>
          <w:kern w:val="0"/>
          <w:sz w:val="32"/>
          <w:szCs w:val="32"/>
          <w14:textFill>
            <w14:solidFill>
              <w14:schemeClr w14:val="tx1"/>
            </w14:solidFill>
          </w14:textFill>
        </w:rPr>
        <w:t>农产品质量安全检测能力建设项目（渔业类）</w:t>
      </w:r>
      <w:r>
        <w:rPr>
          <w:rFonts w:hint="eastAsia" w:ascii="仿宋_GB2312" w:hAnsi="仿宋" w:eastAsia="仿宋_GB2312" w:cs="宋体"/>
          <w:b/>
          <w:bCs/>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提交申请材料</w:t>
      </w:r>
      <w:r>
        <w:rPr>
          <w:rFonts w:hint="eastAsia" w:ascii="仿宋_GB2312" w:hAnsi="仿宋" w:eastAsia="仿宋"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lang w:eastAsia="zh-Hans"/>
          <w14:textFill>
            <w14:solidFill>
              <w14:schemeClr w14:val="tx1"/>
            </w14:solidFill>
          </w14:textFill>
        </w:rPr>
        <w:t>项目受理</w:t>
      </w:r>
      <w:r>
        <w:rPr>
          <w:rFonts w:hint="eastAsia" w:ascii="仿宋_GB2312" w:hAnsi="仿宋" w:eastAsia="仿宋_GB2312" w:cs="宋体"/>
          <w:color w:val="000000" w:themeColor="text1"/>
          <w:kern w:val="0"/>
          <w:sz w:val="32"/>
          <w:szCs w:val="32"/>
          <w14:textFill>
            <w14:solidFill>
              <w14:schemeClr w14:val="tx1"/>
            </w14:solidFill>
          </w14:textFill>
        </w:rPr>
        <w:t>―</w:t>
      </w:r>
      <w:r>
        <w:rPr>
          <w:rFonts w:hint="default" w:ascii="仿宋_GB2312" w:hAnsi="仿宋" w:eastAsia="仿宋_GB2312"/>
          <w:color w:val="000000" w:themeColor="text1"/>
          <w:sz w:val="32"/>
          <w:szCs w:val="32"/>
          <w:lang w:val="en-US"/>
          <w14:textFill>
            <w14:solidFill>
              <w14:schemeClr w14:val="tx1"/>
            </w14:solidFill>
          </w14:textFill>
        </w:rPr>
        <w:t>资格性审查和</w:t>
      </w:r>
      <w:r>
        <w:rPr>
          <w:rFonts w:hint="eastAsia" w:ascii="仿宋_GB2312" w:hAnsi="仿宋" w:eastAsia="仿宋_GB2312" w:cs="宋体"/>
          <w:color w:val="000000" w:themeColor="text1"/>
          <w:kern w:val="0"/>
          <w:sz w:val="32"/>
          <w:szCs w:val="32"/>
          <w14:textFill>
            <w14:solidFill>
              <w14:schemeClr w14:val="tx1"/>
            </w14:solidFill>
          </w14:textFill>
        </w:rPr>
        <w:t>项目查重―专项审计―专家评审（含材料评审和现场评审）―</w:t>
      </w:r>
      <w:r>
        <w:rPr>
          <w:rFonts w:hint="eastAsia" w:ascii="仿宋_GB2312" w:hAnsi="仿宋" w:eastAsia="仿宋_GB2312"/>
          <w:color w:val="000000" w:themeColor="text1"/>
          <w:sz w:val="32"/>
          <w:szCs w:val="32"/>
          <w14:textFill>
            <w14:solidFill>
              <w14:schemeClr w14:val="tx1"/>
            </w14:solidFill>
          </w14:textFill>
        </w:rPr>
        <w:t>核定资助金额</w:t>
      </w:r>
      <w:r>
        <w:rPr>
          <w:rFonts w:hint="eastAsia" w:ascii="仿宋_GB2312" w:hAnsi="仿宋" w:eastAsia="仿宋" w:cs="宋体"/>
          <w:color w:val="000000" w:themeColor="text1"/>
          <w:kern w:val="0"/>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社会公示</w:t>
      </w:r>
      <w:r>
        <w:rPr>
          <w:rFonts w:hint="eastAsia" w:ascii="仿宋_GB2312" w:hAnsi="仿宋" w:eastAsia="仿宋"/>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会议审议</w:t>
      </w:r>
      <w:r>
        <w:rPr>
          <w:rFonts w:hint="eastAsia" w:ascii="仿宋_GB2312" w:hAnsi="仿宋" w:eastAsia="仿宋"/>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下达资金计划</w:t>
      </w:r>
      <w:r>
        <w:rPr>
          <w:rFonts w:hint="eastAsia" w:ascii="仿宋_GB2312" w:hAnsi="仿宋" w:eastAsia="仿宋" w:cs="宋体"/>
          <w:color w:val="000000" w:themeColor="text1"/>
          <w:kern w:val="0"/>
          <w:sz w:val="32"/>
          <w:szCs w:val="32"/>
          <w14:textFill>
            <w14:solidFill>
              <w14:schemeClr w14:val="tx1"/>
            </w14:solidFill>
          </w14:textFill>
        </w:rPr>
        <w:t>―</w:t>
      </w:r>
      <w:r>
        <w:rPr>
          <w:rFonts w:hint="eastAsia" w:ascii="仿宋_GB2312" w:hAnsi="仿宋" w:eastAsia="仿宋_GB2312" w:cs="宋体"/>
          <w:color w:val="000000" w:themeColor="text1"/>
          <w:kern w:val="0"/>
          <w:sz w:val="32"/>
          <w:szCs w:val="32"/>
          <w14:textFill>
            <w14:solidFill>
              <w14:schemeClr w14:val="tx1"/>
            </w14:solidFill>
          </w14:textFill>
        </w:rPr>
        <w:t>拨付资金。</w:t>
      </w:r>
    </w:p>
    <w:p>
      <w:pPr>
        <w:adjustRightInd w:val="0"/>
        <w:snapToGrid w:val="0"/>
        <w:spacing w:line="58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、办理时限</w:t>
      </w:r>
    </w:p>
    <w:p>
      <w:pPr>
        <w:spacing w:line="58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一次受理，成批处理。</w:t>
      </w:r>
    </w:p>
    <w:p>
      <w:pPr>
        <w:spacing w:line="580" w:lineRule="exact"/>
        <w:ind w:firstLine="640" w:firstLineChars="200"/>
        <w:jc w:val="left"/>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kern w:val="0"/>
          <w:sz w:val="32"/>
          <w:szCs w:val="32"/>
          <w14:textFill>
            <w14:solidFill>
              <w14:schemeClr w14:val="tx1"/>
            </w14:solidFill>
          </w14:textFill>
        </w:rPr>
        <w:t>申请决定机关</w:t>
      </w:r>
    </w:p>
    <w:p>
      <w:pPr>
        <w:snapToGrid w:val="0"/>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深圳市规划和自然资源局</w:t>
      </w:r>
      <w:r>
        <w:rPr>
          <w:rFonts w:hint="eastAsia" w:hAnsi="宋体" w:eastAsia="仿宋_GB2312"/>
          <w:color w:val="000000" w:themeColor="text1"/>
          <w:sz w:val="32"/>
          <w14:textFill>
            <w14:solidFill>
              <w14:schemeClr w14:val="tx1"/>
            </w14:solidFill>
          </w14:textFill>
        </w:rPr>
        <w:t>（市海洋</w:t>
      </w:r>
      <w:r>
        <w:rPr>
          <w:rFonts w:hint="eastAsia" w:hAnsi="宋体" w:eastAsia="仿宋_GB2312"/>
          <w:color w:val="000000" w:themeColor="text1"/>
          <w:sz w:val="32"/>
          <w:lang w:eastAsia="zh-CN"/>
          <w14:textFill>
            <w14:solidFill>
              <w14:schemeClr w14:val="tx1"/>
            </w14:solidFill>
          </w14:textFill>
        </w:rPr>
        <w:t>发展</w:t>
      </w:r>
      <w:bookmarkStart w:id="34" w:name="_GoBack"/>
      <w:bookmarkEnd w:id="34"/>
      <w:r>
        <w:rPr>
          <w:rFonts w:hint="eastAsia" w:hAnsi="宋体" w:eastAsia="仿宋_GB2312"/>
          <w:color w:val="000000" w:themeColor="text1"/>
          <w:sz w:val="32"/>
          <w14:textFill>
            <w14:solidFill>
              <w14:schemeClr w14:val="tx1"/>
            </w14:solidFill>
          </w14:textFill>
        </w:rPr>
        <w:t>局）</w:t>
      </w:r>
    </w:p>
    <w:p>
      <w:pPr>
        <w:adjustRightInd w:val="0"/>
        <w:snapToGrid w:val="0"/>
        <w:spacing w:line="58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十、证件及有效期限</w:t>
      </w:r>
    </w:p>
    <w:p>
      <w:pPr>
        <w:adjustRightInd w:val="0"/>
        <w:snapToGrid w:val="0"/>
        <w:spacing w:line="580" w:lineRule="exact"/>
        <w:ind w:firstLine="640" w:firstLineChars="200"/>
        <w:outlineLvl w:val="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证件：资金下达文件。</w:t>
      </w:r>
    </w:p>
    <w:p>
      <w:pPr>
        <w:adjustRightInd w:val="0"/>
        <w:snapToGrid w:val="0"/>
        <w:spacing w:line="580" w:lineRule="exact"/>
        <w:ind w:firstLine="640" w:firstLineChars="200"/>
        <w:outlineLvl w:val="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有效期限：申请人应当在收到批准文件之日起</w:t>
      </w:r>
      <w:r>
        <w:rPr>
          <w:rFonts w:ascii="仿宋_GB2312" w:hAnsi="仿宋" w:eastAsia="仿宋_GB2312" w:cs="宋体"/>
          <w:color w:val="000000" w:themeColor="text1"/>
          <w:kern w:val="0"/>
          <w:sz w:val="32"/>
          <w:szCs w:val="32"/>
          <w14:textFill>
            <w14:solidFill>
              <w14:schemeClr w14:val="tx1"/>
            </w14:solidFill>
          </w14:textFill>
        </w:rPr>
        <w:t>1</w:t>
      </w:r>
      <w:r>
        <w:rPr>
          <w:rFonts w:hint="eastAsia" w:ascii="仿宋_GB2312" w:hAnsi="仿宋" w:eastAsia="仿宋_GB2312" w:cs="宋体"/>
          <w:color w:val="000000" w:themeColor="text1"/>
          <w:kern w:val="0"/>
          <w:sz w:val="32"/>
          <w:szCs w:val="32"/>
          <w14:textFill>
            <w14:solidFill>
              <w14:schemeClr w14:val="tx1"/>
            </w14:solidFill>
          </w14:textFill>
        </w:rPr>
        <w:t>个月内，</w:t>
      </w:r>
      <w:r>
        <w:rPr>
          <w:rFonts w:hint="eastAsia" w:ascii="仿宋_GB2312" w:hAnsi="宋体" w:eastAsia="仿宋_GB2312"/>
          <w:color w:val="000000" w:themeColor="text1"/>
          <w:sz w:val="32"/>
          <w:szCs w:val="32"/>
          <w14:textFill>
            <w14:solidFill>
              <w14:schemeClr w14:val="tx1"/>
            </w14:solidFill>
          </w14:textFill>
        </w:rPr>
        <w:t>到</w:t>
      </w:r>
      <w:r>
        <w:rPr>
          <w:rFonts w:hint="eastAsia" w:hAnsi="宋体" w:eastAsia="仿宋_GB2312"/>
          <w:color w:val="000000" w:themeColor="text1"/>
          <w:sz w:val="32"/>
          <w:szCs w:val="32"/>
          <w14:textFill>
            <w14:solidFill>
              <w14:schemeClr w14:val="tx1"/>
            </w14:solidFill>
          </w14:textFill>
        </w:rPr>
        <w:t>市规划和自然资源局</w:t>
      </w:r>
      <w:r>
        <w:rPr>
          <w:rFonts w:hint="eastAsia" w:ascii="仿宋_GB2312" w:hAnsi="宋体" w:eastAsia="仿宋_GB2312"/>
          <w:color w:val="000000" w:themeColor="text1"/>
          <w:sz w:val="32"/>
          <w:szCs w:val="32"/>
          <w14:textFill>
            <w14:solidFill>
              <w14:schemeClr w14:val="tx1"/>
            </w14:solidFill>
          </w14:textFill>
        </w:rPr>
        <w:t>办理资金拨付手续。</w:t>
      </w:r>
    </w:p>
    <w:p>
      <w:pPr>
        <w:adjustRightInd w:val="0"/>
        <w:snapToGrid w:val="0"/>
        <w:spacing w:line="58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、证件的法律效力</w:t>
      </w:r>
    </w:p>
    <w:p>
      <w:pPr>
        <w:adjustRightInd w:val="0"/>
        <w:snapToGrid w:val="0"/>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申请人凭批准文件获得专项资金资助。</w:t>
      </w:r>
    </w:p>
    <w:p>
      <w:pPr>
        <w:adjustRightInd w:val="0"/>
        <w:snapToGrid w:val="0"/>
        <w:spacing w:line="58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、收费</w:t>
      </w:r>
    </w:p>
    <w:p>
      <w:pPr>
        <w:adjustRightInd w:val="0"/>
        <w:snapToGrid w:val="0"/>
        <w:spacing w:line="58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无。</w:t>
      </w:r>
    </w:p>
    <w:p>
      <w:pPr>
        <w:pStyle w:val="44"/>
        <w:spacing w:line="580" w:lineRule="exact"/>
        <w:ind w:firstLine="640"/>
        <w:outlineLvl w:val="0"/>
        <w:rPr>
          <w:rStyle w:val="43"/>
          <w:rFonts w:ascii="黑体" w:eastAsia="黑体"/>
          <w:color w:val="000000" w:themeColor="text1"/>
          <w:sz w:val="32"/>
          <w14:textFill>
            <w14:solidFill>
              <w14:schemeClr w14:val="tx1"/>
            </w14:solidFill>
          </w14:textFill>
        </w:rPr>
      </w:pPr>
      <w:r>
        <w:rPr>
          <w:rStyle w:val="43"/>
          <w:rFonts w:hint="eastAsia" w:ascii="黑体" w:eastAsia="黑体"/>
          <w:color w:val="000000" w:themeColor="text1"/>
          <w:sz w:val="32"/>
          <w14:textFill>
            <w14:solidFill>
              <w14:schemeClr w14:val="tx1"/>
            </w14:solidFill>
          </w14:textFill>
        </w:rPr>
        <w:t>十</w:t>
      </w:r>
      <w:r>
        <w:rPr>
          <w:rStyle w:val="43"/>
          <w:rFonts w:hint="eastAsia" w:ascii="黑体" w:eastAsia="黑体"/>
          <w:color w:val="000000" w:themeColor="text1"/>
          <w:sz w:val="32"/>
          <w:lang w:val="en-US" w:eastAsia="zh-CN"/>
          <w14:textFill>
            <w14:solidFill>
              <w14:schemeClr w14:val="tx1"/>
            </w14:solidFill>
          </w14:textFill>
        </w:rPr>
        <w:t>三</w:t>
      </w:r>
      <w:r>
        <w:rPr>
          <w:rStyle w:val="43"/>
          <w:rFonts w:hint="eastAsia" w:ascii="黑体" w:eastAsia="黑体"/>
          <w:color w:val="000000" w:themeColor="text1"/>
          <w:sz w:val="32"/>
          <w14:textFill>
            <w14:solidFill>
              <w14:schemeClr w14:val="tx1"/>
            </w14:solidFill>
          </w14:textFill>
        </w:rPr>
        <w:t>、年审或年检</w:t>
      </w:r>
    </w:p>
    <w:p>
      <w:pPr>
        <w:pStyle w:val="44"/>
        <w:spacing w:line="580" w:lineRule="exact"/>
        <w:ind w:firstLine="640"/>
        <w:rPr>
          <w:rFonts w:hAnsi="宋体" w:eastAsia="仿宋_GB2312" w:cs="Times New Roman"/>
          <w:color w:val="000000" w:themeColor="text1"/>
          <w:sz w:val="32"/>
          <w14:textFill>
            <w14:solidFill>
              <w14:schemeClr w14:val="tx1"/>
            </w14:solidFill>
          </w14:textFill>
        </w:rPr>
      </w:pPr>
      <w:r>
        <w:rPr>
          <w:rFonts w:hint="eastAsia" w:hAnsi="宋体" w:eastAsia="仿宋_GB2312" w:cs="Times New Roman"/>
          <w:color w:val="000000" w:themeColor="text1"/>
          <w:sz w:val="32"/>
          <w14:textFill>
            <w14:solidFill>
              <w14:schemeClr w14:val="tx1"/>
            </w14:solidFill>
          </w14:textFill>
        </w:rPr>
        <w:t>无。</w:t>
      </w:r>
    </w:p>
    <w:p>
      <w:pPr>
        <w:pStyle w:val="44"/>
        <w:spacing w:line="580" w:lineRule="exact"/>
        <w:ind w:firstLine="640"/>
        <w:outlineLvl w:val="0"/>
        <w:rPr>
          <w:rFonts w:hAnsi="宋体" w:eastAsia="仿宋_GB2312" w:cs="Times New Roman"/>
          <w:color w:val="000000" w:themeColor="text1"/>
          <w:sz w:val="32"/>
          <w14:textFill>
            <w14:solidFill>
              <w14:schemeClr w14:val="tx1"/>
            </w14:solidFill>
          </w14:textFill>
        </w:rPr>
      </w:pPr>
      <w:r>
        <w:rPr>
          <w:rStyle w:val="43"/>
          <w:rFonts w:hint="eastAsia" w:ascii="黑体" w:eastAsia="黑体"/>
          <w:color w:val="000000" w:themeColor="text1"/>
          <w:sz w:val="32"/>
          <w14:textFill>
            <w14:solidFill>
              <w14:schemeClr w14:val="tx1"/>
            </w14:solidFill>
          </w14:textFill>
        </w:rPr>
        <w:t>十</w:t>
      </w:r>
      <w:r>
        <w:rPr>
          <w:rStyle w:val="43"/>
          <w:rFonts w:hint="eastAsia" w:ascii="黑体" w:eastAsia="黑体"/>
          <w:color w:val="000000" w:themeColor="text1"/>
          <w:sz w:val="32"/>
          <w:lang w:val="en-US" w:eastAsia="zh-CN"/>
          <w14:textFill>
            <w14:solidFill>
              <w14:schemeClr w14:val="tx1"/>
            </w14:solidFill>
          </w14:textFill>
        </w:rPr>
        <w:t>四</w:t>
      </w:r>
      <w:r>
        <w:rPr>
          <w:rStyle w:val="43"/>
          <w:rFonts w:hint="eastAsia" w:ascii="黑体" w:eastAsia="黑体"/>
          <w:color w:val="000000" w:themeColor="text1"/>
          <w:sz w:val="32"/>
          <w14:textFill>
            <w14:solidFill>
              <w14:schemeClr w14:val="tx1"/>
            </w14:solidFill>
          </w14:textFill>
        </w:rPr>
        <w:t>、注意事项</w:t>
      </w:r>
    </w:p>
    <w:p>
      <w:pPr>
        <w:pStyle w:val="44"/>
        <w:spacing w:line="580" w:lineRule="exact"/>
        <w:ind w:firstLine="640"/>
        <w:rPr>
          <w:rFonts w:hAnsi="宋体" w:eastAsia="仿宋_GB2312" w:cs="Times New Roman"/>
          <w:color w:val="000000" w:themeColor="text1"/>
          <w:sz w:val="32"/>
          <w14:textFill>
            <w14:solidFill>
              <w14:schemeClr w14:val="tx1"/>
            </w14:solidFill>
          </w14:textFill>
        </w:rPr>
      </w:pPr>
      <w:r>
        <w:rPr>
          <w:rFonts w:hint="eastAsia" w:hAnsi="宋体" w:eastAsia="仿宋_GB2312" w:cs="Times New Roman"/>
          <w:color w:val="000000" w:themeColor="text1"/>
          <w:sz w:val="32"/>
          <w14:textFill>
            <w14:solidFill>
              <w14:schemeClr w14:val="tx1"/>
            </w14:solidFill>
          </w14:textFill>
        </w:rPr>
        <w:t>我局从未委托任何机构或个人代理项目申报事宜，请项目单位按指南要求进行申报。我局将严格按照有关标准和程序受理申请，不收取任何费用。如有任何机构或个人假借我局工作人员名义向企业收取费用的，请知情者向我局举报。</w:t>
      </w:r>
    </w:p>
    <w:p>
      <w:pPr>
        <w:pStyle w:val="44"/>
        <w:spacing w:line="580" w:lineRule="exact"/>
        <w:ind w:firstLine="0" w:firstLineChars="0"/>
        <w:rPr>
          <w:rFonts w:hAnsi="宋体" w:eastAsia="仿宋_GB2312" w:cs="Times New Roman"/>
          <w:color w:val="000000" w:themeColor="text1"/>
          <w:sz w:val="32"/>
          <w:lang w:eastAsia="zh-Hans"/>
          <w14:textFill>
            <w14:solidFill>
              <w14:schemeClr w14:val="tx1"/>
            </w14:solidFill>
          </w14:textFill>
        </w:rPr>
      </w:pPr>
    </w:p>
    <w:p>
      <w:pPr>
        <w:pStyle w:val="44"/>
        <w:spacing w:line="580" w:lineRule="exact"/>
        <w:ind w:firstLine="0" w:firstLineChars="0"/>
        <w:rPr>
          <w:rFonts w:hAnsi="宋体" w:eastAsia="仿宋_GB2312" w:cs="Times New Roman"/>
          <w:color w:val="000000" w:themeColor="text1"/>
          <w:sz w:val="32"/>
          <w:lang w:eastAsia="zh-Hans"/>
          <w14:textFill>
            <w14:solidFill>
              <w14:schemeClr w14:val="tx1"/>
            </w14:solidFill>
          </w14:textFill>
        </w:rPr>
      </w:pPr>
    </w:p>
    <w:p>
      <w:pPr>
        <w:pStyle w:val="44"/>
        <w:ind w:left="1918" w:leftChars="304" w:hanging="1280" w:hangingChars="400"/>
        <w:rPr>
          <w:rFonts w:hint="eastAsia" w:eastAsia="仿宋_GB2312" w:hAnsiTheme="majorEastAsia" w:cstheme="minorBidi"/>
          <w:color w:val="000000" w:themeColor="text1"/>
          <w:sz w:val="32"/>
          <w14:textFill>
            <w14:solidFill>
              <w14:schemeClr w14:val="tx1"/>
            </w14:solidFill>
          </w14:textFill>
        </w:rPr>
      </w:pPr>
      <w:r>
        <w:rPr>
          <w:rFonts w:hint="eastAsia" w:eastAsia="仿宋_GB2312" w:hAnsiTheme="majorEastAsia" w:cstheme="minorBidi"/>
          <w:color w:val="000000" w:themeColor="text1"/>
          <w:sz w:val="32"/>
          <w14:textFill>
            <w14:solidFill>
              <w14:schemeClr w14:val="tx1"/>
            </w14:solidFill>
          </w14:textFill>
        </w:rPr>
        <w:t>附件</w:t>
      </w:r>
      <w:r>
        <w:rPr>
          <w:rFonts w:hint="eastAsia" w:eastAsia="仿宋_GB2312" w:hAnsiTheme="majorEastAsia" w:cstheme="minorBidi"/>
          <w:color w:val="000000" w:themeColor="text1"/>
          <w:sz w:val="32"/>
          <w:lang w:eastAsia="zh-Hans"/>
          <w14:textFill>
            <w14:solidFill>
              <w14:schemeClr w14:val="tx1"/>
            </w14:solidFill>
          </w14:textFill>
        </w:rPr>
        <w:t>：</w:t>
      </w:r>
      <w:r>
        <w:rPr>
          <w:rFonts w:hint="eastAsia" w:eastAsia="仿宋_GB2312" w:hAnsiTheme="majorEastAsia" w:cstheme="minorBidi"/>
          <w:color w:val="000000" w:themeColor="text1"/>
          <w:sz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年深圳市农业发展专项资金现代农业项目</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渔业类</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申请书</w:t>
      </w:r>
    </w:p>
    <w:p>
      <w:pPr>
        <w:pStyle w:val="44"/>
        <w:ind w:left="1916" w:leftChars="760" w:hanging="320" w:hangingChars="100"/>
        <w:rPr>
          <w:rFonts w:hint="eastAsia" w:eastAsia="仿宋_GB2312" w:hAnsiTheme="majorEastAsia" w:cstheme="minorBidi"/>
          <w:color w:val="000000" w:themeColor="text1"/>
          <w:sz w:val="32"/>
          <w14:textFill>
            <w14:solidFill>
              <w14:schemeClr w14:val="tx1"/>
            </w14:solidFill>
          </w14:textFill>
        </w:rPr>
      </w:pPr>
      <w:r>
        <w:rPr>
          <w:rFonts w:hint="eastAsia" w:eastAsia="仿宋_GB2312" w:hAnsiTheme="majorEastAsia" w:cstheme="minorBidi"/>
          <w:color w:val="000000" w:themeColor="text1"/>
          <w:sz w:val="32"/>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年深圳市农业发展专项资金农业高新技术项目</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渔业类</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申请书</w:t>
      </w:r>
    </w:p>
    <w:p>
      <w:pPr>
        <w:pStyle w:val="44"/>
        <w:ind w:left="1916" w:leftChars="760" w:hanging="320" w:hangingChars="100"/>
        <w:rPr>
          <w:rFonts w:eastAsia="仿宋_GB2312" w:hAnsiTheme="majorEastAsia" w:cstheme="minorBidi"/>
          <w:color w:val="000000" w:themeColor="text1"/>
          <w:sz w:val="32"/>
          <w14:textFill>
            <w14:solidFill>
              <w14:schemeClr w14:val="tx1"/>
            </w14:solidFill>
          </w14:textFill>
        </w:rPr>
      </w:pPr>
      <w:r>
        <w:rPr>
          <w:rFonts w:hint="eastAsia" w:eastAsia="仿宋_GB2312" w:hAnsiTheme="majorEastAsia" w:cstheme="minorBidi"/>
          <w:color w:val="000000" w:themeColor="text1"/>
          <w:sz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年深圳市农业发展专项资金农产品质量安全检测能力建设项目（</w:t>
      </w:r>
      <w:r>
        <w:rPr>
          <w:rFonts w:hint="eastAsia" w:ascii="仿宋_GB2312" w:hAnsi="仿宋" w:eastAsia="仿宋_GB2312"/>
          <w:color w:val="000000" w:themeColor="text1"/>
          <w:sz w:val="32"/>
          <w:szCs w:val="32"/>
          <w:lang w:val="en-US" w:eastAsia="zh-CN"/>
          <w14:textFill>
            <w14:solidFill>
              <w14:schemeClr w14:val="tx1"/>
            </w14:solidFill>
          </w14:textFill>
        </w:rPr>
        <w:t>渔业类</w:t>
      </w:r>
      <w:r>
        <w:rPr>
          <w:rFonts w:hint="eastAsia" w:ascii="仿宋_GB2312" w:hAnsi="仿宋" w:eastAsia="仿宋_GB2312"/>
          <w:color w:val="000000" w:themeColor="text1"/>
          <w:sz w:val="32"/>
          <w:szCs w:val="32"/>
          <w14:textFill>
            <w14:solidFill>
              <w14:schemeClr w14:val="tx1"/>
            </w14:solidFill>
          </w14:textFill>
        </w:rPr>
        <w:t>）申请书</w:t>
      </w:r>
    </w:p>
    <w:p>
      <w:pPr>
        <w:widowControl/>
        <w:jc w:val="left"/>
        <w:rPr>
          <w:rFonts w:ascii="仿宋_GB2312" w:eastAsia="仿宋_GB2312" w:hAnsiTheme="majorEastAsia" w:cstheme="minorBidi"/>
          <w:color w:val="000000" w:themeColor="text1"/>
          <w:sz w:val="32"/>
          <w:szCs w:val="32"/>
          <w14:textFill>
            <w14:solidFill>
              <w14:schemeClr w14:val="tx1"/>
            </w14:solidFill>
          </w14:textFill>
        </w:rPr>
      </w:pPr>
      <w:r>
        <w:rPr>
          <w:rFonts w:eastAsia="仿宋_GB2312" w:hAnsiTheme="majorEastAsia" w:cstheme="minorBidi"/>
          <w:color w:val="000000" w:themeColor="text1"/>
          <w:sz w:val="32"/>
          <w14:textFill>
            <w14:solidFill>
              <w14:schemeClr w14:val="tx1"/>
            </w14:solidFill>
          </w14:textFill>
        </w:rPr>
        <w:br w:type="page"/>
      </w:r>
    </w:p>
    <w:p>
      <w:pPr>
        <w:pStyle w:val="30"/>
        <w:jc w:val="left"/>
        <w:rPr>
          <w:szCs w:val="24"/>
        </w:rPr>
      </w:pPr>
      <w:r>
        <w:rPr>
          <w:rFonts w:hint="eastAsia"/>
          <w:lang w:eastAsia="zh-Hans"/>
        </w:rPr>
        <w:t>附件</w:t>
      </w:r>
      <w:r>
        <w:rPr>
          <w:rFonts w:hint="eastAsia"/>
        </w:rPr>
        <w:t>1</w:t>
      </w:r>
    </w:p>
    <w:tbl>
      <w:tblPr>
        <w:tblStyle w:val="32"/>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809"/>
        <w:gridCol w:w="2774"/>
        <w:gridCol w:w="1904"/>
        <w:gridCol w:w="279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809" w:type="dxa"/>
            <w:tcBorders>
              <w:top w:val="nil"/>
              <w:bottom w:val="nil"/>
            </w:tcBorders>
          </w:tcPr>
          <w:p>
            <w:pPr>
              <w:spacing w:line="276" w:lineRule="auto"/>
              <w:rPr>
                <w:rFonts w:ascii="宋体"/>
                <w:color w:val="000000"/>
                <w:u w:val="single"/>
              </w:rPr>
            </w:pPr>
            <w:r>
              <w:rPr>
                <w:rFonts w:hint="eastAsia"/>
                <w:color w:val="000000"/>
                <w:szCs w:val="21"/>
              </w:rPr>
              <w:t>项目顺序编号：</w:t>
            </w:r>
          </w:p>
        </w:tc>
        <w:tc>
          <w:tcPr>
            <w:tcW w:w="2774" w:type="dxa"/>
          </w:tcPr>
          <w:p>
            <w:pPr>
              <w:spacing w:line="276" w:lineRule="auto"/>
              <w:rPr>
                <w:rFonts w:ascii="宋体"/>
                <w:color w:val="000000"/>
                <w:u w:val="single"/>
              </w:rPr>
            </w:pPr>
          </w:p>
        </w:tc>
        <w:tc>
          <w:tcPr>
            <w:tcW w:w="1904" w:type="dxa"/>
            <w:tcBorders>
              <w:top w:val="nil"/>
              <w:bottom w:val="nil"/>
            </w:tcBorders>
          </w:tcPr>
          <w:p>
            <w:pPr>
              <w:spacing w:line="276" w:lineRule="auto"/>
              <w:rPr>
                <w:rFonts w:ascii="宋体"/>
                <w:color w:val="000000"/>
                <w:u w:val="single"/>
              </w:rPr>
            </w:pPr>
            <w:r>
              <w:rPr>
                <w:rFonts w:hint="eastAsia"/>
                <w:color w:val="000000"/>
                <w:szCs w:val="21"/>
              </w:rPr>
              <w:t>大厅受理编号：</w:t>
            </w:r>
          </w:p>
        </w:tc>
        <w:tc>
          <w:tcPr>
            <w:tcW w:w="2799" w:type="dxa"/>
          </w:tcPr>
          <w:p>
            <w:pPr>
              <w:spacing w:line="276" w:lineRule="auto"/>
              <w:rPr>
                <w:rFonts w:ascii="宋体"/>
                <w:color w:val="000000"/>
                <w:u w:val="single"/>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809" w:type="dxa"/>
            <w:tcBorders>
              <w:top w:val="nil"/>
              <w:bottom w:val="nil"/>
            </w:tcBorders>
          </w:tcPr>
          <w:p>
            <w:pPr>
              <w:spacing w:line="276" w:lineRule="auto"/>
              <w:rPr>
                <w:color w:val="000000"/>
                <w:szCs w:val="21"/>
              </w:rPr>
            </w:pPr>
            <w:r>
              <w:rPr>
                <w:rFonts w:hint="eastAsia"/>
                <w:color w:val="000000"/>
                <w:szCs w:val="21"/>
              </w:rPr>
              <w:t>所属产业：</w:t>
            </w:r>
          </w:p>
        </w:tc>
        <w:tc>
          <w:tcPr>
            <w:tcW w:w="2774" w:type="dxa"/>
          </w:tcPr>
          <w:p>
            <w:pPr>
              <w:spacing w:line="276" w:lineRule="auto"/>
              <w:rPr>
                <w:color w:val="000000"/>
                <w:szCs w:val="21"/>
              </w:rPr>
            </w:pPr>
          </w:p>
        </w:tc>
        <w:tc>
          <w:tcPr>
            <w:tcW w:w="1904" w:type="dxa"/>
            <w:tcBorders>
              <w:top w:val="nil"/>
              <w:bottom w:val="nil"/>
            </w:tcBorders>
          </w:tcPr>
          <w:p>
            <w:pPr>
              <w:spacing w:line="276" w:lineRule="auto"/>
              <w:rPr>
                <w:color w:val="000000"/>
                <w:szCs w:val="21"/>
              </w:rPr>
            </w:pPr>
            <w:r>
              <w:rPr>
                <w:rFonts w:hint="eastAsia"/>
                <w:color w:val="000000"/>
                <w:szCs w:val="21"/>
              </w:rPr>
              <w:t>所属产业子领域：</w:t>
            </w:r>
          </w:p>
        </w:tc>
        <w:tc>
          <w:tcPr>
            <w:tcW w:w="2799" w:type="dxa"/>
          </w:tcPr>
          <w:p>
            <w:pPr>
              <w:spacing w:line="276" w:lineRule="auto"/>
              <w:rPr>
                <w:color w:val="000000"/>
                <w:szCs w:val="21"/>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809" w:type="dxa"/>
            <w:tcBorders>
              <w:top w:val="nil"/>
              <w:bottom w:val="nil"/>
            </w:tcBorders>
          </w:tcPr>
          <w:p>
            <w:pPr>
              <w:spacing w:line="276" w:lineRule="auto"/>
              <w:rPr>
                <w:rFonts w:ascii="宋体"/>
                <w:color w:val="000000"/>
                <w:u w:val="single"/>
              </w:rPr>
            </w:pPr>
            <w:r>
              <w:rPr>
                <w:rFonts w:hint="eastAsia" w:ascii="宋体" w:hAnsi="宋体"/>
                <w:color w:val="000000"/>
              </w:rPr>
              <w:t>资金类别：</w:t>
            </w:r>
          </w:p>
        </w:tc>
        <w:tc>
          <w:tcPr>
            <w:tcW w:w="2774" w:type="dxa"/>
          </w:tcPr>
          <w:p>
            <w:pPr>
              <w:spacing w:line="276" w:lineRule="auto"/>
              <w:rPr>
                <w:rFonts w:ascii="宋体"/>
                <w:color w:val="000000"/>
              </w:rPr>
            </w:pPr>
          </w:p>
        </w:tc>
        <w:tc>
          <w:tcPr>
            <w:tcW w:w="1904" w:type="dxa"/>
            <w:tcBorders>
              <w:top w:val="nil"/>
              <w:bottom w:val="nil"/>
            </w:tcBorders>
          </w:tcPr>
          <w:p>
            <w:pPr>
              <w:spacing w:line="276" w:lineRule="auto"/>
              <w:rPr>
                <w:rFonts w:ascii="宋体"/>
                <w:color w:val="000000"/>
                <w:u w:val="single"/>
              </w:rPr>
            </w:pPr>
            <w:r>
              <w:rPr>
                <w:rFonts w:hint="eastAsia" w:ascii="宋体" w:hAnsi="宋体"/>
                <w:color w:val="000000"/>
              </w:rPr>
              <w:t>所属处室：</w:t>
            </w:r>
          </w:p>
        </w:tc>
        <w:tc>
          <w:tcPr>
            <w:tcW w:w="2799" w:type="dxa"/>
          </w:tcPr>
          <w:p>
            <w:pPr>
              <w:spacing w:line="276" w:lineRule="auto"/>
              <w:rPr>
                <w:rFonts w:ascii="宋体"/>
                <w:color w:val="000000"/>
              </w:rPr>
            </w:pPr>
          </w:p>
        </w:tc>
      </w:tr>
    </w:tbl>
    <w:p>
      <w:pPr>
        <w:spacing w:line="276" w:lineRule="auto"/>
        <w:rPr>
          <w:rFonts w:ascii="宋体"/>
          <w:color w:val="000000"/>
          <w:u w:val="single"/>
        </w:rPr>
      </w:pPr>
    </w:p>
    <w:p>
      <w:pPr>
        <w:rPr>
          <w:rFonts w:ascii="宋体"/>
          <w:color w:val="000000"/>
        </w:rPr>
      </w:pPr>
    </w:p>
    <w:p>
      <w:pPr>
        <w:rPr>
          <w:rFonts w:ascii="宋体"/>
          <w:color w:val="000000"/>
        </w:rPr>
      </w:pPr>
    </w:p>
    <w:p>
      <w:pPr>
        <w:jc w:val="center"/>
        <w:rPr>
          <w:rFonts w:ascii="宋体"/>
          <w:color w:val="000000"/>
          <w:szCs w:val="21"/>
        </w:rPr>
      </w:pPr>
      <w:r>
        <w:rPr>
          <w:rFonts w:hint="eastAsia" w:ascii="黑体" w:hAnsi="宋体" w:eastAsia="黑体" w:cs="黑体"/>
          <w:b/>
          <w:color w:val="000000"/>
          <w:kern w:val="0"/>
          <w:sz w:val="40"/>
          <w:szCs w:val="40"/>
        </w:rPr>
        <w:t>2024年深圳市农业发展专项资金现代农业项目（渔业类）申请书</w:t>
      </w: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tbl>
      <w:tblPr>
        <w:tblStyle w:val="32"/>
        <w:tblW w:w="0" w:type="auto"/>
        <w:jc w:val="center"/>
        <w:tblLayout w:type="fixed"/>
        <w:tblCellMar>
          <w:top w:w="0" w:type="dxa"/>
          <w:left w:w="108" w:type="dxa"/>
          <w:bottom w:w="0" w:type="dxa"/>
          <w:right w:w="108" w:type="dxa"/>
        </w:tblCellMar>
      </w:tblPr>
      <w:tblGrid>
        <w:gridCol w:w="1345"/>
        <w:gridCol w:w="3116"/>
        <w:gridCol w:w="1417"/>
        <w:gridCol w:w="708"/>
        <w:gridCol w:w="1274"/>
      </w:tblGrid>
      <w:tr>
        <w:tblPrEx>
          <w:tblCellMar>
            <w:top w:w="0" w:type="dxa"/>
            <w:left w:w="108" w:type="dxa"/>
            <w:bottom w:w="0" w:type="dxa"/>
            <w:right w:w="108" w:type="dxa"/>
          </w:tblCellMar>
        </w:tblPrEx>
        <w:trPr>
          <w:cantSplit/>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szCs w:val="21"/>
              </w:rPr>
            </w:pPr>
            <w:r>
              <w:rPr>
                <w:rFonts w:hint="eastAsia" w:ascii="黑体" w:hAnsi="黑体" w:eastAsia="黑体"/>
                <w:b/>
                <w:bCs/>
                <w:color w:val="000000"/>
                <w:sz w:val="24"/>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bookmarkStart w:id="3" w:name="ctitle"/>
            <w:bookmarkEnd w:id="3"/>
            <w:r>
              <w:rPr>
                <w:rFonts w:hint="eastAsia"/>
                <w:color w:val="000000"/>
                <w:kern w:val="0"/>
                <w:sz w:val="24"/>
              </w:rPr>
              <w:t xml:space="preserve"> </w:t>
            </w:r>
          </w:p>
        </w:tc>
      </w:tr>
      <w:tr>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szCs w:val="21"/>
              </w:rPr>
            </w:pPr>
            <w:r>
              <w:rPr>
                <w:rFonts w:hint="eastAsia" w:ascii="黑体" w:hAnsi="黑体" w:eastAsia="黑体"/>
                <w:b/>
                <w:bCs/>
                <w:color w:val="000000"/>
                <w:sz w:val="24"/>
              </w:rPr>
              <w:t>申请单位：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bookmarkStart w:id="4" w:name="oncname"/>
            <w:bookmarkEnd w:id="4"/>
            <w:r>
              <w:rPr>
                <w:rFonts w:hint="eastAsia"/>
                <w:color w:val="000000"/>
                <w:kern w:val="0"/>
                <w:sz w:val="24"/>
              </w:rPr>
              <w:t xml:space="preserve"> </w:t>
            </w:r>
          </w:p>
        </w:tc>
        <w:tc>
          <w:tcPr>
            <w:tcW w:w="1274" w:type="dxa"/>
            <w:tcBorders>
              <w:top w:val="single" w:color="auto" w:sz="4" w:space="0"/>
              <w:left w:val="nil"/>
              <w:bottom w:val="single" w:color="auto" w:sz="4" w:space="0"/>
              <w:right w:val="nil"/>
            </w:tcBorders>
            <w:vAlign w:val="bottom"/>
          </w:tcPr>
          <w:p>
            <w:pPr>
              <w:ind w:firstLine="120" w:firstLineChars="50"/>
              <w:rPr>
                <w:rFonts w:ascii="黑体" w:hAnsi="黑体" w:eastAsia="黑体"/>
                <w:color w:val="000000"/>
                <w:sz w:val="24"/>
              </w:rPr>
            </w:pPr>
            <w:r>
              <w:rPr>
                <w:rFonts w:hint="eastAsia" w:ascii="黑体" w:hAnsi="黑体" w:eastAsia="黑体"/>
                <w:b/>
                <w:bCs/>
                <w:color w:val="000000"/>
                <w:sz w:val="24"/>
              </w:rPr>
              <w:t>（盖章）</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szCs w:val="21"/>
              </w:rPr>
            </w:pPr>
            <w:r>
              <w:rPr>
                <w:rFonts w:hint="eastAsia" w:ascii="黑体" w:hAnsi="黑体" w:eastAsia="黑体"/>
                <w:b/>
                <w:bCs/>
                <w:color w:val="000000"/>
                <w:sz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bookmarkStart w:id="5" w:name="address1"/>
            <w:bookmarkEnd w:id="5"/>
            <w:r>
              <w:rPr>
                <w:rFonts w:hint="eastAsia"/>
                <w:color w:val="000000"/>
                <w:kern w:val="0"/>
                <w:sz w:val="24"/>
              </w:rPr>
              <w:t xml:space="preserve"> </w:t>
            </w:r>
          </w:p>
        </w:tc>
      </w:tr>
      <w:tr>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bCs/>
                <w:color w:val="000000"/>
                <w:sz w:val="24"/>
              </w:rPr>
            </w:pPr>
            <w:r>
              <w:rPr>
                <w:rFonts w:hint="eastAsia" w:ascii="黑体" w:hAnsi="黑体" w:eastAsia="黑体"/>
                <w:b/>
                <w:bCs/>
                <w:color w:val="000000"/>
                <w:sz w:val="24"/>
              </w:rPr>
              <w:t>项目地址：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sz w:val="24"/>
              </w:rPr>
            </w:pPr>
            <w:r>
              <w:rPr>
                <w:rFonts w:hint="eastAsia" w:ascii="黑体" w:hAnsi="黑体" w:eastAsia="黑体"/>
                <w:b/>
                <w:bCs/>
                <w:color w:val="000000"/>
                <w:sz w:val="24"/>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bookmarkStart w:id="6" w:name="psn_type_name1"/>
            <w:bookmarkEnd w:id="6"/>
            <w:r>
              <w:rPr>
                <w:rFonts w:hint="eastAsia"/>
                <w:color w:val="000000"/>
                <w:kern w:val="0"/>
                <w:sz w:val="24"/>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pPr>
              <w:ind w:right="-4" w:rightChars="-2"/>
              <w:jc w:val="right"/>
              <w:rPr>
                <w:rFonts w:ascii="黑体" w:hAnsi="黑体" w:eastAsia="黑体"/>
                <w:color w:val="000000"/>
                <w:sz w:val="24"/>
                <w:u w:val="single"/>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color w:val="000000"/>
                <w:kern w:val="0"/>
                <w:sz w:val="24"/>
              </w:rPr>
            </w:pPr>
            <w:bookmarkStart w:id="7" w:name="psn_tel_work1"/>
            <w:bookmarkEnd w:id="7"/>
            <w:bookmarkStart w:id="8" w:name="psn_mobile1"/>
            <w:bookmarkEnd w:id="8"/>
            <w:r>
              <w:rPr>
                <w:rFonts w:hint="eastAsia"/>
                <w:color w:val="000000"/>
                <w:kern w:val="0"/>
                <w:sz w:val="24"/>
              </w:rPr>
              <w:t xml:space="preserve"> </w:t>
            </w:r>
          </w:p>
        </w:tc>
      </w:tr>
      <w:tr>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bCs/>
                <w:color w:val="000000"/>
                <w:sz w:val="24"/>
              </w:rPr>
            </w:pPr>
            <w:r>
              <w:rPr>
                <w:rFonts w:hint="eastAsia" w:ascii="黑体" w:hAnsi="黑体" w:eastAsia="黑体"/>
                <w:b/>
                <w:bCs/>
                <w:color w:val="000000"/>
                <w:sz w:val="24"/>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bookmarkStart w:id="9" w:name="contact_name1"/>
            <w:bookmarkEnd w:id="9"/>
            <w:r>
              <w:rPr>
                <w:rFonts w:hint="eastAsia"/>
                <w:color w:val="000000"/>
                <w:kern w:val="0"/>
                <w:sz w:val="24"/>
              </w:rPr>
              <w:t xml:space="preserve"> </w:t>
            </w:r>
          </w:p>
        </w:tc>
        <w:tc>
          <w:tcPr>
            <w:tcW w:w="1417" w:type="dxa"/>
            <w:tcMar>
              <w:top w:w="0" w:type="dxa"/>
              <w:left w:w="0" w:type="dxa"/>
              <w:bottom w:w="0" w:type="dxa"/>
              <w:right w:w="0" w:type="dxa"/>
            </w:tcMar>
            <w:vAlign w:val="bottom"/>
          </w:tcPr>
          <w:p>
            <w:pPr>
              <w:ind w:right="-4" w:rightChars="-2"/>
              <w:jc w:val="right"/>
              <w:rPr>
                <w:rFonts w:ascii="黑体" w:hAnsi="黑体" w:eastAsia="黑体"/>
                <w:b/>
                <w:bCs/>
                <w:color w:val="000000"/>
                <w:sz w:val="24"/>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color w:val="000000"/>
                <w:kern w:val="0"/>
                <w:sz w:val="24"/>
              </w:rPr>
            </w:pPr>
            <w:bookmarkStart w:id="10" w:name="contact_tel1"/>
            <w:bookmarkEnd w:id="10"/>
            <w:bookmarkStart w:id="11" w:name="contact_mobile1"/>
            <w:bookmarkEnd w:id="11"/>
            <w:r>
              <w:rPr>
                <w:rFonts w:hint="eastAsia"/>
                <w:color w:val="000000"/>
                <w:kern w:val="0"/>
                <w:sz w:val="24"/>
              </w:rPr>
              <w:t xml:space="preserve"> </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bCs/>
                <w:color w:val="000000"/>
                <w:sz w:val="24"/>
              </w:rPr>
            </w:pPr>
            <w:r>
              <w:rPr>
                <w:rFonts w:hint="eastAsia" w:ascii="黑体" w:hAnsi="黑体" w:eastAsia="黑体"/>
                <w:b/>
                <w:bCs/>
                <w:color w:val="000000"/>
                <w:sz w:val="24"/>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sz w:val="24"/>
              </w:rPr>
            </w:pPr>
            <w:bookmarkStart w:id="12" w:name="contact_email"/>
            <w:bookmarkEnd w:id="12"/>
            <w:r>
              <w:rPr>
                <w:rFonts w:hint="eastAsia"/>
                <w:color w:val="000000"/>
                <w:kern w:val="0"/>
                <w:sz w:val="24"/>
              </w:rPr>
              <w:t xml:space="preserve"> </w:t>
            </w:r>
          </w:p>
        </w:tc>
        <w:tc>
          <w:tcPr>
            <w:tcW w:w="1417" w:type="dxa"/>
            <w:tcMar>
              <w:top w:w="0" w:type="dxa"/>
              <w:left w:w="0" w:type="dxa"/>
              <w:bottom w:w="0" w:type="dxa"/>
              <w:right w:w="0" w:type="dxa"/>
            </w:tcMar>
            <w:vAlign w:val="bottom"/>
          </w:tcPr>
          <w:p>
            <w:pPr>
              <w:ind w:right="-4" w:rightChars="-2"/>
              <w:jc w:val="right"/>
              <w:rPr>
                <w:rFonts w:ascii="黑体" w:hAnsi="黑体" w:eastAsia="黑体"/>
                <w:b/>
                <w:bCs/>
                <w:color w:val="000000"/>
                <w:sz w:val="24"/>
              </w:rPr>
            </w:pPr>
            <w:r>
              <w:rPr>
                <w:rFonts w:hint="eastAsia" w:ascii="黑体" w:hAnsi="黑体" w:eastAsia="黑体"/>
                <w:b/>
                <w:bCs/>
                <w:color w:val="000000"/>
                <w:sz w:val="24"/>
              </w:rPr>
              <w:t>传真：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color w:val="000000"/>
                <w:kern w:val="0"/>
                <w:sz w:val="24"/>
              </w:rPr>
            </w:pPr>
            <w:bookmarkStart w:id="13" w:name="fax"/>
            <w:bookmarkEnd w:id="13"/>
            <w:r>
              <w:rPr>
                <w:rFonts w:hint="eastAsia"/>
                <w:color w:val="000000"/>
                <w:kern w:val="0"/>
                <w:sz w:val="24"/>
              </w:rPr>
              <w:t xml:space="preserve"> </w:t>
            </w:r>
          </w:p>
        </w:tc>
      </w:tr>
      <w:tr>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bCs/>
                <w:color w:val="000000"/>
                <w:sz w:val="24"/>
              </w:rPr>
            </w:pPr>
            <w:r>
              <w:rPr>
                <w:rFonts w:hint="eastAsia" w:ascii="黑体" w:hAnsi="黑体" w:eastAsia="黑体"/>
                <w:b/>
                <w:bCs/>
                <w:color w:val="000000"/>
                <w:sz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rPr>
                <w:color w:val="000000"/>
                <w:kern w:val="0"/>
                <w:sz w:val="24"/>
              </w:rPr>
            </w:pPr>
            <w:bookmarkStart w:id="14" w:name="http"/>
            <w:bookmarkEnd w:id="14"/>
            <w:r>
              <w:rPr>
                <w:rFonts w:hint="eastAsia"/>
                <w:color w:val="000000"/>
                <w:kern w:val="0"/>
                <w:sz w:val="24"/>
              </w:rPr>
              <w:t xml:space="preserve"> </w:t>
            </w:r>
          </w:p>
        </w:tc>
        <w:tc>
          <w:tcPr>
            <w:tcW w:w="1417" w:type="dxa"/>
            <w:tcMar>
              <w:top w:w="0" w:type="dxa"/>
              <w:left w:w="0" w:type="dxa"/>
              <w:bottom w:w="0" w:type="dxa"/>
              <w:right w:w="0" w:type="dxa"/>
            </w:tcMar>
            <w:vAlign w:val="bottom"/>
          </w:tcPr>
          <w:p>
            <w:pPr>
              <w:ind w:right="-4" w:rightChars="-2"/>
              <w:jc w:val="right"/>
              <w:rPr>
                <w:rFonts w:ascii="黑体" w:hAnsi="黑体" w:eastAsia="黑体"/>
                <w:b/>
                <w:bCs/>
                <w:color w:val="000000"/>
                <w:sz w:val="24"/>
              </w:rPr>
            </w:pPr>
            <w:r>
              <w:rPr>
                <w:rFonts w:hint="eastAsia" w:ascii="黑体" w:hAnsi="黑体" w:eastAsia="黑体"/>
                <w:b/>
                <w:bCs/>
                <w:color w:val="000000"/>
                <w:sz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color w:val="000000"/>
                <w:kern w:val="0"/>
                <w:sz w:val="24"/>
              </w:rPr>
            </w:pPr>
            <w:bookmarkStart w:id="15" w:name="prp_submit_date_year"/>
            <w:bookmarkEnd w:id="15"/>
            <w:bookmarkStart w:id="16" w:name="prp_submit_date_month"/>
            <w:bookmarkEnd w:id="16"/>
            <w:bookmarkStart w:id="17" w:name="prp_submit_date_day"/>
            <w:bookmarkEnd w:id="17"/>
            <w:r>
              <w:rPr>
                <w:rFonts w:hint="eastAsia"/>
                <w:color w:val="000000"/>
                <w:sz w:val="24"/>
              </w:rPr>
              <w:t xml:space="preserve"> </w:t>
            </w:r>
          </w:p>
        </w:tc>
      </w:tr>
    </w:tbl>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spacing w:line="300" w:lineRule="auto"/>
        <w:jc w:val="center"/>
        <w:rPr>
          <w:rFonts w:ascii="黑体" w:hAnsi="黑体" w:eastAsia="黑体"/>
          <w:color w:val="000000"/>
          <w:sz w:val="36"/>
          <w:szCs w:val="36"/>
        </w:rPr>
      </w:pPr>
      <w:r>
        <w:rPr>
          <w:rFonts w:hint="eastAsia" w:ascii="黑体" w:hAnsi="黑体" w:eastAsia="黑体"/>
          <w:color w:val="000000"/>
          <w:sz w:val="36"/>
          <w:szCs w:val="36"/>
        </w:rPr>
        <w:t>深圳市</w:t>
      </w:r>
      <w:r>
        <w:rPr>
          <w:rFonts w:hint="eastAsia" w:ascii="黑体" w:hAnsi="黑体" w:eastAsia="黑体"/>
          <w:color w:val="000000"/>
          <w:sz w:val="36"/>
          <w:szCs w:val="36"/>
          <w:lang w:val="en-US" w:eastAsia="zh-CN"/>
        </w:rPr>
        <w:t>海洋发展</w:t>
      </w:r>
      <w:r>
        <w:rPr>
          <w:rFonts w:hint="eastAsia" w:ascii="黑体" w:hAnsi="黑体" w:eastAsia="黑体"/>
          <w:color w:val="000000"/>
          <w:sz w:val="36"/>
          <w:szCs w:val="36"/>
        </w:rPr>
        <w:t>局</w:t>
      </w:r>
    </w:p>
    <w:p>
      <w:pPr>
        <w:spacing w:line="300" w:lineRule="auto"/>
        <w:jc w:val="center"/>
        <w:rPr>
          <w:rFonts w:ascii="黑体" w:hAnsi="黑体" w:eastAsia="黑体"/>
          <w:color w:val="000000"/>
          <w:sz w:val="36"/>
          <w:szCs w:val="36"/>
        </w:rPr>
      </w:pPr>
      <w:r>
        <w:rPr>
          <w:rFonts w:hint="eastAsia" w:ascii="黑体" w:hAnsi="黑体" w:eastAsia="黑体"/>
          <w:color w:val="000000"/>
          <w:sz w:val="36"/>
          <w:szCs w:val="36"/>
        </w:rPr>
        <w:t>二〇二</w:t>
      </w:r>
      <w:r>
        <w:rPr>
          <w:rFonts w:hint="eastAsia" w:ascii="黑体" w:hAnsi="黑体" w:eastAsia="黑体"/>
          <w:color w:val="000000"/>
          <w:sz w:val="36"/>
          <w:szCs w:val="36"/>
          <w:lang w:val="en-US" w:eastAsia="zh-CN"/>
        </w:rPr>
        <w:t>四</w:t>
      </w:r>
      <w:r>
        <w:rPr>
          <w:rFonts w:hint="eastAsia" w:ascii="黑体" w:hAnsi="黑体" w:eastAsia="黑体"/>
          <w:color w:val="000000"/>
          <w:sz w:val="36"/>
          <w:szCs w:val="36"/>
        </w:rPr>
        <w:t>年版</w:t>
      </w:r>
    </w:p>
    <w:p>
      <w:pPr>
        <w:jc w:val="center"/>
        <w:rPr>
          <w:rFonts w:ascii="宋体" w:hAnsi="宋体"/>
          <w:b/>
          <w:color w:val="000000"/>
          <w:sz w:val="44"/>
          <w:szCs w:val="44"/>
        </w:rPr>
        <w:sectPr>
          <w:pgSz w:w="11906" w:h="16838"/>
          <w:pgMar w:top="1417" w:right="1418" w:bottom="1417" w:left="1417" w:header="851" w:footer="737" w:gutter="0"/>
          <w:cols w:space="720" w:num="1"/>
          <w:docGrid w:type="lines" w:linePitch="312" w:charSpace="0"/>
        </w:sectPr>
      </w:pPr>
    </w:p>
    <w:p>
      <w:pPr>
        <w:jc w:val="center"/>
        <w:rPr>
          <w:rFonts w:ascii="宋体"/>
          <w:b/>
          <w:color w:val="000000"/>
          <w:sz w:val="44"/>
          <w:szCs w:val="44"/>
        </w:rPr>
      </w:pPr>
      <w:r>
        <w:rPr>
          <w:rFonts w:hint="eastAsia" w:ascii="宋体" w:hAnsi="宋体"/>
          <w:b/>
          <w:color w:val="000000"/>
          <w:sz w:val="44"/>
          <w:szCs w:val="44"/>
        </w:rPr>
        <w:t>填表承诺书</w:t>
      </w:r>
    </w:p>
    <w:p>
      <w:pPr>
        <w:spacing w:line="420" w:lineRule="exact"/>
        <w:ind w:firstLine="627" w:firstLineChars="224"/>
        <w:rPr>
          <w:rFonts w:ascii="宋体"/>
          <w:color w:val="000000"/>
          <w:sz w:val="28"/>
          <w:szCs w:val="28"/>
        </w:rPr>
      </w:pP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本单位（人）承诺遵守《深圳市市级财政专项资金管理办法》和操作规程、申报指南（通知）以及填表说明等相关文件规定，并自愿作出以下声明：</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1</w:t>
      </w:r>
      <w:r>
        <w:rPr>
          <w:rFonts w:hint="eastAsia" w:ascii="宋体" w:hAnsi="宋体" w:cs="宋体"/>
          <w:color w:val="000000" w:themeColor="text1"/>
          <w:kern w:val="0"/>
          <w:sz w:val="28"/>
          <w:szCs w:val="28"/>
          <w:lang w:val="zh-CN"/>
          <w14:textFill>
            <w14:solidFill>
              <w14:schemeClr w14:val="tx1"/>
            </w14:solidFill>
          </w14:textFill>
        </w:rPr>
        <w:t>、本单位（人）对本申报材料的合法性、真实性、准确性和完整性负责，并与上报市统计部门数据口径一致。如有虚假，本单位依法承担相应的法律责任。配合市渔业主管部门、财政部门和审计部门等有关部门完成相关监督检查、审计验收、绩效评价、调研统计等工作。</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2</w:t>
      </w:r>
      <w:r>
        <w:rPr>
          <w:rFonts w:hint="eastAsia" w:ascii="宋体" w:hAnsi="宋体" w:cs="宋体"/>
          <w:color w:val="000000" w:themeColor="text1"/>
          <w:kern w:val="0"/>
          <w:sz w:val="28"/>
          <w:szCs w:val="28"/>
          <w:lang w:val="zh-CN"/>
          <w14:textFill>
            <w14:solidFill>
              <w14:schemeClr w14:val="tx1"/>
            </w14:solidFill>
          </w14:textFill>
        </w:rPr>
        <w:t>、本单位承诺严格遵守安全生产法律、法规、规章及规范性文件，严格落实安全生产主体责任。如因未履行上述承诺导致发生安全生产违法违规行为，本单位自愿承担相应责任。</w:t>
      </w:r>
    </w:p>
    <w:p>
      <w:pPr>
        <w:widowControl/>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3</w:t>
      </w:r>
      <w:r>
        <w:rPr>
          <w:rFonts w:hint="eastAsia" w:ascii="宋体" w:hAnsi="宋体" w:cs="宋体"/>
          <w:color w:val="000000" w:themeColor="text1"/>
          <w:kern w:val="0"/>
          <w:sz w:val="28"/>
          <w:szCs w:val="28"/>
          <w:lang w:val="zh-CN"/>
          <w14:textFill>
            <w14:solidFill>
              <w14:schemeClr w14:val="tx1"/>
            </w14:solidFill>
          </w14:textFill>
        </w:rPr>
        <w:t>、如为联合申报，本单位（人）承诺已与其他单位（人）协商一致，由本单位作为申报主体。因申报主体而可能导致出现的任何纠纷，由本单位承担全部责任。</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4</w:t>
      </w:r>
      <w:r>
        <w:rPr>
          <w:rFonts w:hint="eastAsia" w:ascii="宋体" w:hAnsi="宋体" w:cs="宋体"/>
          <w:color w:val="000000" w:themeColor="text1"/>
          <w:kern w:val="0"/>
          <w:sz w:val="28"/>
          <w:szCs w:val="28"/>
          <w:lang w:val="zh-CN"/>
          <w14:textFill>
            <w14:solidFill>
              <w14:schemeClr w14:val="tx1"/>
            </w14:solidFill>
          </w14:textFill>
        </w:rPr>
        <w:t>、本单位（人）同意将本申报材料向依法审核工作人员和评审专家公开，对依法审核或者评审过程中公开的信息，由审核工作人员和评审专家承担保密义务，</w:t>
      </w:r>
      <w:r>
        <w:rPr>
          <w:rFonts w:hint="eastAsia" w:ascii="宋体" w:hAnsi="宋体" w:cs="宋体"/>
          <w:color w:val="000000" w:themeColor="text1"/>
          <w:kern w:val="0"/>
          <w:sz w:val="28"/>
          <w:szCs w:val="28"/>
          <w14:textFill>
            <w14:solidFill>
              <w14:schemeClr w14:val="tx1"/>
            </w14:solidFill>
          </w14:textFill>
        </w:rPr>
        <w:t>深圳市海洋发展局</w:t>
      </w:r>
      <w:r>
        <w:rPr>
          <w:rFonts w:hint="eastAsia" w:ascii="宋体" w:hAnsi="宋体" w:cs="宋体"/>
          <w:color w:val="000000" w:themeColor="text1"/>
          <w:kern w:val="0"/>
          <w:sz w:val="28"/>
          <w:szCs w:val="28"/>
          <w:lang w:val="zh-CN"/>
          <w14:textFill>
            <w14:solidFill>
              <w14:schemeClr w14:val="tx1"/>
            </w14:solidFill>
          </w14:textFill>
        </w:rPr>
        <w:t>免予承担责任。</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5</w:t>
      </w:r>
      <w:r>
        <w:rPr>
          <w:rFonts w:hint="eastAsia" w:ascii="宋体" w:hAnsi="宋体" w:cs="宋体"/>
          <w:color w:val="000000" w:themeColor="text1"/>
          <w:kern w:val="0"/>
          <w:sz w:val="28"/>
          <w:szCs w:val="28"/>
          <w:lang w:val="zh-CN"/>
          <w14:textFill>
            <w14:solidFill>
              <w14:schemeClr w14:val="tx1"/>
            </w14:solidFill>
          </w14:textFill>
        </w:rPr>
        <w:t>、本单位承诺不存在到期未申请验收或者验收未通过的项目，所申报项目无下列情形之一：（</w:t>
      </w:r>
      <w:r>
        <w:rPr>
          <w:rFonts w:ascii="宋体" w:hAnsi="宋体" w:cs="宋体"/>
          <w:color w:val="000000" w:themeColor="text1"/>
          <w:kern w:val="0"/>
          <w:sz w:val="28"/>
          <w:szCs w:val="28"/>
          <w:lang w:val="zh-CN"/>
          <w14:textFill>
            <w14:solidFill>
              <w14:schemeClr w14:val="tx1"/>
            </w14:solidFill>
          </w14:textFill>
        </w:rPr>
        <w:t>1</w:t>
      </w:r>
      <w:r>
        <w:rPr>
          <w:rFonts w:hint="eastAsia" w:ascii="宋体" w:hAnsi="宋体" w:cs="宋体"/>
          <w:color w:val="000000" w:themeColor="text1"/>
          <w:kern w:val="0"/>
          <w:sz w:val="28"/>
          <w:szCs w:val="28"/>
          <w:lang w:val="zh-CN"/>
          <w14:textFill>
            <w14:solidFill>
              <w14:schemeClr w14:val="tx1"/>
            </w14:solidFill>
          </w14:textFill>
        </w:rPr>
        <w:t>）知识产权争议；（</w:t>
      </w:r>
      <w:r>
        <w:rPr>
          <w:rFonts w:ascii="宋体" w:hAnsi="宋体" w:cs="宋体"/>
          <w:color w:val="000000" w:themeColor="text1"/>
          <w:kern w:val="0"/>
          <w:sz w:val="28"/>
          <w:szCs w:val="28"/>
          <w:lang w:val="zh-CN"/>
          <w14:textFill>
            <w14:solidFill>
              <w14:schemeClr w14:val="tx1"/>
            </w14:solidFill>
          </w14:textFill>
        </w:rPr>
        <w:t>2</w:t>
      </w:r>
      <w:r>
        <w:rPr>
          <w:rFonts w:hint="eastAsia" w:ascii="宋体" w:hAnsi="宋体" w:cs="宋体"/>
          <w:color w:val="000000" w:themeColor="text1"/>
          <w:kern w:val="0"/>
          <w:sz w:val="28"/>
          <w:szCs w:val="28"/>
          <w:lang w:val="zh-CN"/>
          <w14:textFill>
            <w14:solidFill>
              <w14:schemeClr w14:val="tx1"/>
            </w14:solidFill>
          </w14:textFill>
        </w:rPr>
        <w:t>）存在重复资助情形。因政策允许可申报多项专项资金的，将在申报材料中标注并注明，提供佐证材料。</w:t>
      </w:r>
    </w:p>
    <w:p>
      <w:pPr>
        <w:widowControl/>
        <w:spacing w:line="560" w:lineRule="exact"/>
        <w:ind w:firstLine="555"/>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6</w:t>
      </w:r>
      <w:r>
        <w:rPr>
          <w:rFonts w:hint="eastAsia" w:ascii="宋体" w:hAnsi="宋体" w:cs="宋体"/>
          <w:color w:val="000000" w:themeColor="text1"/>
          <w:kern w:val="0"/>
          <w:sz w:val="28"/>
          <w:szCs w:val="28"/>
          <w:lang w:val="zh-CN"/>
          <w14:textFill>
            <w14:solidFill>
              <w14:schemeClr w14:val="tx1"/>
            </w14:solidFill>
          </w14:textFill>
        </w:rPr>
        <w:t>、本单位承诺不委托中介机构申报该项目。</w:t>
      </w:r>
    </w:p>
    <w:p>
      <w:pPr>
        <w:widowControl/>
        <w:spacing w:line="560" w:lineRule="exact"/>
        <w:ind w:firstLine="555"/>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7</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w:t>
      </w:r>
      <w:r>
        <w:rPr>
          <w:rFonts w:hint="eastAsia" w:ascii="宋体" w:hAnsi="宋体" w:cs="宋体"/>
          <w:color w:val="000000" w:themeColor="text1"/>
          <w:kern w:val="0"/>
          <w:sz w:val="28"/>
          <w:szCs w:val="28"/>
          <w14:textFill>
            <w14:solidFill>
              <w14:schemeClr w14:val="tx1"/>
            </w14:solidFill>
          </w14:textFill>
        </w:rPr>
        <w:t>农业发展专项资金</w:t>
      </w:r>
      <w:r>
        <w:rPr>
          <w:rFonts w:hint="eastAsia" w:ascii="宋体" w:hAnsi="宋体" w:cs="宋体"/>
          <w:color w:val="000000" w:themeColor="text1"/>
          <w:kern w:val="0"/>
          <w:sz w:val="28"/>
          <w:szCs w:val="28"/>
          <w:lang w:val="zh-CN"/>
          <w14:textFill>
            <w14:solidFill>
              <w14:schemeClr w14:val="tx1"/>
            </w14:solidFill>
          </w14:textFill>
        </w:rPr>
        <w:t>（渔业类）</w:t>
      </w:r>
      <w:r>
        <w:rPr>
          <w:rFonts w:hint="eastAsia" w:ascii="宋体" w:hAnsi="宋体" w:cs="宋体"/>
          <w:color w:val="000000" w:themeColor="text1"/>
          <w:kern w:val="0"/>
          <w:sz w:val="28"/>
          <w:szCs w:val="28"/>
          <w14:textFill>
            <w14:solidFill>
              <w14:schemeClr w14:val="tx1"/>
            </w14:solidFill>
          </w14:textFill>
        </w:rPr>
        <w:t>扶持项目</w:t>
      </w:r>
      <w:r>
        <w:rPr>
          <w:rFonts w:hint="eastAsia" w:ascii="宋体" w:hAnsi="宋体" w:cs="宋体"/>
          <w:color w:val="000000" w:themeColor="text1"/>
          <w:kern w:val="0"/>
          <w:sz w:val="28"/>
          <w:szCs w:val="28"/>
          <w:lang w:val="zh-CN"/>
          <w14:textFill>
            <w14:solidFill>
              <w14:schemeClr w14:val="tx1"/>
            </w14:solidFill>
          </w14:textFill>
        </w:rPr>
        <w:t>制作并已自行备份，不再要求深圳市海洋发展局</w:t>
      </w:r>
      <w:r>
        <w:rPr>
          <w:rFonts w:hint="eastAsia" w:ascii="宋体" w:hAnsi="宋体" w:cs="宋体"/>
          <w:color w:val="000000" w:themeColor="text1"/>
          <w:kern w:val="0"/>
          <w:sz w:val="28"/>
          <w:szCs w:val="28"/>
          <w14:textFill>
            <w14:solidFill>
              <w14:schemeClr w14:val="tx1"/>
            </w14:solidFill>
          </w14:textFill>
        </w:rPr>
        <w:t>予</w:t>
      </w:r>
      <w:r>
        <w:rPr>
          <w:rFonts w:hint="eastAsia" w:ascii="宋体" w:hAnsi="宋体" w:cs="宋体"/>
          <w:color w:val="000000" w:themeColor="text1"/>
          <w:kern w:val="0"/>
          <w:sz w:val="28"/>
          <w:szCs w:val="28"/>
          <w:lang w:val="zh-CN"/>
          <w14:textFill>
            <w14:solidFill>
              <w14:schemeClr w14:val="tx1"/>
            </w14:solidFill>
          </w14:textFill>
        </w:rPr>
        <w:t>以退还。</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pPr>
        <w:spacing w:line="360" w:lineRule="auto"/>
        <w:ind w:firstLine="1400" w:firstLineChars="500"/>
        <w:rPr>
          <w:rFonts w:ascii="宋体" w:cs="宋体"/>
          <w:color w:val="000000"/>
          <w:kern w:val="0"/>
          <w:sz w:val="28"/>
          <w:szCs w:val="28"/>
          <w:u w:val="single"/>
          <w:lang w:val="zh-CN"/>
        </w:rPr>
      </w:pPr>
      <w:r>
        <w:rPr>
          <w:rFonts w:hint="eastAsia" w:ascii="宋体" w:hAnsi="宋体" w:cs="宋体"/>
          <w:color w:val="000000"/>
          <w:kern w:val="0"/>
          <w:sz w:val="28"/>
          <w:szCs w:val="28"/>
          <w:lang w:val="zh-CN"/>
        </w:rPr>
        <w:t>法定代表人（或者被委托人）</w:t>
      </w:r>
      <w:r>
        <w:rPr>
          <w:rFonts w:ascii="宋体" w:hAnsi="宋体" w:cs="宋体"/>
          <w:color w:val="000000"/>
          <w:kern w:val="0"/>
          <w:sz w:val="28"/>
          <w:szCs w:val="28"/>
        </w:rPr>
        <w:t>/</w:t>
      </w:r>
      <w:r>
        <w:rPr>
          <w:rFonts w:hint="eastAsia" w:ascii="宋体" w:hAnsi="宋体" w:cs="宋体"/>
          <w:color w:val="000000"/>
          <w:kern w:val="0"/>
          <w:sz w:val="28"/>
          <w:szCs w:val="28"/>
          <w:lang w:val="zh-CN"/>
        </w:rPr>
        <w:t>个人签字：</w:t>
      </w:r>
    </w:p>
    <w:p>
      <w:pPr>
        <w:spacing w:line="360" w:lineRule="auto"/>
        <w:ind w:left="1401" w:leftChars="667" w:firstLine="3780" w:firstLineChars="1350"/>
        <w:rPr>
          <w:rFonts w:ascii="宋体" w:cs="宋体"/>
          <w:color w:val="000000"/>
          <w:kern w:val="0"/>
          <w:sz w:val="28"/>
          <w:szCs w:val="28"/>
          <w:lang w:val="zh-CN"/>
        </w:rPr>
      </w:pPr>
      <w:r>
        <w:rPr>
          <w:rFonts w:hint="eastAsia" w:ascii="宋体" w:hAnsi="宋体" w:cs="宋体"/>
          <w:color w:val="000000"/>
          <w:kern w:val="0"/>
          <w:sz w:val="28"/>
          <w:szCs w:val="28"/>
          <w:lang w:val="zh-CN"/>
        </w:rPr>
        <w:t>办公电话：</w:t>
      </w:r>
    </w:p>
    <w:p>
      <w:pPr>
        <w:spacing w:line="360" w:lineRule="auto"/>
        <w:ind w:left="1401" w:leftChars="667" w:firstLine="3780" w:firstLineChars="1350"/>
        <w:rPr>
          <w:rFonts w:ascii="宋体" w:cs="宋体"/>
          <w:color w:val="000000"/>
          <w:kern w:val="0"/>
          <w:sz w:val="28"/>
          <w:szCs w:val="28"/>
          <w:lang w:val="zh-CN"/>
        </w:rPr>
      </w:pPr>
      <w:r>
        <w:rPr>
          <w:rFonts w:hint="eastAsia" w:ascii="宋体" w:hAnsi="宋体" w:cs="宋体"/>
          <w:color w:val="000000"/>
          <w:kern w:val="0"/>
          <w:sz w:val="28"/>
          <w:szCs w:val="28"/>
          <w:lang w:val="zh-CN"/>
        </w:rPr>
        <w:t>签字日期：</w:t>
      </w:r>
    </w:p>
    <w:p>
      <w:pPr>
        <w:spacing w:line="360" w:lineRule="auto"/>
        <w:jc w:val="left"/>
        <w:rPr>
          <w:rFonts w:ascii="宋体" w:hAnsi="宋体" w:cs="宋体"/>
          <w:color w:val="000000"/>
          <w:kern w:val="0"/>
          <w:sz w:val="28"/>
          <w:szCs w:val="28"/>
          <w:lang w:val="zh-CN"/>
        </w:rPr>
        <w:sectPr>
          <w:footerReference r:id="rId3" w:type="default"/>
          <w:pgSz w:w="11906" w:h="16838"/>
          <w:pgMar w:top="1417" w:right="1418" w:bottom="1417" w:left="1417" w:header="851" w:footer="737" w:gutter="0"/>
          <w:pgNumType w:start="1"/>
          <w:cols w:space="720" w:num="1"/>
          <w:docGrid w:type="lines" w:linePitch="312" w:charSpace="0"/>
        </w:sectPr>
      </w:pPr>
      <w:r>
        <w:rPr>
          <w:rFonts w:ascii="宋体" w:hAnsi="宋体" w:cs="宋体"/>
          <w:color w:val="000000"/>
          <w:kern w:val="0"/>
          <w:sz w:val="28"/>
          <w:szCs w:val="28"/>
          <w:lang w:val="zh-CN"/>
        </w:rPr>
        <w:t>(</w:t>
      </w:r>
      <w:r>
        <w:rPr>
          <w:rFonts w:hint="eastAsia" w:ascii="宋体" w:hAnsi="宋体" w:cs="宋体"/>
          <w:color w:val="000000"/>
          <w:kern w:val="0"/>
          <w:sz w:val="28"/>
          <w:szCs w:val="28"/>
          <w:lang w:val="zh-CN"/>
        </w:rPr>
        <w:t>单位需加盖公章，被委托人签字的提交法定代表人授权委托书</w:t>
      </w:r>
      <w:r>
        <w:rPr>
          <w:rFonts w:ascii="宋体" w:hAnsi="宋体" w:cs="宋体"/>
          <w:color w:val="000000"/>
          <w:kern w:val="0"/>
          <w:sz w:val="28"/>
          <w:szCs w:val="28"/>
          <w:lang w:val="zh-CN"/>
        </w:rPr>
        <w:t>)</w:t>
      </w:r>
    </w:p>
    <w:p>
      <w:pPr>
        <w:spacing w:line="360" w:lineRule="auto"/>
        <w:jc w:val="left"/>
        <w:outlineLvl w:val="0"/>
        <w:rPr>
          <w:rFonts w:ascii="宋体"/>
          <w:b/>
          <w:bCs/>
          <w:color w:val="000000"/>
          <w:sz w:val="24"/>
        </w:rPr>
      </w:pPr>
      <w:r>
        <w:rPr>
          <w:rFonts w:hint="eastAsia" w:ascii="宋体" w:hAnsi="宋体" w:cs="宋体"/>
          <w:b/>
          <w:bCs/>
          <w:color w:val="000000"/>
          <w:sz w:val="24"/>
        </w:rPr>
        <w:t>一、单位基本情况</w:t>
      </w:r>
    </w:p>
    <w:tbl>
      <w:tblPr>
        <w:tblStyle w:val="3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04"/>
        <w:gridCol w:w="471"/>
        <w:gridCol w:w="204"/>
        <w:gridCol w:w="298"/>
        <w:gridCol w:w="677"/>
        <w:gridCol w:w="295"/>
        <w:gridCol w:w="443"/>
        <w:gridCol w:w="1025"/>
        <w:gridCol w:w="750"/>
        <w:gridCol w:w="1017"/>
        <w:gridCol w:w="858"/>
        <w:gridCol w:w="280"/>
        <w:gridCol w:w="475"/>
        <w:gridCol w:w="745"/>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977" w:type="dxa"/>
            <w:gridSpan w:val="4"/>
            <w:vAlign w:val="center"/>
          </w:tcPr>
          <w:p>
            <w:pPr>
              <w:ind w:right="-107" w:rightChars="-51"/>
              <w:rPr>
                <w:color w:val="000000"/>
                <w:szCs w:val="21"/>
              </w:rPr>
            </w:pPr>
            <w:r>
              <w:rPr>
                <w:rFonts w:hint="eastAsia" w:cs="宋体"/>
                <w:color w:val="000000"/>
                <w:szCs w:val="21"/>
              </w:rPr>
              <w:t>单位名称</w:t>
            </w:r>
          </w:p>
        </w:tc>
        <w:tc>
          <w:tcPr>
            <w:tcW w:w="7377" w:type="dxa"/>
            <w:gridSpan w:val="11"/>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977" w:type="dxa"/>
            <w:gridSpan w:val="4"/>
            <w:vAlign w:val="center"/>
          </w:tcPr>
          <w:p>
            <w:pPr>
              <w:ind w:right="-107" w:rightChars="-51"/>
              <w:rPr>
                <w:color w:val="000000"/>
                <w:szCs w:val="21"/>
              </w:rPr>
            </w:pPr>
            <w:r>
              <w:rPr>
                <w:rFonts w:hint="eastAsia" w:cs="宋体"/>
                <w:color w:val="000000"/>
                <w:szCs w:val="21"/>
              </w:rPr>
              <w:t>单位地址</w:t>
            </w:r>
          </w:p>
        </w:tc>
        <w:tc>
          <w:tcPr>
            <w:tcW w:w="7377" w:type="dxa"/>
            <w:gridSpan w:val="11"/>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977" w:type="dxa"/>
            <w:gridSpan w:val="4"/>
            <w:vAlign w:val="center"/>
          </w:tcPr>
          <w:p>
            <w:pPr>
              <w:ind w:right="-107" w:rightChars="-51"/>
              <w:rPr>
                <w:color w:val="000000"/>
                <w:szCs w:val="21"/>
              </w:rPr>
            </w:pPr>
            <w:r>
              <w:rPr>
                <w:rFonts w:hint="eastAsia" w:cs="宋体"/>
                <w:color w:val="000000"/>
                <w:szCs w:val="21"/>
              </w:rPr>
              <w:t>单位注册资本</w:t>
            </w:r>
          </w:p>
        </w:tc>
        <w:tc>
          <w:tcPr>
            <w:tcW w:w="2440" w:type="dxa"/>
            <w:gridSpan w:val="4"/>
            <w:vAlign w:val="center"/>
          </w:tcPr>
          <w:p>
            <w:pPr>
              <w:rPr>
                <w:color w:val="000000"/>
                <w:szCs w:val="21"/>
              </w:rPr>
            </w:pPr>
          </w:p>
        </w:tc>
        <w:tc>
          <w:tcPr>
            <w:tcW w:w="1767" w:type="dxa"/>
            <w:gridSpan w:val="2"/>
            <w:vAlign w:val="center"/>
          </w:tcPr>
          <w:p>
            <w:pPr>
              <w:ind w:right="-155" w:rightChars="-74"/>
              <w:rPr>
                <w:rFonts w:ascii="宋体"/>
                <w:color w:val="000000"/>
                <w:szCs w:val="21"/>
              </w:rPr>
            </w:pPr>
            <w:r>
              <w:rPr>
                <w:rFonts w:hint="eastAsia"/>
                <w:color w:val="000000"/>
                <w:szCs w:val="21"/>
              </w:rPr>
              <w:t>注册时间</w:t>
            </w:r>
          </w:p>
        </w:tc>
        <w:tc>
          <w:tcPr>
            <w:tcW w:w="3170" w:type="dxa"/>
            <w:gridSpan w:val="5"/>
            <w:vAlign w:val="center"/>
          </w:tcPr>
          <w:p>
            <w:pPr>
              <w:ind w:right="-155" w:rightChars="-74"/>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977" w:type="dxa"/>
            <w:gridSpan w:val="4"/>
            <w:vAlign w:val="center"/>
          </w:tcPr>
          <w:p>
            <w:pPr>
              <w:ind w:right="-107" w:rightChars="-51"/>
              <w:rPr>
                <w:rFonts w:cs="宋体"/>
                <w:color w:val="000000"/>
                <w:szCs w:val="21"/>
              </w:rPr>
            </w:pPr>
            <w:r>
              <w:rPr>
                <w:rFonts w:hint="eastAsia" w:cs="宋体"/>
                <w:color w:val="000000"/>
                <w:szCs w:val="21"/>
              </w:rPr>
              <w:t>注册所在区</w:t>
            </w:r>
          </w:p>
        </w:tc>
        <w:tc>
          <w:tcPr>
            <w:tcW w:w="2440" w:type="dxa"/>
            <w:gridSpan w:val="4"/>
            <w:vAlign w:val="center"/>
          </w:tcPr>
          <w:p>
            <w:pPr>
              <w:widowControl/>
              <w:rPr>
                <w:rFonts w:ascii="宋体"/>
                <w:color w:val="000000"/>
                <w:szCs w:val="21"/>
              </w:rPr>
            </w:pPr>
          </w:p>
        </w:tc>
        <w:tc>
          <w:tcPr>
            <w:tcW w:w="1767" w:type="dxa"/>
            <w:gridSpan w:val="2"/>
            <w:vAlign w:val="center"/>
          </w:tcPr>
          <w:p>
            <w:pPr>
              <w:ind w:right="-155" w:rightChars="-74"/>
              <w:rPr>
                <w:color w:val="000000"/>
                <w:szCs w:val="21"/>
              </w:rPr>
            </w:pPr>
            <w:r>
              <w:rPr>
                <w:rFonts w:hint="eastAsia" w:ascii="宋体"/>
                <w:color w:val="000000"/>
                <w:spacing w:val="-8"/>
                <w:szCs w:val="21"/>
              </w:rPr>
              <w:t>注册所在街道</w:t>
            </w:r>
          </w:p>
        </w:tc>
        <w:tc>
          <w:tcPr>
            <w:tcW w:w="3170" w:type="dxa"/>
            <w:gridSpan w:val="5"/>
            <w:vAlign w:val="center"/>
          </w:tcPr>
          <w:p>
            <w:pPr>
              <w:widowControl/>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977" w:type="dxa"/>
            <w:gridSpan w:val="4"/>
            <w:vAlign w:val="center"/>
          </w:tcPr>
          <w:p>
            <w:pPr>
              <w:ind w:right="-107" w:rightChars="-51"/>
              <w:rPr>
                <w:color w:val="000000"/>
                <w:szCs w:val="21"/>
              </w:rPr>
            </w:pPr>
            <w:r>
              <w:rPr>
                <w:rFonts w:hint="eastAsia" w:cs="宋体"/>
                <w:color w:val="000000"/>
                <w:szCs w:val="21"/>
              </w:rPr>
              <w:t>统一社会信用代码</w:t>
            </w:r>
          </w:p>
        </w:tc>
        <w:tc>
          <w:tcPr>
            <w:tcW w:w="2440" w:type="dxa"/>
            <w:gridSpan w:val="4"/>
            <w:vAlign w:val="center"/>
          </w:tcPr>
          <w:p>
            <w:pPr>
              <w:rPr>
                <w:rFonts w:ascii="宋体"/>
                <w:color w:val="000000"/>
                <w:szCs w:val="21"/>
              </w:rPr>
            </w:pPr>
          </w:p>
        </w:tc>
        <w:tc>
          <w:tcPr>
            <w:tcW w:w="1767" w:type="dxa"/>
            <w:gridSpan w:val="2"/>
            <w:vAlign w:val="center"/>
          </w:tcPr>
          <w:p>
            <w:pPr>
              <w:ind w:right="-155" w:rightChars="-74"/>
              <w:rPr>
                <w:color w:val="000000"/>
                <w:szCs w:val="21"/>
              </w:rPr>
            </w:pPr>
            <w:r>
              <w:rPr>
                <w:rFonts w:hint="eastAsia" w:cs="宋体"/>
                <w:color w:val="000000"/>
                <w:szCs w:val="21"/>
              </w:rPr>
              <w:t>登记注册类型</w:t>
            </w:r>
          </w:p>
        </w:tc>
        <w:tc>
          <w:tcPr>
            <w:tcW w:w="3170" w:type="dxa"/>
            <w:gridSpan w:val="5"/>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exact"/>
          <w:jc w:val="center"/>
        </w:trPr>
        <w:tc>
          <w:tcPr>
            <w:tcW w:w="1977" w:type="dxa"/>
            <w:gridSpan w:val="4"/>
            <w:vAlign w:val="center"/>
          </w:tcPr>
          <w:p>
            <w:pPr>
              <w:ind w:right="-107" w:rightChars="-51"/>
              <w:rPr>
                <w:rFonts w:cs="宋体"/>
                <w:color w:val="000000"/>
                <w:szCs w:val="21"/>
              </w:rPr>
            </w:pPr>
            <w:r>
              <w:rPr>
                <w:rFonts w:hint="eastAsia" w:cs="宋体"/>
                <w:bCs/>
                <w:iCs/>
                <w:color w:val="000000"/>
                <w:szCs w:val="21"/>
              </w:rPr>
              <w:t>主要产品服务</w:t>
            </w:r>
          </w:p>
        </w:tc>
        <w:tc>
          <w:tcPr>
            <w:tcW w:w="7377" w:type="dxa"/>
            <w:gridSpan w:val="11"/>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977" w:type="dxa"/>
            <w:gridSpan w:val="4"/>
            <w:vMerge w:val="restart"/>
            <w:vAlign w:val="center"/>
          </w:tcPr>
          <w:p>
            <w:pPr>
              <w:ind w:right="-107" w:rightChars="-51"/>
              <w:jc w:val="left"/>
              <w:rPr>
                <w:rFonts w:cs="宋体"/>
                <w:color w:val="000000"/>
              </w:rPr>
            </w:pPr>
            <w:r>
              <w:rPr>
                <w:rFonts w:hint="eastAsia" w:cs="宋体"/>
                <w:color w:val="000000"/>
              </w:rPr>
              <w:t>产品（服务）</w:t>
            </w:r>
          </w:p>
          <w:p>
            <w:pPr>
              <w:ind w:right="-107" w:rightChars="-51"/>
              <w:jc w:val="left"/>
              <w:rPr>
                <w:rFonts w:cs="宋体"/>
                <w:color w:val="000000"/>
              </w:rPr>
            </w:pPr>
            <w:r>
              <w:rPr>
                <w:rFonts w:hint="eastAsia" w:cs="宋体"/>
                <w:color w:val="000000"/>
              </w:rPr>
              <w:t>所属技术领域</w:t>
            </w:r>
          </w:p>
        </w:tc>
        <w:tc>
          <w:tcPr>
            <w:tcW w:w="4207" w:type="dxa"/>
            <w:gridSpan w:val="6"/>
            <w:vMerge w:val="restart"/>
            <w:vAlign w:val="center"/>
          </w:tcPr>
          <w:p>
            <w:pPr>
              <w:rPr>
                <w:rFonts w:ascii="宋体"/>
                <w:color w:val="000000"/>
                <w:szCs w:val="21"/>
              </w:rPr>
            </w:pPr>
          </w:p>
        </w:tc>
        <w:tc>
          <w:tcPr>
            <w:tcW w:w="1138" w:type="dxa"/>
            <w:gridSpan w:val="2"/>
            <w:vAlign w:val="center"/>
          </w:tcPr>
          <w:p>
            <w:pPr>
              <w:ind w:right="-107" w:rightChars="-51"/>
              <w:rPr>
                <w:rFonts w:cs="宋体"/>
                <w:color w:val="000000"/>
                <w:szCs w:val="21"/>
              </w:rPr>
            </w:pPr>
            <w:r>
              <w:rPr>
                <w:rFonts w:hint="eastAsia"/>
                <w:color w:val="000000"/>
              </w:rPr>
              <w:t>办公</w:t>
            </w:r>
            <w:r>
              <w:rPr>
                <w:rFonts w:hint="eastAsia" w:cs="宋体"/>
                <w:color w:val="000000"/>
              </w:rPr>
              <w:t>所在区</w:t>
            </w:r>
          </w:p>
        </w:tc>
        <w:tc>
          <w:tcPr>
            <w:tcW w:w="2032" w:type="dxa"/>
            <w:gridSpan w:val="3"/>
            <w:vAlign w:val="center"/>
          </w:tcPr>
          <w:p>
            <w:pPr>
              <w:widowControl/>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977" w:type="dxa"/>
            <w:gridSpan w:val="4"/>
            <w:vMerge w:val="continue"/>
            <w:vAlign w:val="center"/>
          </w:tcPr>
          <w:p>
            <w:pPr>
              <w:ind w:right="-107" w:rightChars="-51"/>
              <w:jc w:val="left"/>
              <w:rPr>
                <w:rFonts w:cs="宋体"/>
                <w:color w:val="000000"/>
              </w:rPr>
            </w:pPr>
          </w:p>
        </w:tc>
        <w:tc>
          <w:tcPr>
            <w:tcW w:w="4207" w:type="dxa"/>
            <w:gridSpan w:val="6"/>
            <w:vMerge w:val="continue"/>
            <w:vAlign w:val="center"/>
          </w:tcPr>
          <w:p>
            <w:pPr>
              <w:rPr>
                <w:color w:val="000000"/>
              </w:rPr>
            </w:pPr>
          </w:p>
        </w:tc>
        <w:tc>
          <w:tcPr>
            <w:tcW w:w="1138" w:type="dxa"/>
            <w:gridSpan w:val="2"/>
            <w:vAlign w:val="center"/>
          </w:tcPr>
          <w:p>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2032" w:type="dxa"/>
            <w:gridSpan w:val="3"/>
            <w:vAlign w:val="center"/>
          </w:tcPr>
          <w:p>
            <w:pPr>
              <w:widowControl/>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977" w:type="dxa"/>
            <w:gridSpan w:val="4"/>
            <w:vAlign w:val="center"/>
          </w:tcPr>
          <w:p>
            <w:pPr>
              <w:ind w:right="-107" w:rightChars="-51"/>
              <w:rPr>
                <w:color w:val="000000"/>
                <w:szCs w:val="21"/>
              </w:rPr>
            </w:pPr>
            <w:r>
              <w:rPr>
                <w:rFonts w:hint="eastAsia" w:cs="宋体"/>
                <w:color w:val="000000"/>
                <w:szCs w:val="21"/>
              </w:rPr>
              <w:t>单位资质</w:t>
            </w:r>
          </w:p>
        </w:tc>
        <w:tc>
          <w:tcPr>
            <w:tcW w:w="7377" w:type="dxa"/>
            <w:gridSpan w:val="11"/>
            <w:vAlign w:val="center"/>
          </w:tcPr>
          <w:p>
            <w:pPr>
              <w:rPr>
                <w:rFonts w:ascii="宋体" w:hAnsi="宋体"/>
                <w:bCs/>
                <w:iCs/>
                <w:color w:val="000000"/>
                <w:szCs w:val="21"/>
              </w:rPr>
            </w:pPr>
            <w:r>
              <w:rPr>
                <w:rFonts w:hint="eastAsia" w:ascii="宋体" w:hAnsi="宋体"/>
                <w:bCs/>
                <w:iCs/>
                <w:color w:val="000000"/>
                <w:szCs w:val="21"/>
              </w:rPr>
              <w:t>（无此类情况则填无）</w:t>
            </w:r>
          </w:p>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pPr>
              <w:jc w:val="center"/>
              <w:rPr>
                <w:color w:val="000000"/>
              </w:rPr>
            </w:pPr>
            <w:r>
              <w:rPr>
                <w:rFonts w:hint="eastAsia" w:ascii="宋体" w:hAnsi="宋体" w:cs="宋体"/>
                <w:b/>
                <w:bCs/>
                <w:color w:val="000000"/>
                <w:szCs w:val="21"/>
              </w:rPr>
              <w:t>上年末从业人员情况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475" w:type="dxa"/>
            <w:gridSpan w:val="2"/>
            <w:vMerge w:val="restart"/>
            <w:vAlign w:val="center"/>
          </w:tcPr>
          <w:p>
            <w:pPr>
              <w:rPr>
                <w:rFonts w:ascii="宋体"/>
                <w:color w:val="000000"/>
                <w:szCs w:val="21"/>
              </w:rPr>
            </w:pPr>
            <w:r>
              <w:rPr>
                <w:rFonts w:hint="eastAsia" w:ascii="宋体" w:hAnsi="宋体" w:cs="宋体"/>
                <w:color w:val="000000"/>
                <w:szCs w:val="21"/>
              </w:rPr>
              <w:t>法定代表人</w:t>
            </w:r>
          </w:p>
        </w:tc>
        <w:tc>
          <w:tcPr>
            <w:tcW w:w="1474" w:type="dxa"/>
            <w:gridSpan w:val="4"/>
            <w:vAlign w:val="center"/>
          </w:tcPr>
          <w:p>
            <w:pPr>
              <w:rPr>
                <w:rFonts w:ascii="宋体"/>
                <w:color w:val="000000"/>
                <w:szCs w:val="21"/>
              </w:rPr>
            </w:pPr>
            <w:r>
              <w:rPr>
                <w:rFonts w:hint="eastAsia" w:ascii="宋体" w:hAnsi="宋体" w:cs="宋体"/>
                <w:color w:val="000000"/>
                <w:szCs w:val="21"/>
              </w:rPr>
              <w:t>姓名</w:t>
            </w:r>
          </w:p>
        </w:tc>
        <w:tc>
          <w:tcPr>
            <w:tcW w:w="1468" w:type="dxa"/>
            <w:gridSpan w:val="2"/>
            <w:vAlign w:val="center"/>
          </w:tcPr>
          <w:p>
            <w:pPr>
              <w:rPr>
                <w:rFonts w:ascii="宋体"/>
                <w:color w:val="000000"/>
                <w:szCs w:val="21"/>
              </w:rPr>
            </w:pPr>
          </w:p>
        </w:tc>
        <w:tc>
          <w:tcPr>
            <w:tcW w:w="1767" w:type="dxa"/>
            <w:gridSpan w:val="2"/>
            <w:vAlign w:val="center"/>
          </w:tcPr>
          <w:p>
            <w:pPr>
              <w:rPr>
                <w:rFonts w:ascii="宋体"/>
                <w:color w:val="000000"/>
                <w:szCs w:val="21"/>
              </w:rPr>
            </w:pPr>
            <w:r>
              <w:rPr>
                <w:rFonts w:hint="eastAsia" w:ascii="宋体" w:hAnsi="宋体" w:cs="宋体"/>
                <w:color w:val="000000"/>
                <w:szCs w:val="21"/>
              </w:rPr>
              <w:t>移动电话</w:t>
            </w:r>
          </w:p>
        </w:tc>
        <w:tc>
          <w:tcPr>
            <w:tcW w:w="3170" w:type="dxa"/>
            <w:gridSpan w:val="5"/>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475" w:type="dxa"/>
            <w:gridSpan w:val="2"/>
            <w:vMerge w:val="continue"/>
            <w:vAlign w:val="center"/>
          </w:tcPr>
          <w:p>
            <w:pPr>
              <w:jc w:val="center"/>
              <w:rPr>
                <w:rFonts w:ascii="宋体" w:cs="宋体"/>
                <w:b/>
                <w:bCs/>
                <w:color w:val="000000"/>
                <w:szCs w:val="21"/>
              </w:rPr>
            </w:pPr>
          </w:p>
        </w:tc>
        <w:tc>
          <w:tcPr>
            <w:tcW w:w="1474" w:type="dxa"/>
            <w:gridSpan w:val="4"/>
            <w:vAlign w:val="center"/>
          </w:tcPr>
          <w:p>
            <w:pPr>
              <w:rPr>
                <w:rFonts w:ascii="宋体" w:cs="宋体"/>
                <w:b/>
                <w:bCs/>
                <w:color w:val="000000"/>
                <w:szCs w:val="21"/>
              </w:rPr>
            </w:pPr>
            <w:r>
              <w:rPr>
                <w:rFonts w:hint="eastAsia" w:ascii="宋体" w:hAnsi="宋体" w:cs="宋体"/>
                <w:color w:val="000000"/>
                <w:szCs w:val="21"/>
              </w:rPr>
              <w:t>学历</w:t>
            </w:r>
          </w:p>
        </w:tc>
        <w:tc>
          <w:tcPr>
            <w:tcW w:w="1468" w:type="dxa"/>
            <w:gridSpan w:val="2"/>
            <w:vAlign w:val="center"/>
          </w:tcPr>
          <w:p>
            <w:pPr>
              <w:rPr>
                <w:rFonts w:ascii="宋体" w:cs="宋体"/>
                <w:b/>
                <w:bCs/>
                <w:color w:val="000000"/>
                <w:szCs w:val="21"/>
              </w:rPr>
            </w:pPr>
          </w:p>
        </w:tc>
        <w:tc>
          <w:tcPr>
            <w:tcW w:w="1767" w:type="dxa"/>
            <w:gridSpan w:val="2"/>
            <w:vAlign w:val="center"/>
          </w:tcPr>
          <w:p>
            <w:pPr>
              <w:rPr>
                <w:rFonts w:ascii="宋体" w:cs="宋体"/>
                <w:b/>
                <w:bCs/>
                <w:color w:val="000000"/>
                <w:szCs w:val="21"/>
              </w:rPr>
            </w:pPr>
            <w:r>
              <w:rPr>
                <w:rFonts w:hint="eastAsia" w:ascii="宋体" w:hAnsi="宋体" w:cs="宋体"/>
                <w:color w:val="000000"/>
                <w:szCs w:val="21"/>
              </w:rPr>
              <w:t>身份证号</w:t>
            </w:r>
          </w:p>
        </w:tc>
        <w:tc>
          <w:tcPr>
            <w:tcW w:w="3170" w:type="dxa"/>
            <w:gridSpan w:val="5"/>
            <w:vAlign w:val="center"/>
          </w:tcPr>
          <w:p>
            <w:pPr>
              <w:rPr>
                <w:rFonts w:asci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exact"/>
          <w:jc w:val="center"/>
        </w:trPr>
        <w:tc>
          <w:tcPr>
            <w:tcW w:w="1475" w:type="dxa"/>
            <w:gridSpan w:val="2"/>
            <w:vAlign w:val="center"/>
          </w:tcPr>
          <w:p>
            <w:pPr>
              <w:rPr>
                <w:rFonts w:cs="宋体"/>
                <w:color w:val="000000"/>
                <w:szCs w:val="21"/>
              </w:rPr>
            </w:pPr>
            <w:r>
              <w:rPr>
                <w:rFonts w:hint="eastAsia" w:cs="宋体"/>
                <w:color w:val="000000"/>
                <w:szCs w:val="21"/>
              </w:rPr>
              <w:t>从业人员总数</w:t>
            </w:r>
          </w:p>
        </w:tc>
        <w:tc>
          <w:tcPr>
            <w:tcW w:w="1474" w:type="dxa"/>
            <w:gridSpan w:val="4"/>
            <w:vAlign w:val="center"/>
          </w:tcPr>
          <w:p>
            <w:pPr>
              <w:jc w:val="center"/>
              <w:rPr>
                <w:color w:val="000000"/>
                <w:szCs w:val="21"/>
              </w:rPr>
            </w:pPr>
          </w:p>
        </w:tc>
        <w:tc>
          <w:tcPr>
            <w:tcW w:w="1468" w:type="dxa"/>
            <w:gridSpan w:val="2"/>
            <w:vAlign w:val="center"/>
          </w:tcPr>
          <w:p>
            <w:pPr>
              <w:rPr>
                <w:color w:val="000000"/>
                <w:szCs w:val="21"/>
              </w:rPr>
            </w:pPr>
            <w:r>
              <w:rPr>
                <w:rFonts w:hint="eastAsia" w:cs="宋体"/>
                <w:color w:val="000000"/>
                <w:szCs w:val="21"/>
              </w:rPr>
              <w:t>其中女职工数</w:t>
            </w:r>
          </w:p>
        </w:tc>
        <w:tc>
          <w:tcPr>
            <w:tcW w:w="1767" w:type="dxa"/>
            <w:gridSpan w:val="2"/>
            <w:vAlign w:val="center"/>
          </w:tcPr>
          <w:p>
            <w:pPr>
              <w:rPr>
                <w:color w:val="000000"/>
                <w:szCs w:val="21"/>
              </w:rPr>
            </w:pPr>
          </w:p>
        </w:tc>
        <w:tc>
          <w:tcPr>
            <w:tcW w:w="1613" w:type="dxa"/>
            <w:gridSpan w:val="3"/>
            <w:vAlign w:val="center"/>
          </w:tcPr>
          <w:p>
            <w:pPr>
              <w:rPr>
                <w:color w:val="000000"/>
                <w:szCs w:val="21"/>
              </w:rPr>
            </w:pPr>
            <w:r>
              <w:rPr>
                <w:rFonts w:hint="eastAsia" w:ascii="宋体" w:hAnsi="宋体" w:cs="宋体"/>
                <w:color w:val="000000"/>
                <w:szCs w:val="21"/>
              </w:rPr>
              <w:t>留学归国人员数</w:t>
            </w:r>
          </w:p>
        </w:tc>
        <w:tc>
          <w:tcPr>
            <w:tcW w:w="1557" w:type="dxa"/>
            <w:gridSpan w:val="2"/>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1" w:hRule="exact"/>
          <w:jc w:val="center"/>
        </w:trPr>
        <w:tc>
          <w:tcPr>
            <w:tcW w:w="1475" w:type="dxa"/>
            <w:gridSpan w:val="2"/>
            <w:vAlign w:val="center"/>
          </w:tcPr>
          <w:p>
            <w:pPr>
              <w:rPr>
                <w:color w:val="000000"/>
                <w:szCs w:val="21"/>
              </w:rPr>
            </w:pPr>
            <w:r>
              <w:rPr>
                <w:rFonts w:hint="eastAsia" w:ascii="宋体" w:hAnsi="宋体" w:cs="宋体"/>
                <w:color w:val="000000"/>
                <w:szCs w:val="21"/>
              </w:rPr>
              <w:t>参加社保人数</w:t>
            </w:r>
          </w:p>
        </w:tc>
        <w:tc>
          <w:tcPr>
            <w:tcW w:w="1474" w:type="dxa"/>
            <w:gridSpan w:val="4"/>
            <w:vAlign w:val="center"/>
          </w:tcPr>
          <w:p>
            <w:pPr>
              <w:rPr>
                <w:color w:val="000000"/>
                <w:szCs w:val="21"/>
              </w:rPr>
            </w:pPr>
          </w:p>
        </w:tc>
        <w:tc>
          <w:tcPr>
            <w:tcW w:w="1468" w:type="dxa"/>
            <w:gridSpan w:val="2"/>
            <w:vAlign w:val="center"/>
          </w:tcPr>
          <w:p>
            <w:pPr>
              <w:rPr>
                <w:color w:val="000000"/>
                <w:szCs w:val="21"/>
              </w:rPr>
            </w:pPr>
            <w:r>
              <w:rPr>
                <w:rFonts w:hint="eastAsia" w:ascii="宋体" w:hAnsi="宋体" w:cs="宋体"/>
                <w:color w:val="000000"/>
                <w:spacing w:val="-4"/>
                <w:szCs w:val="21"/>
              </w:rPr>
              <w:t>外籍专家人数</w:t>
            </w:r>
          </w:p>
        </w:tc>
        <w:tc>
          <w:tcPr>
            <w:tcW w:w="1767" w:type="dxa"/>
            <w:gridSpan w:val="2"/>
            <w:vAlign w:val="center"/>
          </w:tcPr>
          <w:p>
            <w:pPr>
              <w:rPr>
                <w:color w:val="000000"/>
                <w:szCs w:val="21"/>
              </w:rPr>
            </w:pPr>
          </w:p>
        </w:tc>
        <w:tc>
          <w:tcPr>
            <w:tcW w:w="1613" w:type="dxa"/>
            <w:gridSpan w:val="3"/>
            <w:vAlign w:val="center"/>
          </w:tcPr>
          <w:p>
            <w:pPr>
              <w:rPr>
                <w:color w:val="000000"/>
                <w:szCs w:val="21"/>
              </w:rPr>
            </w:pPr>
            <w:r>
              <w:rPr>
                <w:rFonts w:hint="eastAsia" w:ascii="宋体" w:hAnsi="宋体" w:cs="宋体"/>
                <w:color w:val="000000"/>
                <w:spacing w:val="-4"/>
                <w:szCs w:val="21"/>
              </w:rPr>
              <w:t>新增高校毕业生</w:t>
            </w:r>
          </w:p>
        </w:tc>
        <w:tc>
          <w:tcPr>
            <w:tcW w:w="1557" w:type="dxa"/>
            <w:gridSpan w:val="2"/>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pPr>
              <w:jc w:val="left"/>
              <w:rPr>
                <w:rFonts w:cs="宋体"/>
                <w:color w:val="000000"/>
                <w:szCs w:val="21"/>
              </w:rPr>
            </w:pPr>
            <w:r>
              <w:rPr>
                <w:rFonts w:hint="eastAsia" w:cs="宋体"/>
                <w:color w:val="000000"/>
                <w:spacing w:val="-6"/>
                <w:kern w:val="10"/>
                <w:szCs w:val="21"/>
              </w:rPr>
              <w:t>行政管理</w:t>
            </w:r>
            <w:r>
              <w:rPr>
                <w:rFonts w:hint="eastAsia" w:ascii="宋体" w:hAnsi="宋体" w:cs="宋体"/>
                <w:color w:val="000000"/>
                <w:spacing w:val="-6"/>
                <w:kern w:val="10"/>
                <w:szCs w:val="21"/>
              </w:rPr>
              <w:t>∕</w:t>
            </w:r>
            <w:r>
              <w:rPr>
                <w:rFonts w:hint="eastAsia" w:cs="宋体"/>
                <w:color w:val="000000"/>
                <w:spacing w:val="-6"/>
                <w:kern w:val="10"/>
                <w:szCs w:val="21"/>
              </w:rPr>
              <w:t>市场营销</w:t>
            </w:r>
            <w:r>
              <w:rPr>
                <w:rFonts w:hint="eastAsia" w:ascii="宋体" w:hAnsi="宋体" w:cs="宋体"/>
                <w:color w:val="000000"/>
                <w:spacing w:val="-6"/>
                <w:kern w:val="10"/>
                <w:szCs w:val="21"/>
              </w:rPr>
              <w:t>∕</w:t>
            </w:r>
            <w:r>
              <w:rPr>
                <w:rFonts w:hint="eastAsia" w:cs="宋体"/>
                <w:color w:val="000000"/>
                <w:spacing w:val="-6"/>
                <w:kern w:val="10"/>
                <w:szCs w:val="21"/>
              </w:rPr>
              <w:t>研发设计</w:t>
            </w:r>
            <w:r>
              <w:rPr>
                <w:rFonts w:hint="eastAsia" w:ascii="宋体" w:hAnsi="宋体" w:cs="宋体"/>
                <w:color w:val="000000"/>
                <w:spacing w:val="-6"/>
                <w:kern w:val="10"/>
                <w:szCs w:val="21"/>
              </w:rPr>
              <w:t>∕</w:t>
            </w:r>
            <w:r>
              <w:rPr>
                <w:rFonts w:hint="eastAsia" w:cs="宋体"/>
                <w:color w:val="000000"/>
                <w:spacing w:val="-6"/>
                <w:kern w:val="10"/>
                <w:szCs w:val="21"/>
              </w:rPr>
              <w:t>加工制造</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04" w:type="dxa"/>
            <w:vAlign w:val="center"/>
          </w:tcPr>
          <w:p>
            <w:pPr>
              <w:jc w:val="center"/>
              <w:rPr>
                <w:rFonts w:cs="宋体"/>
                <w:color w:val="000000"/>
                <w:spacing w:val="-6"/>
                <w:kern w:val="10"/>
                <w:szCs w:val="21"/>
              </w:rPr>
            </w:pPr>
            <w:r>
              <w:rPr>
                <w:rFonts w:hint="eastAsia" w:cs="宋体"/>
                <w:color w:val="000000"/>
                <w:spacing w:val="-6"/>
                <w:kern w:val="10"/>
                <w:szCs w:val="21"/>
              </w:rPr>
              <w:t>行政管理</w:t>
            </w:r>
          </w:p>
        </w:tc>
        <w:tc>
          <w:tcPr>
            <w:tcW w:w="675" w:type="dxa"/>
            <w:gridSpan w:val="2"/>
            <w:vAlign w:val="center"/>
          </w:tcPr>
          <w:p>
            <w:pPr>
              <w:jc w:val="center"/>
              <w:rPr>
                <w:rFonts w:cs="宋体"/>
                <w:color w:val="000000"/>
                <w:spacing w:val="-6"/>
                <w:kern w:val="10"/>
                <w:szCs w:val="21"/>
              </w:rPr>
            </w:pPr>
          </w:p>
        </w:tc>
        <w:tc>
          <w:tcPr>
            <w:tcW w:w="975" w:type="dxa"/>
            <w:gridSpan w:val="2"/>
            <w:vAlign w:val="center"/>
          </w:tcPr>
          <w:p>
            <w:pPr>
              <w:jc w:val="center"/>
              <w:rPr>
                <w:rFonts w:cs="宋体"/>
                <w:color w:val="000000"/>
                <w:spacing w:val="-6"/>
                <w:kern w:val="10"/>
                <w:szCs w:val="21"/>
              </w:rPr>
            </w:pPr>
            <w:r>
              <w:rPr>
                <w:rFonts w:hint="eastAsia" w:cs="宋体"/>
                <w:color w:val="000000"/>
                <w:spacing w:val="-6"/>
                <w:kern w:val="10"/>
                <w:szCs w:val="21"/>
              </w:rPr>
              <w:t>市场营销</w:t>
            </w:r>
          </w:p>
        </w:tc>
        <w:tc>
          <w:tcPr>
            <w:tcW w:w="738" w:type="dxa"/>
            <w:gridSpan w:val="2"/>
            <w:vAlign w:val="center"/>
          </w:tcPr>
          <w:p>
            <w:pPr>
              <w:jc w:val="center"/>
              <w:rPr>
                <w:rFonts w:cs="宋体"/>
                <w:color w:val="000000"/>
                <w:spacing w:val="-6"/>
                <w:kern w:val="10"/>
                <w:szCs w:val="21"/>
              </w:rPr>
            </w:pPr>
          </w:p>
        </w:tc>
        <w:tc>
          <w:tcPr>
            <w:tcW w:w="1025" w:type="dxa"/>
            <w:vAlign w:val="center"/>
          </w:tcPr>
          <w:p>
            <w:pPr>
              <w:jc w:val="center"/>
              <w:rPr>
                <w:rFonts w:cs="宋体"/>
                <w:color w:val="000000"/>
                <w:szCs w:val="21"/>
              </w:rPr>
            </w:pPr>
            <w:r>
              <w:rPr>
                <w:rFonts w:hint="eastAsia" w:cs="宋体"/>
                <w:color w:val="000000"/>
                <w:spacing w:val="-6"/>
                <w:kern w:val="10"/>
                <w:szCs w:val="21"/>
              </w:rPr>
              <w:t>研发设计</w:t>
            </w:r>
          </w:p>
        </w:tc>
        <w:tc>
          <w:tcPr>
            <w:tcW w:w="750" w:type="dxa"/>
            <w:vAlign w:val="center"/>
          </w:tcPr>
          <w:p>
            <w:pPr>
              <w:jc w:val="center"/>
              <w:rPr>
                <w:rFonts w:cs="宋体"/>
                <w:color w:val="000000"/>
                <w:szCs w:val="21"/>
              </w:rPr>
            </w:pPr>
          </w:p>
        </w:tc>
        <w:tc>
          <w:tcPr>
            <w:tcW w:w="1017" w:type="dxa"/>
            <w:vAlign w:val="center"/>
          </w:tcPr>
          <w:p>
            <w:pPr>
              <w:jc w:val="center"/>
              <w:rPr>
                <w:rFonts w:cs="宋体"/>
                <w:color w:val="000000"/>
                <w:szCs w:val="21"/>
              </w:rPr>
            </w:pPr>
            <w:r>
              <w:rPr>
                <w:rFonts w:hint="eastAsia" w:cs="宋体"/>
                <w:color w:val="000000"/>
                <w:spacing w:val="-6"/>
                <w:kern w:val="10"/>
                <w:szCs w:val="21"/>
              </w:rPr>
              <w:t>加工制造</w:t>
            </w:r>
          </w:p>
        </w:tc>
        <w:tc>
          <w:tcPr>
            <w:tcW w:w="858" w:type="dxa"/>
            <w:vAlign w:val="center"/>
          </w:tcPr>
          <w:p>
            <w:pPr>
              <w:jc w:val="center"/>
              <w:rPr>
                <w:rFonts w:cs="宋体"/>
                <w:color w:val="000000"/>
                <w:szCs w:val="21"/>
              </w:rPr>
            </w:pPr>
          </w:p>
        </w:tc>
        <w:tc>
          <w:tcPr>
            <w:tcW w:w="1500" w:type="dxa"/>
            <w:gridSpan w:val="3"/>
            <w:vAlign w:val="center"/>
          </w:tcPr>
          <w:p>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12"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pPr>
              <w:jc w:val="left"/>
              <w:rPr>
                <w:rFonts w:cs="宋体"/>
                <w:color w:val="000000"/>
                <w:szCs w:val="21"/>
              </w:rPr>
            </w:pPr>
            <w:r>
              <w:rPr>
                <w:rFonts w:hint="eastAsia" w:cs="宋体"/>
                <w:color w:val="000000"/>
                <w:szCs w:val="21"/>
              </w:rPr>
              <w:t>博士毕业</w:t>
            </w:r>
            <w:r>
              <w:rPr>
                <w:rFonts w:hint="eastAsia" w:ascii="宋体" w:hAnsi="宋体" w:cs="宋体"/>
                <w:color w:val="000000"/>
                <w:spacing w:val="-6"/>
                <w:kern w:val="10"/>
                <w:szCs w:val="21"/>
              </w:rPr>
              <w:t>∕</w:t>
            </w:r>
            <w:r>
              <w:rPr>
                <w:rFonts w:hint="eastAsia" w:cs="宋体"/>
                <w:color w:val="000000"/>
                <w:szCs w:val="21"/>
              </w:rPr>
              <w:t>硕士毕业</w:t>
            </w:r>
            <w:r>
              <w:rPr>
                <w:rFonts w:hint="eastAsia" w:ascii="宋体" w:hAnsi="宋体" w:cs="宋体"/>
                <w:color w:val="000000"/>
                <w:spacing w:val="-6"/>
                <w:kern w:val="10"/>
                <w:szCs w:val="21"/>
              </w:rPr>
              <w:t>∕</w:t>
            </w:r>
            <w:r>
              <w:rPr>
                <w:rFonts w:hint="eastAsia" w:cs="宋体"/>
                <w:color w:val="000000"/>
                <w:szCs w:val="21"/>
              </w:rPr>
              <w:t>本科毕业</w:t>
            </w:r>
            <w:r>
              <w:rPr>
                <w:rFonts w:hint="eastAsia" w:ascii="宋体" w:hAnsi="宋体" w:cs="宋体"/>
                <w:color w:val="000000"/>
                <w:spacing w:val="-6"/>
                <w:kern w:val="10"/>
                <w:szCs w:val="21"/>
              </w:rPr>
              <w:t>∕</w:t>
            </w:r>
            <w:r>
              <w:rPr>
                <w:rFonts w:hint="eastAsia" w:cs="宋体"/>
                <w:color w:val="000000"/>
                <w:szCs w:val="21"/>
              </w:rPr>
              <w:t>大专毕业</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04" w:type="dxa"/>
            <w:vAlign w:val="center"/>
          </w:tcPr>
          <w:p>
            <w:pPr>
              <w:jc w:val="center"/>
              <w:rPr>
                <w:rFonts w:cs="宋体"/>
                <w:color w:val="000000"/>
                <w:szCs w:val="21"/>
              </w:rPr>
            </w:pPr>
            <w:r>
              <w:rPr>
                <w:rFonts w:hint="eastAsia" w:cs="宋体"/>
                <w:color w:val="000000"/>
                <w:szCs w:val="21"/>
              </w:rPr>
              <w:t>博士毕业</w:t>
            </w:r>
          </w:p>
        </w:tc>
        <w:tc>
          <w:tcPr>
            <w:tcW w:w="675" w:type="dxa"/>
            <w:gridSpan w:val="2"/>
            <w:vAlign w:val="center"/>
          </w:tcPr>
          <w:p>
            <w:pPr>
              <w:jc w:val="center"/>
              <w:rPr>
                <w:rFonts w:cs="宋体"/>
                <w:color w:val="000000"/>
                <w:szCs w:val="21"/>
              </w:rPr>
            </w:pPr>
          </w:p>
        </w:tc>
        <w:tc>
          <w:tcPr>
            <w:tcW w:w="975" w:type="dxa"/>
            <w:gridSpan w:val="2"/>
            <w:vAlign w:val="center"/>
          </w:tcPr>
          <w:p>
            <w:pPr>
              <w:jc w:val="center"/>
              <w:rPr>
                <w:rFonts w:cs="宋体"/>
                <w:color w:val="000000"/>
                <w:szCs w:val="21"/>
              </w:rPr>
            </w:pPr>
            <w:r>
              <w:rPr>
                <w:rFonts w:hint="eastAsia" w:cs="宋体"/>
                <w:color w:val="000000"/>
                <w:szCs w:val="21"/>
              </w:rPr>
              <w:t>硕士毕业</w:t>
            </w:r>
          </w:p>
        </w:tc>
        <w:tc>
          <w:tcPr>
            <w:tcW w:w="738" w:type="dxa"/>
            <w:gridSpan w:val="2"/>
            <w:vAlign w:val="center"/>
          </w:tcPr>
          <w:p>
            <w:pPr>
              <w:jc w:val="center"/>
              <w:rPr>
                <w:rFonts w:cs="宋体"/>
                <w:color w:val="000000"/>
                <w:szCs w:val="21"/>
              </w:rPr>
            </w:pPr>
          </w:p>
        </w:tc>
        <w:tc>
          <w:tcPr>
            <w:tcW w:w="1025" w:type="dxa"/>
            <w:vAlign w:val="center"/>
          </w:tcPr>
          <w:p>
            <w:pPr>
              <w:jc w:val="center"/>
              <w:rPr>
                <w:rFonts w:cs="宋体"/>
                <w:color w:val="000000"/>
                <w:szCs w:val="21"/>
              </w:rPr>
            </w:pPr>
            <w:r>
              <w:rPr>
                <w:rFonts w:hint="eastAsia" w:cs="宋体"/>
                <w:color w:val="000000"/>
                <w:szCs w:val="21"/>
              </w:rPr>
              <w:t>本科毕业</w:t>
            </w:r>
          </w:p>
        </w:tc>
        <w:tc>
          <w:tcPr>
            <w:tcW w:w="750" w:type="dxa"/>
            <w:vAlign w:val="center"/>
          </w:tcPr>
          <w:p>
            <w:pPr>
              <w:jc w:val="center"/>
              <w:rPr>
                <w:rFonts w:cs="宋体"/>
                <w:color w:val="000000"/>
                <w:szCs w:val="21"/>
              </w:rPr>
            </w:pPr>
          </w:p>
        </w:tc>
        <w:tc>
          <w:tcPr>
            <w:tcW w:w="1017" w:type="dxa"/>
            <w:vAlign w:val="center"/>
          </w:tcPr>
          <w:p>
            <w:pPr>
              <w:jc w:val="center"/>
              <w:rPr>
                <w:rFonts w:cs="宋体"/>
                <w:color w:val="000000"/>
                <w:szCs w:val="21"/>
              </w:rPr>
            </w:pPr>
            <w:r>
              <w:rPr>
                <w:rFonts w:hint="eastAsia" w:cs="宋体"/>
                <w:color w:val="000000"/>
                <w:szCs w:val="21"/>
              </w:rPr>
              <w:t>大专毕业</w:t>
            </w:r>
          </w:p>
        </w:tc>
        <w:tc>
          <w:tcPr>
            <w:tcW w:w="858" w:type="dxa"/>
            <w:vAlign w:val="center"/>
          </w:tcPr>
          <w:p>
            <w:pPr>
              <w:jc w:val="center"/>
              <w:rPr>
                <w:rFonts w:cs="宋体"/>
                <w:color w:val="000000"/>
                <w:szCs w:val="21"/>
              </w:rPr>
            </w:pPr>
          </w:p>
        </w:tc>
        <w:tc>
          <w:tcPr>
            <w:tcW w:w="1500" w:type="dxa"/>
            <w:gridSpan w:val="3"/>
            <w:vAlign w:val="center"/>
          </w:tcPr>
          <w:p>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12"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pPr>
              <w:jc w:val="left"/>
              <w:rPr>
                <w:rFonts w:cs="宋体"/>
                <w:color w:val="000000"/>
                <w:szCs w:val="21"/>
              </w:rPr>
            </w:pPr>
            <w:r>
              <w:rPr>
                <w:rFonts w:hint="eastAsia" w:ascii="宋体" w:hAnsi="宋体" w:cs="宋体"/>
                <w:color w:val="000000"/>
                <w:szCs w:val="21"/>
              </w:rPr>
              <w:t>高级职称</w:t>
            </w:r>
            <w:r>
              <w:rPr>
                <w:rFonts w:hint="eastAsia" w:ascii="宋体" w:hAnsi="宋体" w:cs="宋体"/>
                <w:color w:val="000000"/>
                <w:spacing w:val="-6"/>
                <w:kern w:val="10"/>
                <w:szCs w:val="21"/>
              </w:rPr>
              <w:t>∕</w:t>
            </w:r>
            <w:r>
              <w:rPr>
                <w:rFonts w:hint="eastAsia" w:cs="宋体"/>
                <w:color w:val="000000"/>
                <w:szCs w:val="21"/>
              </w:rPr>
              <w:t>中级职称</w:t>
            </w:r>
            <w:r>
              <w:rPr>
                <w:rFonts w:hint="eastAsia" w:ascii="宋体" w:hAnsi="宋体" w:cs="宋体"/>
                <w:color w:val="000000"/>
                <w:spacing w:val="-6"/>
                <w:kern w:val="10"/>
                <w:szCs w:val="21"/>
              </w:rPr>
              <w:t>∕</w:t>
            </w:r>
            <w:r>
              <w:rPr>
                <w:rFonts w:hint="eastAsia" w:cs="宋体"/>
                <w:color w:val="000000"/>
                <w:szCs w:val="21"/>
              </w:rPr>
              <w:t>初级职称</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04" w:type="dxa"/>
            <w:vAlign w:val="center"/>
          </w:tcPr>
          <w:p>
            <w:pPr>
              <w:jc w:val="center"/>
              <w:rPr>
                <w:rFonts w:ascii="宋体" w:hAnsi="宋体" w:cs="宋体"/>
                <w:color w:val="000000"/>
                <w:szCs w:val="21"/>
              </w:rPr>
            </w:pPr>
            <w:r>
              <w:rPr>
                <w:rFonts w:hint="eastAsia" w:ascii="宋体" w:hAnsi="宋体" w:cs="宋体"/>
                <w:color w:val="000000"/>
                <w:szCs w:val="21"/>
              </w:rPr>
              <w:t>正高职称</w:t>
            </w:r>
          </w:p>
        </w:tc>
        <w:tc>
          <w:tcPr>
            <w:tcW w:w="675" w:type="dxa"/>
            <w:gridSpan w:val="2"/>
            <w:vAlign w:val="center"/>
          </w:tcPr>
          <w:p>
            <w:pPr>
              <w:jc w:val="center"/>
              <w:rPr>
                <w:rFonts w:cs="宋体"/>
                <w:color w:val="000000"/>
                <w:szCs w:val="21"/>
              </w:rPr>
            </w:pPr>
          </w:p>
        </w:tc>
        <w:tc>
          <w:tcPr>
            <w:tcW w:w="975" w:type="dxa"/>
            <w:gridSpan w:val="2"/>
            <w:vAlign w:val="center"/>
          </w:tcPr>
          <w:p>
            <w:pPr>
              <w:jc w:val="center"/>
              <w:rPr>
                <w:rFonts w:cs="宋体"/>
                <w:color w:val="000000"/>
                <w:szCs w:val="21"/>
              </w:rPr>
            </w:pPr>
            <w:r>
              <w:rPr>
                <w:rFonts w:hint="eastAsia" w:cs="宋体"/>
                <w:color w:val="000000"/>
                <w:szCs w:val="21"/>
              </w:rPr>
              <w:t>副高职称</w:t>
            </w:r>
          </w:p>
        </w:tc>
        <w:tc>
          <w:tcPr>
            <w:tcW w:w="738" w:type="dxa"/>
            <w:gridSpan w:val="2"/>
            <w:vAlign w:val="center"/>
          </w:tcPr>
          <w:p>
            <w:pPr>
              <w:jc w:val="center"/>
              <w:rPr>
                <w:rFonts w:cs="宋体"/>
                <w:color w:val="000000"/>
                <w:szCs w:val="21"/>
              </w:rPr>
            </w:pPr>
          </w:p>
        </w:tc>
        <w:tc>
          <w:tcPr>
            <w:tcW w:w="1025" w:type="dxa"/>
            <w:vAlign w:val="center"/>
          </w:tcPr>
          <w:p>
            <w:pPr>
              <w:jc w:val="center"/>
              <w:rPr>
                <w:rFonts w:cs="宋体"/>
                <w:color w:val="000000"/>
                <w:szCs w:val="21"/>
              </w:rPr>
            </w:pPr>
            <w:r>
              <w:rPr>
                <w:rFonts w:hint="eastAsia" w:cs="宋体"/>
                <w:color w:val="000000"/>
                <w:szCs w:val="21"/>
              </w:rPr>
              <w:t>中级职称</w:t>
            </w:r>
          </w:p>
        </w:tc>
        <w:tc>
          <w:tcPr>
            <w:tcW w:w="750" w:type="dxa"/>
            <w:vAlign w:val="center"/>
          </w:tcPr>
          <w:p>
            <w:pPr>
              <w:jc w:val="center"/>
              <w:rPr>
                <w:rFonts w:cs="宋体"/>
                <w:color w:val="000000"/>
                <w:szCs w:val="21"/>
              </w:rPr>
            </w:pPr>
          </w:p>
        </w:tc>
        <w:tc>
          <w:tcPr>
            <w:tcW w:w="1017" w:type="dxa"/>
            <w:vAlign w:val="center"/>
          </w:tcPr>
          <w:p>
            <w:pPr>
              <w:jc w:val="center"/>
              <w:rPr>
                <w:rFonts w:cs="宋体"/>
                <w:color w:val="000000"/>
                <w:szCs w:val="21"/>
              </w:rPr>
            </w:pPr>
            <w:r>
              <w:rPr>
                <w:rFonts w:hint="eastAsia" w:cs="宋体"/>
                <w:color w:val="000000"/>
                <w:szCs w:val="21"/>
              </w:rPr>
              <w:t>初级职称</w:t>
            </w:r>
          </w:p>
        </w:tc>
        <w:tc>
          <w:tcPr>
            <w:tcW w:w="858" w:type="dxa"/>
            <w:vAlign w:val="center"/>
          </w:tcPr>
          <w:p>
            <w:pPr>
              <w:jc w:val="center"/>
              <w:rPr>
                <w:rFonts w:cs="宋体"/>
                <w:color w:val="000000"/>
                <w:szCs w:val="21"/>
              </w:rPr>
            </w:pPr>
          </w:p>
        </w:tc>
        <w:tc>
          <w:tcPr>
            <w:tcW w:w="1500" w:type="dxa"/>
            <w:gridSpan w:val="3"/>
            <w:vAlign w:val="center"/>
          </w:tcPr>
          <w:p>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12"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pPr>
              <w:jc w:val="center"/>
              <w:rPr>
                <w:color w:val="000000"/>
              </w:rPr>
            </w:pPr>
            <w:r>
              <w:rPr>
                <w:rFonts w:hint="eastAsia" w:ascii="宋体" w:hAnsi="宋体" w:cs="宋体"/>
                <w:b/>
                <w:bCs/>
                <w:color w:val="000000"/>
                <w:szCs w:val="21"/>
              </w:rPr>
              <w:t>公司股权结构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63" w:type="dxa"/>
            <w:gridSpan w:val="3"/>
            <w:vAlign w:val="center"/>
          </w:tcPr>
          <w:p>
            <w:pPr>
              <w:jc w:val="center"/>
              <w:rPr>
                <w:color w:val="000000"/>
                <w:szCs w:val="21"/>
              </w:rPr>
            </w:pPr>
            <w:r>
              <w:rPr>
                <w:rFonts w:hint="eastAsia" w:cs="宋体"/>
                <w:color w:val="000000"/>
                <w:szCs w:val="21"/>
              </w:rPr>
              <w:t>出资额（万元）</w:t>
            </w:r>
          </w:p>
        </w:tc>
        <w:tc>
          <w:tcPr>
            <w:tcW w:w="2625" w:type="dxa"/>
            <w:gridSpan w:val="3"/>
            <w:vAlign w:val="center"/>
          </w:tcPr>
          <w:p>
            <w:pPr>
              <w:jc w:val="center"/>
              <w:rPr>
                <w:color w:val="000000"/>
                <w:szCs w:val="21"/>
              </w:rPr>
            </w:pPr>
            <w:r>
              <w:rPr>
                <w:rFonts w:hint="eastAsia" w:cs="宋体"/>
                <w:color w:val="000000"/>
                <w:szCs w:val="21"/>
              </w:rPr>
              <w:t>出资方式</w:t>
            </w:r>
          </w:p>
        </w:tc>
        <w:tc>
          <w:tcPr>
            <w:tcW w:w="2312" w:type="dxa"/>
            <w:gridSpan w:val="4"/>
            <w:vAlign w:val="center"/>
          </w:tcPr>
          <w:p>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pPr>
              <w:rPr>
                <w:rFonts w:ascii="宋体"/>
                <w:color w:val="000000"/>
                <w:szCs w:val="21"/>
              </w:rPr>
            </w:pPr>
          </w:p>
        </w:tc>
        <w:tc>
          <w:tcPr>
            <w:tcW w:w="1763" w:type="dxa"/>
            <w:gridSpan w:val="3"/>
            <w:vAlign w:val="center"/>
          </w:tcPr>
          <w:p>
            <w:pPr>
              <w:rPr>
                <w:rFonts w:ascii="宋体"/>
                <w:color w:val="000000"/>
                <w:szCs w:val="21"/>
              </w:rPr>
            </w:pPr>
          </w:p>
        </w:tc>
        <w:tc>
          <w:tcPr>
            <w:tcW w:w="2625" w:type="dxa"/>
            <w:gridSpan w:val="3"/>
            <w:vAlign w:val="center"/>
          </w:tcPr>
          <w:p>
            <w:pPr>
              <w:rPr>
                <w:rFonts w:ascii="宋体"/>
                <w:color w:val="000000"/>
                <w:szCs w:val="21"/>
              </w:rPr>
            </w:pPr>
          </w:p>
        </w:tc>
        <w:tc>
          <w:tcPr>
            <w:tcW w:w="2312" w:type="dxa"/>
            <w:gridSpan w:val="4"/>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pPr>
              <w:jc w:val="center"/>
              <w:rPr>
                <w:rFonts w:ascii="宋体" w:cs="宋体"/>
                <w:b/>
                <w:bCs/>
                <w:color w:val="000000"/>
                <w:szCs w:val="21"/>
              </w:rPr>
            </w:pPr>
          </w:p>
        </w:tc>
        <w:tc>
          <w:tcPr>
            <w:tcW w:w="1763" w:type="dxa"/>
            <w:gridSpan w:val="3"/>
            <w:vAlign w:val="center"/>
          </w:tcPr>
          <w:p>
            <w:pPr>
              <w:jc w:val="center"/>
              <w:rPr>
                <w:rFonts w:ascii="宋体" w:cs="宋体"/>
                <w:b/>
                <w:bCs/>
                <w:color w:val="000000"/>
                <w:szCs w:val="21"/>
              </w:rPr>
            </w:pPr>
          </w:p>
        </w:tc>
        <w:tc>
          <w:tcPr>
            <w:tcW w:w="2625" w:type="dxa"/>
            <w:gridSpan w:val="3"/>
            <w:vAlign w:val="center"/>
          </w:tcPr>
          <w:p>
            <w:pPr>
              <w:jc w:val="center"/>
              <w:rPr>
                <w:rFonts w:ascii="宋体" w:cs="宋体"/>
                <w:b/>
                <w:bCs/>
                <w:color w:val="000000"/>
                <w:szCs w:val="21"/>
              </w:rPr>
            </w:pPr>
          </w:p>
        </w:tc>
        <w:tc>
          <w:tcPr>
            <w:tcW w:w="2312" w:type="dxa"/>
            <w:gridSpan w:val="4"/>
            <w:vAlign w:val="center"/>
          </w:tcPr>
          <w:p>
            <w:pPr>
              <w:jc w:val="center"/>
              <w:rPr>
                <w:rFonts w:asci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pPr>
              <w:jc w:val="center"/>
              <w:rPr>
                <w:rFonts w:ascii="宋体" w:cs="宋体"/>
                <w:b/>
                <w:bCs/>
                <w:color w:val="000000"/>
                <w:szCs w:val="21"/>
              </w:rPr>
            </w:pPr>
          </w:p>
        </w:tc>
        <w:tc>
          <w:tcPr>
            <w:tcW w:w="1763" w:type="dxa"/>
            <w:gridSpan w:val="3"/>
            <w:vAlign w:val="center"/>
          </w:tcPr>
          <w:p>
            <w:pPr>
              <w:jc w:val="center"/>
              <w:rPr>
                <w:rFonts w:ascii="宋体" w:cs="宋体"/>
                <w:b/>
                <w:bCs/>
                <w:color w:val="000000"/>
                <w:szCs w:val="21"/>
              </w:rPr>
            </w:pPr>
          </w:p>
        </w:tc>
        <w:tc>
          <w:tcPr>
            <w:tcW w:w="2625" w:type="dxa"/>
            <w:gridSpan w:val="3"/>
            <w:vAlign w:val="center"/>
          </w:tcPr>
          <w:p>
            <w:pPr>
              <w:jc w:val="center"/>
              <w:rPr>
                <w:rFonts w:ascii="宋体" w:cs="宋体"/>
                <w:b/>
                <w:bCs/>
                <w:color w:val="000000"/>
                <w:szCs w:val="21"/>
              </w:rPr>
            </w:pPr>
          </w:p>
        </w:tc>
        <w:tc>
          <w:tcPr>
            <w:tcW w:w="2312" w:type="dxa"/>
            <w:gridSpan w:val="4"/>
            <w:vAlign w:val="center"/>
          </w:tcPr>
          <w:p>
            <w:pPr>
              <w:jc w:val="center"/>
              <w:rPr>
                <w:rFonts w:asci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pPr>
              <w:jc w:val="center"/>
              <w:rPr>
                <w:rFonts w:ascii="宋体" w:cs="宋体"/>
                <w:b/>
                <w:bCs/>
                <w:color w:val="000000"/>
                <w:szCs w:val="21"/>
              </w:rPr>
            </w:pPr>
          </w:p>
        </w:tc>
        <w:tc>
          <w:tcPr>
            <w:tcW w:w="1763" w:type="dxa"/>
            <w:gridSpan w:val="3"/>
            <w:vAlign w:val="center"/>
          </w:tcPr>
          <w:p>
            <w:pPr>
              <w:jc w:val="center"/>
              <w:rPr>
                <w:rFonts w:ascii="宋体" w:cs="宋体"/>
                <w:b/>
                <w:bCs/>
                <w:color w:val="000000"/>
                <w:szCs w:val="21"/>
              </w:rPr>
            </w:pPr>
          </w:p>
        </w:tc>
        <w:tc>
          <w:tcPr>
            <w:tcW w:w="2625" w:type="dxa"/>
            <w:gridSpan w:val="3"/>
            <w:vAlign w:val="center"/>
          </w:tcPr>
          <w:p>
            <w:pPr>
              <w:jc w:val="center"/>
              <w:rPr>
                <w:rFonts w:ascii="宋体" w:cs="宋体"/>
                <w:b/>
                <w:bCs/>
                <w:color w:val="000000"/>
                <w:szCs w:val="21"/>
              </w:rPr>
            </w:pPr>
          </w:p>
        </w:tc>
        <w:tc>
          <w:tcPr>
            <w:tcW w:w="2312" w:type="dxa"/>
            <w:gridSpan w:val="4"/>
            <w:vAlign w:val="center"/>
          </w:tcPr>
          <w:p>
            <w:pPr>
              <w:jc w:val="center"/>
              <w:rPr>
                <w:rFonts w:asci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pPr>
              <w:jc w:val="center"/>
              <w:rPr>
                <w:rFonts w:ascii="宋体" w:cs="宋体"/>
                <w:b/>
                <w:bCs/>
                <w:color w:val="000000"/>
                <w:szCs w:val="21"/>
              </w:rPr>
            </w:pPr>
          </w:p>
        </w:tc>
        <w:tc>
          <w:tcPr>
            <w:tcW w:w="1763" w:type="dxa"/>
            <w:gridSpan w:val="3"/>
            <w:vAlign w:val="center"/>
          </w:tcPr>
          <w:p>
            <w:pPr>
              <w:jc w:val="center"/>
              <w:rPr>
                <w:rFonts w:ascii="宋体" w:cs="宋体"/>
                <w:b/>
                <w:bCs/>
                <w:color w:val="000000"/>
                <w:szCs w:val="21"/>
              </w:rPr>
            </w:pPr>
          </w:p>
        </w:tc>
        <w:tc>
          <w:tcPr>
            <w:tcW w:w="2625" w:type="dxa"/>
            <w:gridSpan w:val="3"/>
            <w:vAlign w:val="center"/>
          </w:tcPr>
          <w:p>
            <w:pPr>
              <w:jc w:val="center"/>
              <w:rPr>
                <w:rFonts w:ascii="宋体" w:cs="宋体"/>
                <w:b/>
                <w:bCs/>
                <w:color w:val="000000"/>
                <w:szCs w:val="21"/>
              </w:rPr>
            </w:pPr>
          </w:p>
        </w:tc>
        <w:tc>
          <w:tcPr>
            <w:tcW w:w="2312" w:type="dxa"/>
            <w:gridSpan w:val="4"/>
            <w:vAlign w:val="center"/>
          </w:tcPr>
          <w:p>
            <w:pPr>
              <w:jc w:val="center"/>
              <w:rPr>
                <w:rFonts w:ascii="宋体" w:cs="宋体"/>
                <w:b/>
                <w:bCs/>
                <w:color w:val="000000"/>
                <w:szCs w:val="21"/>
              </w:rPr>
            </w:pPr>
          </w:p>
        </w:tc>
      </w:tr>
    </w:tbl>
    <w:p>
      <w:pPr>
        <w:spacing w:line="420" w:lineRule="exact"/>
        <w:outlineLvl w:val="0"/>
        <w:rPr>
          <w:rFonts w:ascii="宋体"/>
          <w:color w:val="000000"/>
          <w:sz w:val="24"/>
        </w:rPr>
      </w:pPr>
      <w:r>
        <w:rPr>
          <w:rFonts w:ascii="宋体" w:hAnsi="宋体" w:cs="宋体"/>
          <w:b/>
          <w:bCs/>
          <w:color w:val="000000"/>
          <w:sz w:val="24"/>
        </w:rPr>
        <w:br w:type="page"/>
      </w:r>
      <w:r>
        <w:rPr>
          <w:rFonts w:hint="eastAsia" w:ascii="宋体" w:hAnsi="宋体" w:cs="宋体"/>
          <w:b/>
          <w:bCs/>
          <w:color w:val="000000"/>
          <w:sz w:val="24"/>
        </w:rPr>
        <w:t>二、单位近三年财务状况</w:t>
      </w:r>
      <w:bookmarkStart w:id="18" w:name="_Hlk73973748"/>
      <w:r>
        <w:rPr>
          <w:rFonts w:hint="eastAsia" w:ascii="宋体" w:hAnsi="宋体" w:cs="宋体"/>
          <w:color w:val="000000"/>
          <w:sz w:val="24"/>
        </w:rPr>
        <w:t>（企业类填报）</w:t>
      </w:r>
      <w:bookmarkEnd w:id="18"/>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21</w:t>
            </w:r>
            <w:r>
              <w:rPr>
                <w:rFonts w:hint="eastAsia" w:ascii="宋体" w:hAnsi="宋体" w:cs="宋体"/>
                <w:b/>
                <w:bCs/>
                <w:color w:val="000000"/>
                <w:szCs w:val="21"/>
              </w:rPr>
              <w:t>年</w:t>
            </w:r>
          </w:p>
        </w:tc>
        <w:tc>
          <w:tcPr>
            <w:tcW w:w="1745" w:type="dxa"/>
            <w:vAlign w:val="center"/>
          </w:tcPr>
          <w:p>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2</w:t>
            </w:r>
            <w:r>
              <w:rPr>
                <w:rFonts w:hint="eastAsia" w:ascii="宋体" w:hAnsi="宋体" w:cs="宋体"/>
                <w:b/>
                <w:bCs/>
                <w:color w:val="000000"/>
                <w:szCs w:val="21"/>
              </w:rPr>
              <w:t>年</w:t>
            </w:r>
          </w:p>
        </w:tc>
        <w:tc>
          <w:tcPr>
            <w:tcW w:w="1660" w:type="dxa"/>
            <w:vAlign w:val="center"/>
          </w:tcPr>
          <w:p>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07</w:t>
            </w:r>
          </w:p>
        </w:tc>
        <w:tc>
          <w:tcPr>
            <w:tcW w:w="3481" w:type="dxa"/>
          </w:tcPr>
          <w:p>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08</w:t>
            </w:r>
          </w:p>
        </w:tc>
        <w:tc>
          <w:tcPr>
            <w:tcW w:w="3481" w:type="dxa"/>
          </w:tcPr>
          <w:p>
            <w:pPr>
              <w:ind w:firstLine="210" w:firstLineChars="100"/>
              <w:rPr>
                <w:color w:val="000000"/>
              </w:rPr>
            </w:pPr>
            <w:r>
              <w:rPr>
                <w:rFonts w:hint="eastAsia"/>
                <w:color w:val="000000"/>
              </w:rPr>
              <w:t>其中：应付工资和福利</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09</w:t>
            </w:r>
          </w:p>
        </w:tc>
        <w:tc>
          <w:tcPr>
            <w:tcW w:w="3481" w:type="dxa"/>
          </w:tcPr>
          <w:p>
            <w:pPr>
              <w:ind w:firstLine="840" w:firstLineChars="400"/>
              <w:rPr>
                <w:color w:val="000000"/>
              </w:rPr>
            </w:pPr>
            <w:r>
              <w:rPr>
                <w:rFonts w:hint="eastAsia"/>
                <w:color w:val="000000"/>
              </w:rPr>
              <w:t>固定资产折旧</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pPr>
              <w:spacing w:line="240" w:lineRule="exact"/>
              <w:jc w:val="lef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pPr>
              <w:spacing w:line="240" w:lineRule="exact"/>
              <w:rPr>
                <w:rFonts w:ascii="宋体"/>
                <w:color w:val="000000"/>
                <w:szCs w:val="21"/>
              </w:rPr>
            </w:pPr>
          </w:p>
        </w:tc>
        <w:tc>
          <w:tcPr>
            <w:tcW w:w="1745" w:type="dxa"/>
            <w:tcBorders>
              <w:top w:val="nil"/>
            </w:tcBorders>
            <w:vAlign w:val="center"/>
          </w:tcPr>
          <w:p>
            <w:pPr>
              <w:spacing w:line="240" w:lineRule="exact"/>
              <w:rPr>
                <w:color w:val="000000"/>
                <w:szCs w:val="21"/>
              </w:rPr>
            </w:pPr>
          </w:p>
        </w:tc>
        <w:tc>
          <w:tcPr>
            <w:tcW w:w="1660" w:type="dxa"/>
            <w:tcBorders>
              <w:top w:val="nil"/>
            </w:tcBorders>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pPr>
              <w:spacing w:line="240" w:lineRule="exact"/>
              <w:rPr>
                <w:rFonts w:ascii="宋体"/>
                <w:color w:val="000000"/>
                <w:szCs w:val="21"/>
              </w:rPr>
            </w:pPr>
          </w:p>
        </w:tc>
        <w:tc>
          <w:tcPr>
            <w:tcW w:w="1745" w:type="dxa"/>
            <w:tcBorders>
              <w:top w:val="nil"/>
            </w:tcBorders>
            <w:vAlign w:val="center"/>
          </w:tcPr>
          <w:p>
            <w:pPr>
              <w:spacing w:line="240" w:lineRule="exact"/>
              <w:rPr>
                <w:color w:val="000000"/>
                <w:szCs w:val="21"/>
              </w:rPr>
            </w:pPr>
          </w:p>
        </w:tc>
        <w:tc>
          <w:tcPr>
            <w:tcW w:w="1660" w:type="dxa"/>
            <w:tcBorders>
              <w:top w:val="nil"/>
            </w:tcBorders>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pPr>
              <w:spacing w:line="240" w:lineRule="exact"/>
              <w:rPr>
                <w:rFonts w:ascii="宋体"/>
                <w:color w:val="000000"/>
                <w:szCs w:val="21"/>
              </w:rPr>
            </w:pPr>
          </w:p>
        </w:tc>
        <w:tc>
          <w:tcPr>
            <w:tcW w:w="1745" w:type="dxa"/>
            <w:tcBorders>
              <w:top w:val="nil"/>
            </w:tcBorders>
            <w:vAlign w:val="center"/>
          </w:tcPr>
          <w:p>
            <w:pPr>
              <w:spacing w:line="240" w:lineRule="exact"/>
              <w:rPr>
                <w:color w:val="000000"/>
                <w:szCs w:val="21"/>
              </w:rPr>
            </w:pPr>
          </w:p>
        </w:tc>
        <w:tc>
          <w:tcPr>
            <w:tcW w:w="1660" w:type="dxa"/>
            <w:tcBorders>
              <w:top w:val="nil"/>
            </w:tcBorders>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bl>
    <w:p>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pPr>
        <w:spacing w:line="420" w:lineRule="exact"/>
        <w:outlineLvl w:val="0"/>
        <w:rPr>
          <w:rFonts w:ascii="宋体"/>
          <w:color w:val="000000"/>
          <w:sz w:val="24"/>
        </w:rPr>
      </w:pPr>
      <w:r>
        <w:rPr>
          <w:rFonts w:ascii="宋体" w:hAnsi="宋体" w:cs="宋体"/>
          <w:b/>
          <w:bCs/>
          <w:color w:val="000000"/>
          <w:sz w:val="24"/>
        </w:rPr>
        <w:br w:type="page"/>
      </w:r>
      <w:r>
        <w:rPr>
          <w:rFonts w:hint="eastAsia" w:ascii="宋体" w:hAnsi="宋体" w:cs="宋体"/>
          <w:b/>
          <w:bCs/>
          <w:color w:val="000000"/>
          <w:sz w:val="24"/>
        </w:rPr>
        <w:t>二、单位近三年财务状况</w:t>
      </w:r>
      <w:r>
        <w:rPr>
          <w:rFonts w:hint="eastAsia" w:ascii="宋体" w:hAnsi="宋体" w:cs="宋体"/>
          <w:color w:val="000000"/>
          <w:sz w:val="24"/>
        </w:rPr>
        <w:t>（事业类填报）</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5"/>
        <w:gridCol w:w="4030"/>
        <w:gridCol w:w="1388"/>
        <w:gridCol w:w="141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jc w:val="center"/>
              <w:rPr>
                <w:rFonts w:ascii="宋体" w:cs="宋体"/>
                <w:b/>
                <w:bCs/>
                <w:color w:val="000000"/>
                <w:szCs w:val="21"/>
              </w:rPr>
            </w:pPr>
            <w:bookmarkStart w:id="19" w:name="_Hlk73974041"/>
            <w:r>
              <w:rPr>
                <w:rFonts w:hint="eastAsia" w:ascii="宋体" w:hAnsi="宋体" w:cs="宋体"/>
                <w:b/>
                <w:bCs/>
                <w:color w:val="000000"/>
                <w:szCs w:val="21"/>
              </w:rPr>
              <w:t>序号</w:t>
            </w:r>
          </w:p>
        </w:tc>
        <w:tc>
          <w:tcPr>
            <w:tcW w:w="4030" w:type="dxa"/>
            <w:vAlign w:val="center"/>
          </w:tcPr>
          <w:p>
            <w:pPr>
              <w:jc w:val="center"/>
              <w:rPr>
                <w:rFonts w:ascii="宋体" w:cs="宋体"/>
                <w:b/>
                <w:bCs/>
                <w:color w:val="000000"/>
                <w:szCs w:val="21"/>
              </w:rPr>
            </w:pPr>
            <w:r>
              <w:rPr>
                <w:rFonts w:hint="eastAsia" w:ascii="宋体" w:hAnsi="宋体" w:cs="宋体"/>
                <w:b/>
                <w:bCs/>
                <w:color w:val="000000"/>
                <w:szCs w:val="21"/>
              </w:rPr>
              <w:t>指标名称</w:t>
            </w:r>
          </w:p>
        </w:tc>
        <w:tc>
          <w:tcPr>
            <w:tcW w:w="1388" w:type="dxa"/>
            <w:vAlign w:val="center"/>
          </w:tcPr>
          <w:p>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21</w:t>
            </w:r>
            <w:r>
              <w:rPr>
                <w:rFonts w:hint="eastAsia" w:ascii="宋体" w:hAnsi="宋体" w:cs="宋体"/>
                <w:b/>
                <w:bCs/>
                <w:color w:val="000000"/>
                <w:szCs w:val="21"/>
              </w:rPr>
              <w:t>年</w:t>
            </w:r>
          </w:p>
        </w:tc>
        <w:tc>
          <w:tcPr>
            <w:tcW w:w="1416" w:type="dxa"/>
            <w:vAlign w:val="center"/>
          </w:tcPr>
          <w:p>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2</w:t>
            </w:r>
            <w:r>
              <w:rPr>
                <w:rFonts w:hint="eastAsia" w:ascii="宋体" w:hAnsi="宋体" w:cs="宋体"/>
                <w:b/>
                <w:bCs/>
                <w:color w:val="000000"/>
                <w:szCs w:val="21"/>
              </w:rPr>
              <w:t>年</w:t>
            </w:r>
          </w:p>
        </w:tc>
        <w:tc>
          <w:tcPr>
            <w:tcW w:w="1447" w:type="dxa"/>
            <w:vAlign w:val="center"/>
          </w:tcPr>
          <w:p>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01</w:t>
            </w:r>
          </w:p>
        </w:tc>
        <w:tc>
          <w:tcPr>
            <w:tcW w:w="4030" w:type="dxa"/>
            <w:vAlign w:val="center"/>
          </w:tcPr>
          <w:p>
            <w:pPr>
              <w:rPr>
                <w:color w:val="000000"/>
                <w:szCs w:val="21"/>
              </w:rPr>
            </w:pPr>
            <w:r>
              <w:rPr>
                <w:rFonts w:hint="eastAsia" w:cs="宋体"/>
                <w:color w:val="000000"/>
                <w:szCs w:val="21"/>
              </w:rPr>
              <w:t>一、年度总收入</w:t>
            </w:r>
          </w:p>
        </w:tc>
        <w:tc>
          <w:tcPr>
            <w:tcW w:w="1388" w:type="dxa"/>
            <w:vAlign w:val="center"/>
          </w:tcPr>
          <w:p>
            <w:pPr>
              <w:rPr>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spacing w:line="180" w:lineRule="atLeast"/>
              <w:rPr>
                <w:rFonts w:ascii="宋体" w:cs="宋体"/>
                <w:color w:val="000000"/>
                <w:szCs w:val="21"/>
              </w:rPr>
            </w:pPr>
            <w:r>
              <w:rPr>
                <w:rFonts w:ascii="宋体" w:hAnsi="宋体" w:cs="宋体"/>
                <w:color w:val="000000"/>
                <w:szCs w:val="21"/>
              </w:rPr>
              <w:t xml:space="preserve"> 02</w:t>
            </w:r>
          </w:p>
        </w:tc>
        <w:tc>
          <w:tcPr>
            <w:tcW w:w="4030" w:type="dxa"/>
            <w:vAlign w:val="center"/>
          </w:tcPr>
          <w:p>
            <w:pPr>
              <w:rPr>
                <w:color w:val="000000"/>
                <w:szCs w:val="21"/>
              </w:rPr>
            </w:pPr>
            <w:r>
              <w:rPr>
                <w:rFonts w:hint="eastAsia" w:cs="宋体"/>
                <w:color w:val="000000"/>
                <w:szCs w:val="21"/>
              </w:rPr>
              <w:t>（一）财政拨款额</w:t>
            </w:r>
          </w:p>
        </w:tc>
        <w:tc>
          <w:tcPr>
            <w:tcW w:w="1388" w:type="dxa"/>
            <w:vAlign w:val="center"/>
          </w:tcPr>
          <w:p>
            <w:pPr>
              <w:rPr>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03</w:t>
            </w:r>
          </w:p>
        </w:tc>
        <w:tc>
          <w:tcPr>
            <w:tcW w:w="4030" w:type="dxa"/>
            <w:vAlign w:val="center"/>
          </w:tcPr>
          <w:p>
            <w:pPr>
              <w:rPr>
                <w:color w:val="000000"/>
                <w:szCs w:val="21"/>
              </w:rPr>
            </w:pPr>
            <w:r>
              <w:rPr>
                <w:rFonts w:hint="eastAsia" w:cs="宋体"/>
                <w:color w:val="000000"/>
                <w:szCs w:val="21"/>
              </w:rPr>
              <w:t>（二）生产经营活动收入</w:t>
            </w:r>
          </w:p>
        </w:tc>
        <w:tc>
          <w:tcPr>
            <w:tcW w:w="1388" w:type="dxa"/>
            <w:vAlign w:val="center"/>
          </w:tcPr>
          <w:p>
            <w:pPr>
              <w:rPr>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04</w:t>
            </w:r>
          </w:p>
        </w:tc>
        <w:tc>
          <w:tcPr>
            <w:tcW w:w="4030" w:type="dxa"/>
            <w:vAlign w:val="center"/>
          </w:tcPr>
          <w:p>
            <w:pPr>
              <w:rPr>
                <w:color w:val="000000"/>
                <w:szCs w:val="21"/>
              </w:rPr>
            </w:pPr>
            <w:r>
              <w:rPr>
                <w:rFonts w:hint="eastAsia" w:cs="宋体"/>
                <w:color w:val="000000"/>
                <w:szCs w:val="21"/>
              </w:rPr>
              <w:t>（三）科技活动收入</w:t>
            </w:r>
          </w:p>
        </w:tc>
        <w:tc>
          <w:tcPr>
            <w:tcW w:w="1388" w:type="dxa"/>
            <w:vAlign w:val="center"/>
          </w:tcPr>
          <w:p>
            <w:pPr>
              <w:rPr>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05</w:t>
            </w:r>
          </w:p>
        </w:tc>
        <w:tc>
          <w:tcPr>
            <w:tcW w:w="4030" w:type="dxa"/>
            <w:vAlign w:val="center"/>
          </w:tcPr>
          <w:p>
            <w:pPr>
              <w:rPr>
                <w:color w:val="000000"/>
                <w:szCs w:val="21"/>
              </w:rPr>
            </w:pPr>
            <w:r>
              <w:rPr>
                <w:rFonts w:hint="eastAsia" w:cs="宋体"/>
                <w:color w:val="000000"/>
                <w:szCs w:val="21"/>
              </w:rPr>
              <w:t>1、部、省科技收入</w:t>
            </w:r>
          </w:p>
        </w:tc>
        <w:tc>
          <w:tcPr>
            <w:tcW w:w="1388" w:type="dxa"/>
            <w:vAlign w:val="center"/>
          </w:tcPr>
          <w:p>
            <w:pPr>
              <w:rPr>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06</w:t>
            </w:r>
          </w:p>
        </w:tc>
        <w:tc>
          <w:tcPr>
            <w:tcW w:w="4030" w:type="dxa"/>
            <w:vAlign w:val="center"/>
          </w:tcPr>
          <w:p>
            <w:pPr>
              <w:rPr>
                <w:color w:val="000000"/>
                <w:szCs w:val="21"/>
              </w:rPr>
            </w:pPr>
            <w:r>
              <w:rPr>
                <w:rFonts w:cs="宋体"/>
                <w:color w:val="000000"/>
                <w:szCs w:val="21"/>
              </w:rPr>
              <w:t>2</w:t>
            </w:r>
            <w:r>
              <w:rPr>
                <w:rFonts w:hint="eastAsia" w:cs="宋体"/>
                <w:color w:val="000000"/>
                <w:szCs w:val="21"/>
              </w:rPr>
              <w:t>、地方政府科技收入</w:t>
            </w:r>
          </w:p>
        </w:tc>
        <w:tc>
          <w:tcPr>
            <w:tcW w:w="1388" w:type="dxa"/>
            <w:vAlign w:val="center"/>
          </w:tcPr>
          <w:p>
            <w:pPr>
              <w:rPr>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07</w:t>
            </w:r>
          </w:p>
        </w:tc>
        <w:tc>
          <w:tcPr>
            <w:tcW w:w="4030" w:type="dxa"/>
            <w:vAlign w:val="center"/>
          </w:tcPr>
          <w:p>
            <w:pPr>
              <w:rPr>
                <w:rFonts w:ascii="宋体"/>
                <w:color w:val="000000"/>
                <w:szCs w:val="21"/>
              </w:rPr>
            </w:pPr>
            <w:r>
              <w:rPr>
                <w:rFonts w:cs="宋体"/>
                <w:color w:val="000000"/>
                <w:szCs w:val="21"/>
              </w:rPr>
              <w:t>3</w:t>
            </w:r>
            <w:r>
              <w:rPr>
                <w:rFonts w:hint="eastAsia" w:cs="宋体"/>
                <w:color w:val="000000"/>
                <w:szCs w:val="21"/>
              </w:rPr>
              <w:t>、政府之外科技收入</w:t>
            </w:r>
          </w:p>
        </w:tc>
        <w:tc>
          <w:tcPr>
            <w:tcW w:w="1388" w:type="dxa"/>
            <w:vAlign w:val="center"/>
          </w:tcPr>
          <w:p>
            <w:pPr>
              <w:rPr>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08</w:t>
            </w:r>
          </w:p>
        </w:tc>
        <w:tc>
          <w:tcPr>
            <w:tcW w:w="4030" w:type="dxa"/>
            <w:vAlign w:val="center"/>
          </w:tcPr>
          <w:p>
            <w:pPr>
              <w:rPr>
                <w:rFonts w:ascii="宋体"/>
                <w:color w:val="000000"/>
                <w:szCs w:val="21"/>
              </w:rPr>
            </w:pPr>
            <w:r>
              <w:rPr>
                <w:rFonts w:hint="eastAsia" w:ascii="宋体" w:hAnsi="宋体" w:cs="宋体"/>
                <w:color w:val="000000"/>
                <w:szCs w:val="21"/>
              </w:rPr>
              <w:t>（四）其他收入</w:t>
            </w:r>
          </w:p>
        </w:tc>
        <w:tc>
          <w:tcPr>
            <w:tcW w:w="1388" w:type="dxa"/>
            <w:vAlign w:val="center"/>
          </w:tcPr>
          <w:p>
            <w:pPr>
              <w:rPr>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09</w:t>
            </w:r>
          </w:p>
        </w:tc>
        <w:tc>
          <w:tcPr>
            <w:tcW w:w="4030" w:type="dxa"/>
            <w:vAlign w:val="center"/>
          </w:tcPr>
          <w:p>
            <w:pPr>
              <w:rPr>
                <w:rFonts w:ascii="宋体"/>
                <w:color w:val="000000"/>
                <w:szCs w:val="21"/>
              </w:rPr>
            </w:pPr>
            <w:r>
              <w:rPr>
                <w:rFonts w:hint="eastAsia" w:ascii="宋体" w:hAnsi="宋体" w:cs="宋体"/>
                <w:color w:val="000000"/>
                <w:szCs w:val="21"/>
              </w:rPr>
              <w:t>二、年度总收入增长率</w:t>
            </w:r>
          </w:p>
        </w:tc>
        <w:tc>
          <w:tcPr>
            <w:tcW w:w="1388" w:type="dxa"/>
            <w:vAlign w:val="center"/>
          </w:tcPr>
          <w:p>
            <w:pPr>
              <w:rPr>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10</w:t>
            </w:r>
          </w:p>
        </w:tc>
        <w:tc>
          <w:tcPr>
            <w:tcW w:w="4030" w:type="dxa"/>
            <w:vAlign w:val="center"/>
          </w:tcPr>
          <w:p>
            <w:pPr>
              <w:rPr>
                <w:rFonts w:ascii="宋体"/>
                <w:color w:val="000000"/>
                <w:szCs w:val="21"/>
              </w:rPr>
            </w:pPr>
            <w:r>
              <w:rPr>
                <w:rFonts w:hint="eastAsia" w:ascii="宋体" w:hAnsi="宋体" w:cs="宋体"/>
                <w:color w:val="000000"/>
                <w:szCs w:val="21"/>
              </w:rPr>
              <w:t>三、年度总支出</w:t>
            </w:r>
          </w:p>
        </w:tc>
        <w:tc>
          <w:tcPr>
            <w:tcW w:w="1388" w:type="dxa"/>
            <w:vAlign w:val="center"/>
          </w:tcPr>
          <w:p>
            <w:pPr>
              <w:rPr>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11</w:t>
            </w:r>
          </w:p>
        </w:tc>
        <w:tc>
          <w:tcPr>
            <w:tcW w:w="4030" w:type="dxa"/>
            <w:vAlign w:val="center"/>
          </w:tcPr>
          <w:p>
            <w:pPr>
              <w:rPr>
                <w:rFonts w:ascii="宋体"/>
                <w:color w:val="000000"/>
                <w:szCs w:val="21"/>
              </w:rPr>
            </w:pPr>
            <w:r>
              <w:rPr>
                <w:rFonts w:hint="eastAsia" w:cs="宋体"/>
                <w:color w:val="000000"/>
                <w:szCs w:val="21"/>
              </w:rPr>
              <w:t>1、生产经营活动支出</w:t>
            </w:r>
          </w:p>
        </w:tc>
        <w:tc>
          <w:tcPr>
            <w:tcW w:w="1388" w:type="dxa"/>
            <w:vAlign w:val="center"/>
          </w:tcPr>
          <w:p>
            <w:pPr>
              <w:rPr>
                <w:color w:val="000000"/>
                <w:szCs w:val="21"/>
                <w:lang w:val="da-DK"/>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12</w:t>
            </w:r>
          </w:p>
        </w:tc>
        <w:tc>
          <w:tcPr>
            <w:tcW w:w="4030" w:type="dxa"/>
            <w:vAlign w:val="center"/>
          </w:tcPr>
          <w:p>
            <w:pPr>
              <w:rPr>
                <w:rFonts w:ascii="宋体"/>
                <w:color w:val="000000"/>
                <w:szCs w:val="21"/>
              </w:rPr>
            </w:pPr>
            <w:r>
              <w:rPr>
                <w:rFonts w:cs="宋体"/>
                <w:color w:val="000000"/>
                <w:szCs w:val="21"/>
              </w:rPr>
              <w:t>2</w:t>
            </w:r>
            <w:r>
              <w:rPr>
                <w:rFonts w:hint="eastAsia" w:cs="宋体"/>
                <w:color w:val="000000"/>
                <w:szCs w:val="21"/>
              </w:rPr>
              <w:t>、科技活动支出</w:t>
            </w:r>
          </w:p>
        </w:tc>
        <w:tc>
          <w:tcPr>
            <w:tcW w:w="1388" w:type="dxa"/>
            <w:vAlign w:val="center"/>
          </w:tcPr>
          <w:p>
            <w:pPr>
              <w:rPr>
                <w:rFonts w:ascii="宋体"/>
                <w:color w:val="000000"/>
                <w:szCs w:val="21"/>
                <w:lang w:val="da-DK"/>
              </w:rPr>
            </w:pPr>
          </w:p>
        </w:tc>
        <w:tc>
          <w:tcPr>
            <w:tcW w:w="1416" w:type="dxa"/>
            <w:vAlign w:val="center"/>
          </w:tcPr>
          <w:p>
            <w:pPr>
              <w:rPr>
                <w:rFonts w:ascii="宋体"/>
                <w:color w:val="000000"/>
                <w:szCs w:val="21"/>
                <w:lang w:val="da-DK"/>
              </w:rPr>
            </w:pPr>
          </w:p>
        </w:tc>
        <w:tc>
          <w:tcPr>
            <w:tcW w:w="1447" w:type="dxa"/>
            <w:vAlign w:val="center"/>
          </w:tcPr>
          <w:p>
            <w:pPr>
              <w:rPr>
                <w:rFonts w:ascii="宋体"/>
                <w:color w:val="000000"/>
                <w:szCs w:val="21"/>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13</w:t>
            </w:r>
          </w:p>
        </w:tc>
        <w:tc>
          <w:tcPr>
            <w:tcW w:w="4030" w:type="dxa"/>
            <w:vAlign w:val="center"/>
          </w:tcPr>
          <w:p>
            <w:pPr>
              <w:rPr>
                <w:rFonts w:ascii="宋体"/>
                <w:color w:val="000000"/>
                <w:szCs w:val="21"/>
              </w:rPr>
            </w:pPr>
            <w:r>
              <w:rPr>
                <w:rFonts w:cs="宋体"/>
                <w:color w:val="000000"/>
                <w:szCs w:val="21"/>
              </w:rPr>
              <w:t>3</w:t>
            </w:r>
            <w:r>
              <w:rPr>
                <w:rFonts w:hint="eastAsia" w:cs="宋体"/>
                <w:color w:val="000000"/>
                <w:szCs w:val="21"/>
              </w:rPr>
              <w:t>、其他支出</w:t>
            </w:r>
          </w:p>
        </w:tc>
        <w:tc>
          <w:tcPr>
            <w:tcW w:w="1388" w:type="dxa"/>
            <w:vAlign w:val="center"/>
          </w:tcPr>
          <w:p>
            <w:pPr>
              <w:rPr>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14</w:t>
            </w:r>
          </w:p>
        </w:tc>
        <w:tc>
          <w:tcPr>
            <w:tcW w:w="4030" w:type="dxa"/>
            <w:vAlign w:val="center"/>
          </w:tcPr>
          <w:p>
            <w:pPr>
              <w:rPr>
                <w:rFonts w:ascii="宋体"/>
                <w:color w:val="000000"/>
                <w:szCs w:val="21"/>
              </w:rPr>
            </w:pPr>
            <w:r>
              <w:rPr>
                <w:rFonts w:hint="eastAsia" w:ascii="宋体" w:hAnsi="宋体" w:cs="宋体"/>
                <w:color w:val="000000"/>
                <w:szCs w:val="21"/>
              </w:rPr>
              <w:t>四、年末资产总额</w:t>
            </w:r>
          </w:p>
        </w:tc>
        <w:tc>
          <w:tcPr>
            <w:tcW w:w="1388" w:type="dxa"/>
            <w:vAlign w:val="center"/>
          </w:tcPr>
          <w:p>
            <w:pPr>
              <w:rPr>
                <w:rFonts w:ascii="宋体"/>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15</w:t>
            </w:r>
          </w:p>
        </w:tc>
        <w:tc>
          <w:tcPr>
            <w:tcW w:w="4030" w:type="dxa"/>
            <w:vAlign w:val="center"/>
          </w:tcPr>
          <w:p>
            <w:pPr>
              <w:rPr>
                <w:rFonts w:ascii="宋体"/>
                <w:color w:val="000000"/>
                <w:szCs w:val="21"/>
              </w:rPr>
            </w:pPr>
            <w:r>
              <w:rPr>
                <w:rFonts w:hint="eastAsia" w:ascii="宋体" w:hAnsi="宋体" w:cs="宋体"/>
                <w:color w:val="000000"/>
                <w:szCs w:val="21"/>
              </w:rPr>
              <w:t>五、年末固定资产原值</w:t>
            </w:r>
          </w:p>
        </w:tc>
        <w:tc>
          <w:tcPr>
            <w:tcW w:w="1388" w:type="dxa"/>
            <w:vAlign w:val="center"/>
          </w:tcPr>
          <w:p>
            <w:pPr>
              <w:rPr>
                <w:rFonts w:ascii="宋体"/>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16</w:t>
            </w:r>
          </w:p>
        </w:tc>
        <w:tc>
          <w:tcPr>
            <w:tcW w:w="4030" w:type="dxa"/>
            <w:vAlign w:val="center"/>
          </w:tcPr>
          <w:p>
            <w:pPr>
              <w:rPr>
                <w:rFonts w:ascii="宋体"/>
                <w:color w:val="000000"/>
                <w:szCs w:val="21"/>
              </w:rPr>
            </w:pPr>
            <w:r>
              <w:rPr>
                <w:rFonts w:hint="eastAsia" w:ascii="宋体" w:hAnsi="宋体"/>
                <w:color w:val="000000"/>
                <w:szCs w:val="21"/>
              </w:rPr>
              <w:t>1、年末科研用房原值</w:t>
            </w:r>
          </w:p>
        </w:tc>
        <w:tc>
          <w:tcPr>
            <w:tcW w:w="1388" w:type="dxa"/>
            <w:vAlign w:val="center"/>
          </w:tcPr>
          <w:p>
            <w:pPr>
              <w:rPr>
                <w:rFonts w:ascii="宋体"/>
                <w:color w:val="000000"/>
                <w:szCs w:val="21"/>
                <w:lang w:val="da-DK"/>
              </w:rPr>
            </w:pPr>
          </w:p>
        </w:tc>
        <w:tc>
          <w:tcPr>
            <w:tcW w:w="1416" w:type="dxa"/>
            <w:vAlign w:val="center"/>
          </w:tcPr>
          <w:p>
            <w:pPr>
              <w:rPr>
                <w:rFonts w:ascii="宋体"/>
                <w:color w:val="000000"/>
                <w:szCs w:val="21"/>
                <w:lang w:val="da-DK"/>
              </w:rPr>
            </w:pPr>
          </w:p>
        </w:tc>
        <w:tc>
          <w:tcPr>
            <w:tcW w:w="1447" w:type="dxa"/>
            <w:vAlign w:val="center"/>
          </w:tcPr>
          <w:p>
            <w:pPr>
              <w:rPr>
                <w:rFonts w:ascii="宋体"/>
                <w:color w:val="000000"/>
                <w:szCs w:val="21"/>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17</w:t>
            </w:r>
          </w:p>
        </w:tc>
        <w:tc>
          <w:tcPr>
            <w:tcW w:w="4030" w:type="dxa"/>
            <w:vAlign w:val="center"/>
          </w:tcPr>
          <w:p>
            <w:pPr>
              <w:rPr>
                <w:rFonts w:ascii="宋体"/>
                <w:color w:val="000000"/>
                <w:szCs w:val="21"/>
              </w:rPr>
            </w:pPr>
            <w:r>
              <w:rPr>
                <w:rFonts w:ascii="宋体" w:hAnsi="宋体"/>
                <w:color w:val="000000"/>
                <w:szCs w:val="21"/>
              </w:rPr>
              <w:t>2</w:t>
            </w:r>
            <w:r>
              <w:rPr>
                <w:rFonts w:hint="eastAsia" w:ascii="宋体" w:hAnsi="宋体"/>
                <w:color w:val="000000"/>
                <w:szCs w:val="21"/>
              </w:rPr>
              <w:t>、年末科研设备原值</w:t>
            </w:r>
          </w:p>
        </w:tc>
        <w:tc>
          <w:tcPr>
            <w:tcW w:w="1388" w:type="dxa"/>
            <w:vAlign w:val="center"/>
          </w:tcPr>
          <w:p>
            <w:pPr>
              <w:rPr>
                <w:rFonts w:ascii="宋体"/>
                <w:color w:val="000000"/>
                <w:szCs w:val="21"/>
                <w:lang w:val="da-DK"/>
              </w:rPr>
            </w:pPr>
          </w:p>
        </w:tc>
        <w:tc>
          <w:tcPr>
            <w:tcW w:w="1416" w:type="dxa"/>
            <w:vAlign w:val="center"/>
          </w:tcPr>
          <w:p>
            <w:pPr>
              <w:rPr>
                <w:rFonts w:ascii="宋体"/>
                <w:color w:val="000000"/>
                <w:szCs w:val="21"/>
                <w:lang w:val="da-DK"/>
              </w:rPr>
            </w:pPr>
          </w:p>
        </w:tc>
        <w:tc>
          <w:tcPr>
            <w:tcW w:w="1447" w:type="dxa"/>
            <w:vAlign w:val="center"/>
          </w:tcPr>
          <w:p>
            <w:pPr>
              <w:rPr>
                <w:rFonts w:ascii="宋体"/>
                <w:color w:val="000000"/>
                <w:szCs w:val="21"/>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18</w:t>
            </w:r>
          </w:p>
        </w:tc>
        <w:tc>
          <w:tcPr>
            <w:tcW w:w="4030" w:type="dxa"/>
            <w:vAlign w:val="center"/>
          </w:tcPr>
          <w:p>
            <w:pPr>
              <w:rPr>
                <w:rFonts w:ascii="宋体"/>
                <w:color w:val="000000"/>
                <w:szCs w:val="21"/>
              </w:rPr>
            </w:pPr>
            <w:r>
              <w:rPr>
                <w:rFonts w:ascii="宋体" w:hAnsi="宋体"/>
                <w:color w:val="000000"/>
                <w:szCs w:val="21"/>
              </w:rPr>
              <w:t>3</w:t>
            </w:r>
            <w:r>
              <w:rPr>
                <w:rFonts w:hint="eastAsia" w:ascii="宋体" w:hAnsi="宋体"/>
                <w:color w:val="000000"/>
                <w:szCs w:val="21"/>
              </w:rPr>
              <w:t>、其他固定资产原值</w:t>
            </w:r>
          </w:p>
        </w:tc>
        <w:tc>
          <w:tcPr>
            <w:tcW w:w="1388" w:type="dxa"/>
            <w:vAlign w:val="center"/>
          </w:tcPr>
          <w:p>
            <w:pPr>
              <w:rPr>
                <w:rFonts w:ascii="宋体"/>
                <w:color w:val="000000"/>
                <w:szCs w:val="21"/>
                <w:lang w:val="da-DK"/>
              </w:rPr>
            </w:pPr>
          </w:p>
        </w:tc>
        <w:tc>
          <w:tcPr>
            <w:tcW w:w="1416" w:type="dxa"/>
            <w:vAlign w:val="center"/>
          </w:tcPr>
          <w:p>
            <w:pPr>
              <w:rPr>
                <w:rFonts w:ascii="宋体"/>
                <w:color w:val="000000"/>
                <w:szCs w:val="21"/>
                <w:lang w:val="da-DK"/>
              </w:rPr>
            </w:pPr>
          </w:p>
        </w:tc>
        <w:tc>
          <w:tcPr>
            <w:tcW w:w="1447" w:type="dxa"/>
            <w:vAlign w:val="center"/>
          </w:tcPr>
          <w:p>
            <w:pPr>
              <w:rPr>
                <w:rFonts w:ascii="宋体"/>
                <w:color w:val="000000"/>
                <w:szCs w:val="21"/>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19</w:t>
            </w:r>
          </w:p>
        </w:tc>
        <w:tc>
          <w:tcPr>
            <w:tcW w:w="4030" w:type="dxa"/>
            <w:vAlign w:val="center"/>
          </w:tcPr>
          <w:p>
            <w:pPr>
              <w:rPr>
                <w:rFonts w:ascii="宋体"/>
                <w:color w:val="000000"/>
                <w:szCs w:val="21"/>
              </w:rPr>
            </w:pPr>
            <w:r>
              <w:rPr>
                <w:rFonts w:hint="eastAsia" w:ascii="宋体" w:hAnsi="宋体"/>
                <w:color w:val="000000"/>
                <w:szCs w:val="21"/>
              </w:rPr>
              <w:t>六、固定资产增长率</w:t>
            </w:r>
          </w:p>
        </w:tc>
        <w:tc>
          <w:tcPr>
            <w:tcW w:w="1388" w:type="dxa"/>
            <w:vAlign w:val="center"/>
          </w:tcPr>
          <w:p>
            <w:pPr>
              <w:rPr>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cs="宋体"/>
                <w:color w:val="000000"/>
                <w:szCs w:val="21"/>
              </w:rPr>
            </w:pPr>
            <w:r>
              <w:rPr>
                <w:rFonts w:ascii="宋体" w:hAnsi="宋体" w:cs="宋体"/>
                <w:color w:val="000000"/>
                <w:szCs w:val="21"/>
              </w:rPr>
              <w:t>20</w:t>
            </w:r>
          </w:p>
        </w:tc>
        <w:tc>
          <w:tcPr>
            <w:tcW w:w="4030" w:type="dxa"/>
            <w:vAlign w:val="center"/>
          </w:tcPr>
          <w:p>
            <w:pPr>
              <w:rPr>
                <w:rFonts w:ascii="宋体"/>
                <w:color w:val="000000"/>
                <w:szCs w:val="21"/>
              </w:rPr>
            </w:pPr>
            <w:r>
              <w:rPr>
                <w:rFonts w:hint="eastAsia" w:ascii="宋体" w:hAnsi="宋体"/>
                <w:color w:val="000000"/>
                <w:szCs w:val="21"/>
              </w:rPr>
              <w:t>七、科研设备资产增长率</w:t>
            </w:r>
          </w:p>
        </w:tc>
        <w:tc>
          <w:tcPr>
            <w:tcW w:w="1388" w:type="dxa"/>
            <w:vAlign w:val="center"/>
          </w:tcPr>
          <w:p>
            <w:pPr>
              <w:rPr>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color w:val="000000"/>
                <w:szCs w:val="21"/>
              </w:rPr>
            </w:pPr>
            <w:r>
              <w:rPr>
                <w:rFonts w:ascii="宋体" w:hAnsi="宋体"/>
                <w:color w:val="000000"/>
                <w:szCs w:val="21"/>
              </w:rPr>
              <w:t>21</w:t>
            </w:r>
          </w:p>
        </w:tc>
        <w:tc>
          <w:tcPr>
            <w:tcW w:w="4030" w:type="dxa"/>
            <w:vAlign w:val="center"/>
          </w:tcPr>
          <w:p>
            <w:pPr>
              <w:rPr>
                <w:rFonts w:ascii="宋体"/>
                <w:color w:val="000000"/>
                <w:szCs w:val="21"/>
              </w:rPr>
            </w:pPr>
            <w:r>
              <w:rPr>
                <w:rFonts w:hint="eastAsia" w:ascii="宋体" w:hAnsi="宋体"/>
                <w:color w:val="000000"/>
                <w:szCs w:val="21"/>
              </w:rPr>
              <w:t>八、年末负债总额</w:t>
            </w:r>
          </w:p>
        </w:tc>
        <w:tc>
          <w:tcPr>
            <w:tcW w:w="1388" w:type="dxa"/>
            <w:vAlign w:val="center"/>
          </w:tcPr>
          <w:p>
            <w:pPr>
              <w:rPr>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olor w:val="000000"/>
                <w:szCs w:val="21"/>
              </w:rPr>
            </w:pPr>
            <w:r>
              <w:rPr>
                <w:rFonts w:hint="eastAsia" w:ascii="宋体" w:hAnsi="宋体"/>
                <w:color w:val="000000"/>
                <w:szCs w:val="21"/>
              </w:rPr>
              <w:t>2</w:t>
            </w:r>
            <w:r>
              <w:rPr>
                <w:rFonts w:ascii="宋体" w:hAnsi="宋体"/>
                <w:color w:val="000000"/>
                <w:szCs w:val="21"/>
              </w:rPr>
              <w:t>2</w:t>
            </w:r>
          </w:p>
        </w:tc>
        <w:tc>
          <w:tcPr>
            <w:tcW w:w="4030" w:type="dxa"/>
            <w:vAlign w:val="center"/>
          </w:tcPr>
          <w:p>
            <w:pPr>
              <w:rPr>
                <w:rFonts w:ascii="宋体" w:hAnsi="宋体"/>
                <w:color w:val="000000"/>
                <w:szCs w:val="21"/>
              </w:rPr>
            </w:pPr>
            <w:r>
              <w:rPr>
                <w:rFonts w:hint="eastAsia" w:ascii="宋体" w:hAnsi="宋体"/>
                <w:color w:val="000000"/>
                <w:szCs w:val="21"/>
              </w:rPr>
              <w:t>九、年末货币资金金额</w:t>
            </w:r>
          </w:p>
        </w:tc>
        <w:tc>
          <w:tcPr>
            <w:tcW w:w="1388" w:type="dxa"/>
            <w:vAlign w:val="center"/>
          </w:tcPr>
          <w:p>
            <w:pPr>
              <w:rPr>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555" w:type="dxa"/>
            <w:vAlign w:val="center"/>
          </w:tcPr>
          <w:p>
            <w:pPr>
              <w:widowControl/>
              <w:spacing w:line="180" w:lineRule="atLeast"/>
              <w:jc w:val="center"/>
              <w:rPr>
                <w:rFonts w:ascii="宋体" w:hAnsi="宋体"/>
                <w:color w:val="000000"/>
                <w:szCs w:val="21"/>
              </w:rPr>
            </w:pPr>
            <w:r>
              <w:rPr>
                <w:rFonts w:hint="eastAsia" w:ascii="宋体" w:hAnsi="宋体"/>
                <w:color w:val="000000"/>
                <w:szCs w:val="21"/>
              </w:rPr>
              <w:t>2</w:t>
            </w:r>
            <w:r>
              <w:rPr>
                <w:rFonts w:ascii="宋体" w:hAnsi="宋体"/>
                <w:color w:val="000000"/>
                <w:szCs w:val="21"/>
              </w:rPr>
              <w:t>3</w:t>
            </w:r>
          </w:p>
        </w:tc>
        <w:tc>
          <w:tcPr>
            <w:tcW w:w="4030" w:type="dxa"/>
            <w:vAlign w:val="center"/>
          </w:tcPr>
          <w:p>
            <w:pPr>
              <w:rPr>
                <w:rFonts w:ascii="宋体" w:hAnsi="宋体"/>
                <w:color w:val="000000"/>
                <w:szCs w:val="21"/>
              </w:rPr>
            </w:pPr>
            <w:r>
              <w:rPr>
                <w:rFonts w:hint="eastAsia" w:ascii="宋体" w:hAnsi="宋体"/>
                <w:color w:val="000000"/>
                <w:szCs w:val="21"/>
              </w:rPr>
              <w:t>十、年末借入款项金额</w:t>
            </w:r>
          </w:p>
        </w:tc>
        <w:tc>
          <w:tcPr>
            <w:tcW w:w="1388" w:type="dxa"/>
            <w:vAlign w:val="center"/>
          </w:tcPr>
          <w:p>
            <w:pPr>
              <w:rPr>
                <w:color w:val="000000"/>
                <w:szCs w:val="21"/>
              </w:rPr>
            </w:pPr>
          </w:p>
        </w:tc>
        <w:tc>
          <w:tcPr>
            <w:tcW w:w="1416" w:type="dxa"/>
            <w:vAlign w:val="center"/>
          </w:tcPr>
          <w:p>
            <w:pPr>
              <w:rPr>
                <w:rFonts w:ascii="宋体"/>
                <w:color w:val="000000"/>
                <w:szCs w:val="21"/>
              </w:rPr>
            </w:pPr>
          </w:p>
        </w:tc>
        <w:tc>
          <w:tcPr>
            <w:tcW w:w="1447" w:type="dxa"/>
            <w:vAlign w:val="center"/>
          </w:tcPr>
          <w:p>
            <w:pPr>
              <w:rPr>
                <w:rFonts w:ascii="宋体"/>
                <w:color w:val="000000"/>
                <w:szCs w:val="21"/>
              </w:rPr>
            </w:pPr>
          </w:p>
        </w:tc>
      </w:tr>
      <w:bookmarkEnd w:id="19"/>
    </w:tbl>
    <w:p>
      <w:pPr>
        <w:tabs>
          <w:tab w:val="left" w:pos="0"/>
        </w:tabs>
        <w:spacing w:after="78" w:afterLines="25"/>
        <w:jc w:val="left"/>
        <w:outlineLvl w:val="0"/>
        <w:rPr>
          <w:rFonts w:ascii="宋体" w:cs="宋体"/>
          <w:b/>
          <w:bCs/>
          <w:color w:val="000000"/>
          <w:sz w:val="24"/>
        </w:rPr>
      </w:pPr>
      <w:r>
        <w:rPr>
          <w:rFonts w:ascii="宋体" w:hAnsi="宋体" w:cs="宋体"/>
          <w:b/>
          <w:bCs/>
          <w:color w:val="000000"/>
          <w:sz w:val="24"/>
        </w:rPr>
        <w:br w:type="page"/>
      </w:r>
      <w:r>
        <w:rPr>
          <w:rFonts w:hint="eastAsia" w:ascii="宋体" w:hAnsi="宋体" w:cs="宋体"/>
          <w:b/>
          <w:bCs/>
          <w:color w:val="000000"/>
          <w:sz w:val="24"/>
        </w:rPr>
        <w:t>三、国家、省、市财政近三年全部支持情况</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886" w:type="dxa"/>
            <w:gridSpan w:val="1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pPr>
              <w:jc w:val="left"/>
              <w:rPr>
                <w:rFonts w:ascii="宋体" w:hAnsi="宋体" w:cs="宋体"/>
                <w:color w:val="000000"/>
                <w:szCs w:val="21"/>
              </w:rPr>
            </w:pPr>
          </w:p>
        </w:tc>
        <w:tc>
          <w:tcPr>
            <w:tcW w:w="1282" w:type="dxa"/>
            <w:gridSpan w:val="3"/>
            <w:vAlign w:val="center"/>
          </w:tcPr>
          <w:p>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pPr>
              <w:jc w:val="left"/>
              <w:rPr>
                <w:rFonts w:ascii="宋体" w:hAnsi="宋体" w:cs="宋体"/>
                <w:color w:val="000000"/>
                <w:szCs w:val="21"/>
              </w:rPr>
            </w:pP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下达文号</w:t>
            </w:r>
          </w:p>
        </w:tc>
        <w:tc>
          <w:tcPr>
            <w:tcW w:w="2350" w:type="dxa"/>
            <w:gridSpan w:val="2"/>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pPr>
              <w:jc w:val="left"/>
              <w:rPr>
                <w:rFonts w:ascii="宋体" w:hAnsi="宋体" w:cs="宋体"/>
                <w:color w:val="000000"/>
                <w:szCs w:val="21"/>
              </w:rPr>
            </w:pPr>
          </w:p>
        </w:tc>
        <w:tc>
          <w:tcPr>
            <w:tcW w:w="1282" w:type="dxa"/>
            <w:gridSpan w:val="3"/>
            <w:vAlign w:val="center"/>
          </w:tcPr>
          <w:p>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pPr>
              <w:jc w:val="left"/>
              <w:rPr>
                <w:rFonts w:ascii="宋体" w:hAnsi="宋体" w:cs="宋体"/>
                <w:color w:val="000000"/>
                <w:szCs w:val="21"/>
              </w:rPr>
            </w:pP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联系电话</w:t>
            </w:r>
          </w:p>
        </w:tc>
        <w:tc>
          <w:tcPr>
            <w:tcW w:w="2350" w:type="dxa"/>
            <w:gridSpan w:val="2"/>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项目建设内容、规模</w:t>
            </w:r>
          </w:p>
        </w:tc>
        <w:tc>
          <w:tcPr>
            <w:tcW w:w="7886" w:type="dxa"/>
            <w:gridSpan w:val="10"/>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pPr>
              <w:jc w:val="left"/>
              <w:rPr>
                <w:color w:val="000000"/>
              </w:rPr>
            </w:pPr>
          </w:p>
        </w:tc>
        <w:tc>
          <w:tcPr>
            <w:tcW w:w="1418" w:type="dxa"/>
            <w:gridSpan w:val="3"/>
            <w:tcBorders>
              <w:bottom w:val="double" w:color="auto" w:sz="4" w:space="0"/>
            </w:tcBorders>
            <w:vAlign w:val="center"/>
          </w:tcPr>
          <w:p>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pPr>
              <w:jc w:val="left"/>
              <w:rPr>
                <w:rFonts w:ascii="宋体" w:hAnsi="宋体" w:cs="宋体"/>
                <w:color w:val="000000"/>
                <w:szCs w:val="21"/>
              </w:rPr>
            </w:pPr>
          </w:p>
        </w:tc>
        <w:tc>
          <w:tcPr>
            <w:tcW w:w="1701" w:type="dxa"/>
            <w:gridSpan w:val="3"/>
            <w:tcBorders>
              <w:bottom w:val="double" w:color="auto" w:sz="4" w:space="0"/>
            </w:tcBorders>
            <w:vAlign w:val="center"/>
          </w:tcPr>
          <w:p>
            <w:pPr>
              <w:jc w:val="left"/>
              <w:rPr>
                <w:color w:val="000000"/>
              </w:rPr>
            </w:pPr>
            <w:r>
              <w:rPr>
                <w:rFonts w:hint="eastAsia"/>
                <w:color w:val="000000"/>
              </w:rPr>
              <w:t>未完成验收原因（已完成不填）</w:t>
            </w:r>
          </w:p>
        </w:tc>
        <w:tc>
          <w:tcPr>
            <w:tcW w:w="2078" w:type="dxa"/>
            <w:tcBorders>
              <w:bottom w:val="double" w:color="auto" w:sz="4" w:space="0"/>
            </w:tcBorders>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886" w:type="dxa"/>
            <w:gridSpan w:val="10"/>
            <w:tcBorders>
              <w:top w:val="double" w:color="auto" w:sz="4" w:space="0"/>
            </w:tcBorders>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pPr>
              <w:jc w:val="left"/>
              <w:rPr>
                <w:rFonts w:ascii="宋体" w:hAnsi="宋体" w:cs="宋体"/>
                <w:color w:val="000000"/>
                <w:szCs w:val="21"/>
              </w:rPr>
            </w:pPr>
          </w:p>
        </w:tc>
        <w:tc>
          <w:tcPr>
            <w:tcW w:w="1282" w:type="dxa"/>
            <w:gridSpan w:val="3"/>
            <w:vAlign w:val="center"/>
          </w:tcPr>
          <w:p>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pPr>
              <w:jc w:val="left"/>
              <w:rPr>
                <w:rFonts w:ascii="宋体" w:hAnsi="宋体" w:cs="宋体"/>
                <w:color w:val="000000"/>
                <w:szCs w:val="21"/>
              </w:rPr>
            </w:pP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下达文号</w:t>
            </w:r>
          </w:p>
        </w:tc>
        <w:tc>
          <w:tcPr>
            <w:tcW w:w="2350" w:type="dxa"/>
            <w:gridSpan w:val="2"/>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pPr>
              <w:jc w:val="left"/>
              <w:rPr>
                <w:rFonts w:ascii="宋体" w:hAnsi="宋体" w:cs="宋体"/>
                <w:color w:val="000000"/>
                <w:szCs w:val="21"/>
              </w:rPr>
            </w:pPr>
          </w:p>
        </w:tc>
        <w:tc>
          <w:tcPr>
            <w:tcW w:w="1282" w:type="dxa"/>
            <w:gridSpan w:val="3"/>
            <w:vAlign w:val="center"/>
          </w:tcPr>
          <w:p>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pPr>
              <w:jc w:val="left"/>
              <w:rPr>
                <w:rFonts w:ascii="宋体" w:hAnsi="宋体" w:cs="宋体"/>
                <w:color w:val="000000"/>
                <w:szCs w:val="21"/>
              </w:rPr>
            </w:pP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联系电话</w:t>
            </w:r>
          </w:p>
        </w:tc>
        <w:tc>
          <w:tcPr>
            <w:tcW w:w="2350" w:type="dxa"/>
            <w:gridSpan w:val="2"/>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项目建设内容、规模</w:t>
            </w:r>
          </w:p>
        </w:tc>
        <w:tc>
          <w:tcPr>
            <w:tcW w:w="7886" w:type="dxa"/>
            <w:gridSpan w:val="10"/>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pPr>
              <w:jc w:val="left"/>
              <w:rPr>
                <w:rFonts w:ascii="宋体" w:cs="宋体"/>
                <w:color w:val="000000"/>
                <w:sz w:val="24"/>
              </w:rPr>
            </w:pPr>
          </w:p>
        </w:tc>
        <w:tc>
          <w:tcPr>
            <w:tcW w:w="1418" w:type="dxa"/>
            <w:gridSpan w:val="3"/>
            <w:tcBorders>
              <w:bottom w:val="double" w:color="auto" w:sz="4" w:space="0"/>
            </w:tcBorders>
            <w:vAlign w:val="center"/>
          </w:tcPr>
          <w:p>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pPr>
              <w:jc w:val="left"/>
              <w:rPr>
                <w:rFonts w:ascii="宋体" w:cs="宋体"/>
                <w:color w:val="000000"/>
                <w:sz w:val="24"/>
              </w:rPr>
            </w:pPr>
          </w:p>
        </w:tc>
        <w:tc>
          <w:tcPr>
            <w:tcW w:w="1701" w:type="dxa"/>
            <w:gridSpan w:val="3"/>
            <w:tcBorders>
              <w:bottom w:val="double" w:color="auto" w:sz="4" w:space="0"/>
            </w:tcBorders>
            <w:vAlign w:val="center"/>
          </w:tcPr>
          <w:p>
            <w:pPr>
              <w:jc w:val="left"/>
              <w:rPr>
                <w:rFonts w:ascii="宋体" w:cs="宋体"/>
                <w:color w:val="000000"/>
                <w:sz w:val="24"/>
              </w:rPr>
            </w:pPr>
            <w:r>
              <w:rPr>
                <w:rFonts w:hint="eastAsia"/>
                <w:color w:val="000000"/>
              </w:rPr>
              <w:t>未完成验收原因（已完成不填）</w:t>
            </w:r>
          </w:p>
        </w:tc>
        <w:tc>
          <w:tcPr>
            <w:tcW w:w="2078" w:type="dxa"/>
            <w:tcBorders>
              <w:bottom w:val="double" w:color="auto" w:sz="4" w:space="0"/>
            </w:tcBorders>
            <w:vAlign w:val="center"/>
          </w:tcPr>
          <w:p>
            <w:pPr>
              <w:jc w:val="left"/>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pPr>
              <w:jc w:val="left"/>
              <w:rPr>
                <w:color w:val="000000"/>
              </w:rPr>
            </w:pPr>
          </w:p>
        </w:tc>
        <w:tc>
          <w:tcPr>
            <w:tcW w:w="1745" w:type="dxa"/>
            <w:gridSpan w:val="3"/>
            <w:tcBorders>
              <w:top w:val="double" w:color="auto" w:sz="4" w:space="0"/>
            </w:tcBorders>
            <w:vAlign w:val="center"/>
          </w:tcPr>
          <w:p>
            <w:pPr>
              <w:jc w:val="left"/>
              <w:rPr>
                <w:rFonts w:ascii="宋体" w:hAnsi="宋体" w:cs="宋体"/>
                <w:color w:val="000000"/>
                <w:szCs w:val="21"/>
              </w:rPr>
            </w:pPr>
          </w:p>
        </w:tc>
        <w:tc>
          <w:tcPr>
            <w:tcW w:w="3779" w:type="dxa"/>
            <w:gridSpan w:val="4"/>
            <w:tcBorders>
              <w:top w:val="double" w:color="auto" w:sz="4" w:space="0"/>
            </w:tcBorders>
            <w:vAlign w:val="center"/>
          </w:tcPr>
          <w:p>
            <w:pPr>
              <w:jc w:val="left"/>
              <w:rPr>
                <w:rFonts w:ascii="宋体" w:cs="宋体"/>
                <w:color w:val="000000"/>
                <w:sz w:val="24"/>
              </w:rPr>
            </w:pPr>
          </w:p>
        </w:tc>
      </w:tr>
    </w:tbl>
    <w:p>
      <w:pPr>
        <w:spacing w:line="420" w:lineRule="exact"/>
        <w:outlineLvl w:val="0"/>
        <w:rPr>
          <w:rFonts w:ascii="宋体"/>
          <w:b/>
          <w:color w:val="000000"/>
          <w:sz w:val="24"/>
        </w:rPr>
      </w:pPr>
      <w:r>
        <w:rPr>
          <w:rFonts w:hint="eastAsia" w:ascii="宋体" w:hAnsi="宋体"/>
          <w:b/>
          <w:color w:val="000000"/>
          <w:sz w:val="24"/>
        </w:rPr>
        <w:br w:type="page"/>
      </w:r>
      <w:r>
        <w:rPr>
          <w:rFonts w:hint="eastAsia" w:ascii="宋体" w:hAnsi="宋体"/>
          <w:b/>
          <w:color w:val="000000"/>
          <w:sz w:val="24"/>
        </w:rPr>
        <w:t>四、项目承担单位基本情况（限</w:t>
      </w:r>
      <w:r>
        <w:rPr>
          <w:rFonts w:ascii="宋体" w:hAnsi="宋体"/>
          <w:b/>
          <w:color w:val="000000"/>
          <w:sz w:val="24"/>
        </w:rPr>
        <w:t>500</w:t>
      </w:r>
      <w:r>
        <w:rPr>
          <w:rFonts w:hint="eastAsia" w:ascii="宋体" w:hAnsi="宋体"/>
          <w:b/>
          <w:color w:val="000000"/>
          <w:sz w:val="24"/>
        </w:rPr>
        <w:t>字之内）</w:t>
      </w:r>
    </w:p>
    <w:p>
      <w:pPr>
        <w:rPr>
          <w:rFonts w:ascii="宋体"/>
          <w:color w:val="000000"/>
          <w:sz w:val="18"/>
          <w:szCs w:val="18"/>
        </w:rPr>
      </w:pPr>
      <w:r>
        <w:rPr>
          <w:rFonts w:hint="eastAsia" w:ascii="宋体" w:hAnsi="宋体"/>
          <w:color w:val="000000"/>
          <w:sz w:val="18"/>
          <w:szCs w:val="18"/>
        </w:rPr>
        <w:t>项目单位基本情况、经营管理状况、布局全国情况、行业地位及行业影响力等，包括但不限于：成立时间、规模、在行业内的地位、主营业务和主要产品及市场占有率、人才结构、经营业绩、已获得的各类资质认证和知识产权情况。</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6" w:hRule="atLeast"/>
        </w:trPr>
        <w:tc>
          <w:tcPr>
            <w:tcW w:w="9287" w:type="dxa"/>
          </w:tcPr>
          <w:p>
            <w:pPr>
              <w:rPr>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tc>
      </w:tr>
    </w:tbl>
    <w:p>
      <w:pPr>
        <w:jc w:val="left"/>
        <w:outlineLvl w:val="0"/>
        <w:rPr>
          <w:rFonts w:ascii="宋体"/>
          <w:color w:val="000000"/>
          <w:sz w:val="24"/>
        </w:rPr>
      </w:pPr>
      <w:r>
        <w:rPr>
          <w:rFonts w:ascii="宋体"/>
          <w:b/>
          <w:color w:val="000000"/>
          <w:sz w:val="24"/>
        </w:rPr>
        <w:br w:type="page"/>
      </w:r>
      <w:r>
        <w:rPr>
          <w:rFonts w:hint="eastAsia" w:ascii="宋体" w:hAnsi="宋体"/>
          <w:b/>
          <w:color w:val="000000"/>
          <w:sz w:val="24"/>
        </w:rPr>
        <w:t>五、项目实施的背景、意义及实施内容</w:t>
      </w:r>
      <w:r>
        <w:rPr>
          <w:rFonts w:hint="eastAsia" w:ascii="宋体" w:hAnsi="宋体"/>
          <w:color w:val="000000"/>
          <w:sz w:val="24"/>
        </w:rPr>
        <w:t>（限</w:t>
      </w:r>
      <w:r>
        <w:rPr>
          <w:rFonts w:ascii="宋体" w:hAnsi="宋体"/>
          <w:color w:val="000000"/>
          <w:sz w:val="24"/>
        </w:rPr>
        <w:t>1500</w:t>
      </w:r>
      <w:r>
        <w:rPr>
          <w:rFonts w:hint="eastAsia" w:ascii="宋体" w:hAnsi="宋体"/>
          <w:color w:val="000000"/>
          <w:sz w:val="24"/>
        </w:rPr>
        <w:t>字之内</w:t>
      </w:r>
      <w:r>
        <w:rPr>
          <w:rFonts w:ascii="宋体" w:hAnsi="宋体"/>
          <w:color w:val="000000"/>
          <w:sz w:val="24"/>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tcPr>
          <w:p>
            <w:pPr>
              <w:rPr>
                <w:color w:val="000000"/>
              </w:rPr>
            </w:pPr>
            <w:bookmarkStart w:id="20" w:name="basis"/>
            <w:bookmarkEnd w:id="20"/>
            <w:r>
              <w:rPr>
                <w:color w:val="000000"/>
              </w:rPr>
              <w:t>1</w:t>
            </w:r>
            <w:r>
              <w:rPr>
                <w:rFonts w:hint="eastAsia"/>
                <w:color w:val="000000"/>
              </w:rPr>
              <w:t>、项目实施背景：</w:t>
            </w:r>
          </w:p>
          <w:p>
            <w:pPr>
              <w:rPr>
                <w:color w:val="000000"/>
              </w:rPr>
            </w:pPr>
          </w:p>
          <w:p>
            <w:pPr>
              <w:rPr>
                <w:color w:val="000000"/>
              </w:rPr>
            </w:pPr>
          </w:p>
          <w:p>
            <w:pPr>
              <w:rPr>
                <w:color w:val="000000"/>
              </w:rPr>
            </w:pPr>
          </w:p>
          <w:p>
            <w:pPr>
              <w:rPr>
                <w:color w:val="000000"/>
              </w:rPr>
            </w:pPr>
            <w:r>
              <w:rPr>
                <w:color w:val="000000"/>
              </w:rPr>
              <w:t>2</w:t>
            </w:r>
            <w:r>
              <w:rPr>
                <w:rFonts w:hint="eastAsia"/>
                <w:color w:val="000000"/>
              </w:rPr>
              <w:t>、项目实施必要性：</w:t>
            </w:r>
          </w:p>
          <w:p>
            <w:pPr>
              <w:rPr>
                <w:color w:val="000000"/>
              </w:rPr>
            </w:pPr>
          </w:p>
          <w:p>
            <w:pPr>
              <w:rPr>
                <w:color w:val="000000"/>
              </w:rPr>
            </w:pPr>
          </w:p>
          <w:p>
            <w:pPr>
              <w:rPr>
                <w:color w:val="000000"/>
              </w:rPr>
            </w:pPr>
          </w:p>
          <w:p>
            <w:pPr>
              <w:rPr>
                <w:color w:val="000000"/>
              </w:rPr>
            </w:pPr>
            <w:r>
              <w:rPr>
                <w:color w:val="000000"/>
              </w:rPr>
              <w:t>3</w:t>
            </w:r>
            <w:r>
              <w:rPr>
                <w:rFonts w:hint="eastAsia"/>
                <w:color w:val="000000"/>
              </w:rPr>
              <w:t>、项目实际完成建设内容：</w:t>
            </w:r>
          </w:p>
          <w:p>
            <w:pPr>
              <w:rPr>
                <w:color w:val="000000"/>
              </w:rPr>
            </w:pPr>
          </w:p>
          <w:p>
            <w:pPr>
              <w:rPr>
                <w:color w:val="000000"/>
              </w:rPr>
            </w:pPr>
          </w:p>
          <w:p>
            <w:pPr>
              <w:rPr>
                <w:color w:val="000000"/>
              </w:rPr>
            </w:pPr>
          </w:p>
          <w:p>
            <w:pPr>
              <w:rPr>
                <w:color w:val="000000"/>
              </w:rPr>
            </w:pPr>
            <w:r>
              <w:rPr>
                <w:color w:val="000000"/>
              </w:rPr>
              <w:t>4</w:t>
            </w:r>
            <w:r>
              <w:rPr>
                <w:rFonts w:hint="eastAsia"/>
                <w:color w:val="000000"/>
              </w:rPr>
              <w:t>、项目预期经济和技术指标（销售量、营业收入、纳税额等）：</w:t>
            </w:r>
          </w:p>
          <w:p>
            <w:pPr>
              <w:rPr>
                <w:color w:val="000000"/>
              </w:rPr>
            </w:pPr>
          </w:p>
          <w:p>
            <w:pPr>
              <w:rPr>
                <w:color w:val="000000"/>
              </w:rPr>
            </w:pPr>
          </w:p>
          <w:p>
            <w:pPr>
              <w:rPr>
                <w:color w:val="000000"/>
              </w:rPr>
            </w:pPr>
          </w:p>
          <w:p>
            <w:pPr>
              <w:rPr>
                <w:color w:val="000000"/>
              </w:rPr>
            </w:pPr>
            <w:r>
              <w:rPr>
                <w:color w:val="000000"/>
              </w:rPr>
              <w:t>5</w:t>
            </w:r>
            <w:r>
              <w:rPr>
                <w:rFonts w:hint="eastAsia"/>
                <w:color w:val="000000"/>
              </w:rPr>
              <w:t>、项目社会效益（包括运行效益或预期效益，如增加就业、节约资源、促进民生等）：</w:t>
            </w:r>
          </w:p>
          <w:p>
            <w:pPr>
              <w:rPr>
                <w:color w:val="000000"/>
              </w:rPr>
            </w:pPr>
          </w:p>
          <w:p>
            <w:pPr>
              <w:rPr>
                <w:color w:val="000000"/>
              </w:rPr>
            </w:pPr>
          </w:p>
          <w:p>
            <w:pPr>
              <w:rPr>
                <w:color w:val="000000"/>
              </w:rPr>
            </w:pPr>
          </w:p>
          <w:p>
            <w:pPr>
              <w:rPr>
                <w:color w:val="000000"/>
              </w:rPr>
            </w:pPr>
            <w:r>
              <w:rPr>
                <w:color w:val="000000"/>
              </w:rPr>
              <w:t>6</w:t>
            </w:r>
            <w:r>
              <w:rPr>
                <w:rFonts w:hint="eastAsia"/>
                <w:color w:val="000000"/>
              </w:rPr>
              <w:t>、其他需要重点说明的情况：</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bl>
    <w:p>
      <w:pPr>
        <w:jc w:val="left"/>
        <w:outlineLvl w:val="0"/>
        <w:rPr>
          <w:rFonts w:ascii="宋体"/>
          <w:color w:val="000000"/>
          <w:sz w:val="24"/>
        </w:rPr>
      </w:pPr>
      <w:r>
        <w:rPr>
          <w:rFonts w:hint="eastAsia" w:ascii="宋体" w:hAnsi="宋体"/>
          <w:b/>
          <w:color w:val="000000"/>
          <w:szCs w:val="21"/>
        </w:rPr>
        <w:br w:type="page"/>
      </w:r>
      <w:r>
        <w:rPr>
          <w:rFonts w:hint="eastAsia" w:ascii="宋体" w:hAnsi="宋体"/>
          <w:b/>
          <w:color w:val="000000"/>
          <w:szCs w:val="21"/>
        </w:rPr>
        <w:t>六、</w:t>
      </w:r>
      <w:r>
        <w:rPr>
          <w:rFonts w:hint="eastAsia" w:ascii="宋体" w:hAnsi="宋体"/>
          <w:b/>
          <w:bCs/>
          <w:color w:val="000000"/>
          <w:sz w:val="24"/>
        </w:rPr>
        <w:t>项目投资情况</w:t>
      </w:r>
      <w:r>
        <w:rPr>
          <w:rFonts w:ascii="宋体" w:hAnsi="宋体"/>
          <w:color w:val="000000"/>
        </w:rPr>
        <w:t>(</w:t>
      </w:r>
      <w:r>
        <w:rPr>
          <w:rFonts w:hint="eastAsia" w:ascii="宋体" w:hAnsi="宋体"/>
          <w:color w:val="000000"/>
        </w:rPr>
        <w:t>单位：万元</w:t>
      </w:r>
      <w:r>
        <w:rPr>
          <w:rFonts w:ascii="宋体" w:hAnsi="宋体"/>
          <w:color w:val="000000"/>
        </w:rPr>
        <w:t>)</w:t>
      </w:r>
    </w:p>
    <w:p>
      <w:pPr>
        <w:widowControl/>
        <w:tabs>
          <w:tab w:val="left" w:pos="720"/>
        </w:tabs>
        <w:snapToGrid w:val="0"/>
        <w:spacing w:before="78" w:beforeLines="25" w:after="78" w:afterLines="25"/>
        <w:jc w:val="left"/>
        <w:rPr>
          <w:rFonts w:ascii="宋体" w:cs="宋体"/>
          <w:color w:val="000000"/>
          <w:kern w:val="0"/>
          <w:sz w:val="22"/>
          <w:szCs w:val="21"/>
        </w:rPr>
      </w:pPr>
      <w:r>
        <w:rPr>
          <w:rFonts w:hint="eastAsia" w:ascii="宋体" w:hAnsi="宋体" w:cs="宋体"/>
          <w:bCs/>
          <w:color w:val="000000"/>
          <w:kern w:val="0"/>
          <w:sz w:val="22"/>
          <w:szCs w:val="21"/>
        </w:rPr>
        <w:t>项目投资完成情况需列明</w:t>
      </w:r>
      <w:r>
        <w:rPr>
          <w:rFonts w:hint="eastAsia" w:ascii="宋体" w:hAnsi="宋体" w:cs="宋体"/>
          <w:color w:val="000000"/>
          <w:kern w:val="0"/>
          <w:sz w:val="22"/>
          <w:szCs w:val="21"/>
        </w:rPr>
        <w:t>包括建筑工程、</w:t>
      </w:r>
      <w:r>
        <w:rPr>
          <w:rFonts w:hint="eastAsia"/>
          <w:color w:val="000000"/>
          <w:sz w:val="22"/>
          <w:szCs w:val="21"/>
        </w:rPr>
        <w:t>生产设施建设、仪器设备、工程建设其他费用</w:t>
      </w:r>
      <w:r>
        <w:rPr>
          <w:rFonts w:hint="eastAsia" w:ascii="宋体" w:hAnsi="宋体" w:cs="宋体"/>
          <w:color w:val="000000"/>
          <w:kern w:val="0"/>
          <w:sz w:val="22"/>
          <w:szCs w:val="21"/>
        </w:rPr>
        <w:t>等类别的详细内容，描述应清晰、准确。其中，建筑工程需列明建筑内容、建筑面积，主要仪器、设备需列出清单。</w:t>
      </w:r>
    </w:p>
    <w:tbl>
      <w:tblPr>
        <w:tblStyle w:val="32"/>
        <w:tblW w:w="9506"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32"/>
        <w:gridCol w:w="1447"/>
        <w:gridCol w:w="2508"/>
        <w:gridCol w:w="40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532" w:type="dxa"/>
            <w:vAlign w:val="center"/>
          </w:tcPr>
          <w:p>
            <w:pPr>
              <w:spacing w:line="360" w:lineRule="auto"/>
              <w:rPr>
                <w:rFonts w:ascii="宋体" w:hAnsi="宋体"/>
                <w:color w:val="000000"/>
                <w:szCs w:val="21"/>
              </w:rPr>
            </w:pPr>
            <w:r>
              <w:rPr>
                <w:rFonts w:hint="eastAsia" w:ascii="宋体" w:hAnsi="宋体"/>
                <w:color w:val="000000"/>
                <w:szCs w:val="21"/>
              </w:rPr>
              <w:t>项目总投资</w:t>
            </w:r>
          </w:p>
        </w:tc>
        <w:tc>
          <w:tcPr>
            <w:tcW w:w="1447" w:type="dxa"/>
            <w:vAlign w:val="center"/>
          </w:tcPr>
          <w:p>
            <w:pPr>
              <w:spacing w:line="360" w:lineRule="auto"/>
              <w:jc w:val="center"/>
              <w:rPr>
                <w:rFonts w:ascii="宋体" w:hAnsi="宋体"/>
                <w:bCs/>
                <w:iCs/>
                <w:color w:val="000000"/>
                <w:szCs w:val="21"/>
              </w:rPr>
            </w:pPr>
            <w:bookmarkStart w:id="21" w:name="total_amt"/>
            <w:bookmarkEnd w:id="21"/>
          </w:p>
        </w:tc>
        <w:tc>
          <w:tcPr>
            <w:tcW w:w="2508" w:type="dxa"/>
            <w:vAlign w:val="center"/>
          </w:tcPr>
          <w:p>
            <w:pPr>
              <w:spacing w:line="360" w:lineRule="auto"/>
              <w:rPr>
                <w:rFonts w:ascii="宋体" w:hAnsi="宋体"/>
                <w:color w:val="000000"/>
                <w:szCs w:val="21"/>
              </w:rPr>
            </w:pPr>
            <w:r>
              <w:rPr>
                <w:rFonts w:hint="eastAsia" w:ascii="宋体" w:hAnsi="宋体"/>
                <w:color w:val="000000"/>
                <w:szCs w:val="21"/>
              </w:rPr>
              <w:t>申请市财政资助额</w:t>
            </w:r>
          </w:p>
        </w:tc>
        <w:tc>
          <w:tcPr>
            <w:tcW w:w="4019" w:type="dxa"/>
            <w:vAlign w:val="center"/>
          </w:tcPr>
          <w:p>
            <w:pPr>
              <w:spacing w:line="360" w:lineRule="auto"/>
              <w:jc w:val="center"/>
              <w:rPr>
                <w:rFonts w:ascii="宋体" w:hAnsi="宋体"/>
                <w:color w:val="000000"/>
                <w:szCs w:val="21"/>
              </w:rPr>
            </w:pPr>
            <w:bookmarkStart w:id="22" w:name="shenzhen"/>
            <w:bookmarkEnd w:id="22"/>
          </w:p>
        </w:tc>
        <w:bookmarkStart w:id="23" w:name="country"/>
      </w:tr>
      <w:bookmarkEnd w:id="23"/>
    </w:tbl>
    <w:p>
      <w:pPr>
        <w:rPr>
          <w:rFonts w:ascii="宋体"/>
          <w:color w:val="000000"/>
          <w:szCs w:val="21"/>
        </w:rPr>
      </w:pPr>
    </w:p>
    <w:p>
      <w:pPr>
        <w:spacing w:line="360" w:lineRule="auto"/>
        <w:rPr>
          <w:rFonts w:ascii="宋体"/>
          <w:color w:val="000000"/>
          <w:szCs w:val="21"/>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9233" w:type="dxa"/>
            <w:gridSpan w:val="7"/>
            <w:tcMar>
              <w:top w:w="0" w:type="dxa"/>
              <w:left w:w="108" w:type="dxa"/>
              <w:bottom w:w="0" w:type="dxa"/>
              <w:right w:w="108" w:type="dxa"/>
            </w:tcMar>
            <w:vAlign w:val="center"/>
          </w:tcPr>
          <w:p>
            <w:pPr>
              <w:jc w:val="center"/>
              <w:rPr>
                <w:rFonts w:ascii="宋体" w:hAnsi="宋体"/>
                <w:bCs/>
                <w:color w:val="000000"/>
                <w:sz w:val="18"/>
                <w:szCs w:val="18"/>
              </w:rPr>
            </w:pPr>
            <w:r>
              <w:rPr>
                <w:rFonts w:hint="eastAsia" w:ascii="宋体" w:hAnsi="宋体"/>
                <w:b/>
                <w:bCs/>
                <w:color w:val="000000"/>
              </w:rPr>
              <w:t>建筑工程类投资明细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pPr>
              <w:jc w:val="center"/>
              <w:rPr>
                <w:b/>
                <w:color w:val="000000"/>
                <w:sz w:val="24"/>
              </w:rPr>
            </w:pPr>
            <w:r>
              <w:rPr>
                <w:rFonts w:hint="eastAsia"/>
                <w:b/>
                <w:color w:val="000000"/>
                <w:sz w:val="24"/>
              </w:rPr>
              <w:t>金额</w:t>
            </w:r>
          </w:p>
          <w:p>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形成资产（万元）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648" w:type="dxa"/>
            <w:vMerge w:val="continue"/>
            <w:tcMar>
              <w:top w:w="0" w:type="dxa"/>
              <w:left w:w="108" w:type="dxa"/>
              <w:bottom w:w="0" w:type="dxa"/>
              <w:right w:w="108" w:type="dxa"/>
            </w:tcMar>
            <w:vAlign w:val="center"/>
          </w:tcPr>
          <w:p>
            <w:pPr>
              <w:jc w:val="center"/>
              <w:rPr>
                <w:rFonts w:ascii="宋体" w:hAnsi="宋体"/>
                <w:b/>
                <w:color w:val="000000"/>
              </w:rPr>
            </w:pPr>
          </w:p>
        </w:tc>
        <w:tc>
          <w:tcPr>
            <w:tcW w:w="1535" w:type="dxa"/>
            <w:vMerge w:val="continue"/>
            <w:tcMar>
              <w:top w:w="0" w:type="dxa"/>
              <w:left w:w="108" w:type="dxa"/>
              <w:bottom w:w="0" w:type="dxa"/>
              <w:right w:w="108" w:type="dxa"/>
            </w:tcMar>
            <w:vAlign w:val="center"/>
          </w:tcPr>
          <w:p>
            <w:pPr>
              <w:jc w:val="center"/>
              <w:rPr>
                <w:rFonts w:ascii="宋体" w:hAnsi="宋体"/>
                <w:b/>
                <w:color w:val="000000"/>
              </w:rPr>
            </w:pPr>
          </w:p>
        </w:tc>
        <w:tc>
          <w:tcPr>
            <w:tcW w:w="825" w:type="dxa"/>
            <w:vMerge w:val="continue"/>
            <w:tcMar>
              <w:top w:w="0" w:type="dxa"/>
              <w:left w:w="108" w:type="dxa"/>
              <w:bottom w:w="0" w:type="dxa"/>
              <w:right w:w="108" w:type="dxa"/>
            </w:tcMar>
            <w:vAlign w:val="center"/>
          </w:tcPr>
          <w:p>
            <w:pPr>
              <w:jc w:val="center"/>
              <w:rPr>
                <w:b/>
                <w:color w:val="000000"/>
                <w:sz w:val="24"/>
              </w:rPr>
            </w:pPr>
          </w:p>
        </w:tc>
        <w:tc>
          <w:tcPr>
            <w:tcW w:w="2490" w:type="dxa"/>
            <w:vMerge w:val="continue"/>
            <w:tcMar>
              <w:top w:w="0" w:type="dxa"/>
              <w:left w:w="108" w:type="dxa"/>
              <w:bottom w:w="0" w:type="dxa"/>
              <w:right w:w="108" w:type="dxa"/>
            </w:tcMar>
            <w:vAlign w:val="center"/>
          </w:tcPr>
          <w:p>
            <w:pPr>
              <w:jc w:val="center"/>
              <w:rPr>
                <w:b/>
                <w:bCs/>
                <w:color w:val="000000"/>
                <w:sz w:val="24"/>
              </w:rPr>
            </w:pPr>
          </w:p>
        </w:tc>
        <w:tc>
          <w:tcPr>
            <w:tcW w:w="1215" w:type="dxa"/>
            <w:vMerge w:val="continue"/>
            <w:tcMar>
              <w:top w:w="0" w:type="dxa"/>
              <w:left w:w="108" w:type="dxa"/>
              <w:bottom w:w="0" w:type="dxa"/>
              <w:right w:w="108" w:type="dxa"/>
            </w:tcMar>
            <w:vAlign w:val="center"/>
          </w:tcPr>
          <w:p>
            <w:pPr>
              <w:jc w:val="center"/>
              <w:rPr>
                <w:b/>
                <w:color w:val="000000"/>
                <w:sz w:val="24"/>
              </w:rPr>
            </w:pPr>
          </w:p>
        </w:tc>
        <w:tc>
          <w:tcPr>
            <w:tcW w:w="1275" w:type="dxa"/>
            <w:tcMar>
              <w:top w:w="0" w:type="dxa"/>
              <w:left w:w="108" w:type="dxa"/>
              <w:bottom w:w="0" w:type="dxa"/>
              <w:right w:w="108" w:type="dxa"/>
            </w:tcMar>
            <w:vAlign w:val="center"/>
          </w:tcPr>
          <w:p>
            <w:pPr>
              <w:jc w:val="center"/>
              <w:rPr>
                <w:b/>
                <w:color w:val="000000"/>
                <w:sz w:val="24"/>
              </w:rPr>
            </w:pPr>
            <w:r>
              <w:rPr>
                <w:rFonts w:hint="eastAsia"/>
                <w:b/>
                <w:color w:val="000000"/>
                <w:sz w:val="24"/>
              </w:rPr>
              <w:t>固定资产</w:t>
            </w:r>
          </w:p>
        </w:tc>
        <w:tc>
          <w:tcPr>
            <w:tcW w:w="1245" w:type="dxa"/>
            <w:vAlign w:val="center"/>
          </w:tcPr>
          <w:p>
            <w:pPr>
              <w:jc w:val="center"/>
              <w:rPr>
                <w:b/>
                <w:color w:val="000000"/>
                <w:sz w:val="24"/>
              </w:rPr>
            </w:pPr>
            <w:r>
              <w:rPr>
                <w:rFonts w:hint="eastAsia"/>
                <w:b/>
                <w:color w:val="000000"/>
                <w:sz w:val="24"/>
              </w:rPr>
              <w:t>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p>
        </w:tc>
        <w:tc>
          <w:tcPr>
            <w:tcW w:w="1535" w:type="dxa"/>
            <w:tcMar>
              <w:top w:w="0" w:type="dxa"/>
              <w:left w:w="108" w:type="dxa"/>
              <w:bottom w:w="0" w:type="dxa"/>
              <w:right w:w="108" w:type="dxa"/>
            </w:tcMar>
            <w:vAlign w:val="center"/>
          </w:tcPr>
          <w:p>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bl>
    <w:p>
      <w:pPr>
        <w:widowControl/>
        <w:jc w:val="left"/>
        <w:rPr>
          <w:rFonts w:ascii="宋体"/>
          <w:b/>
          <w:color w:val="000000"/>
          <w:sz w:val="24"/>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9233" w:type="dxa"/>
            <w:gridSpan w:val="7"/>
            <w:tcMar>
              <w:top w:w="0" w:type="dxa"/>
              <w:left w:w="108" w:type="dxa"/>
              <w:bottom w:w="0" w:type="dxa"/>
              <w:right w:w="108" w:type="dxa"/>
            </w:tcMar>
            <w:vAlign w:val="center"/>
          </w:tcPr>
          <w:p>
            <w:pPr>
              <w:jc w:val="center"/>
              <w:rPr>
                <w:rFonts w:ascii="宋体" w:hAnsi="宋体"/>
                <w:bCs/>
                <w:color w:val="000000"/>
                <w:sz w:val="18"/>
                <w:szCs w:val="18"/>
              </w:rPr>
            </w:pPr>
            <w:r>
              <w:rPr>
                <w:rFonts w:hint="eastAsia" w:ascii="宋体" w:hAnsi="宋体"/>
                <w:b/>
                <w:bCs/>
                <w:color w:val="000000"/>
              </w:rPr>
              <w:t>生产设施建设类投资明细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pPr>
              <w:jc w:val="center"/>
              <w:rPr>
                <w:b/>
                <w:color w:val="000000"/>
                <w:sz w:val="24"/>
              </w:rPr>
            </w:pPr>
            <w:r>
              <w:rPr>
                <w:rFonts w:hint="eastAsia"/>
                <w:b/>
                <w:color w:val="000000"/>
                <w:sz w:val="24"/>
              </w:rPr>
              <w:t>金额</w:t>
            </w:r>
          </w:p>
          <w:p>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形成资产（万元）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pPr>
              <w:jc w:val="center"/>
              <w:rPr>
                <w:rFonts w:ascii="宋体" w:hAnsi="宋体"/>
                <w:b/>
                <w:color w:val="000000"/>
              </w:rPr>
            </w:pPr>
          </w:p>
        </w:tc>
        <w:tc>
          <w:tcPr>
            <w:tcW w:w="1535" w:type="dxa"/>
            <w:vMerge w:val="continue"/>
            <w:tcMar>
              <w:top w:w="0" w:type="dxa"/>
              <w:left w:w="108" w:type="dxa"/>
              <w:bottom w:w="0" w:type="dxa"/>
              <w:right w:w="108" w:type="dxa"/>
            </w:tcMar>
            <w:vAlign w:val="center"/>
          </w:tcPr>
          <w:p>
            <w:pPr>
              <w:jc w:val="center"/>
              <w:rPr>
                <w:rFonts w:ascii="宋体" w:hAnsi="宋体"/>
                <w:b/>
                <w:color w:val="000000"/>
              </w:rPr>
            </w:pPr>
          </w:p>
        </w:tc>
        <w:tc>
          <w:tcPr>
            <w:tcW w:w="825" w:type="dxa"/>
            <w:vMerge w:val="continue"/>
            <w:tcMar>
              <w:top w:w="0" w:type="dxa"/>
              <w:left w:w="108" w:type="dxa"/>
              <w:bottom w:w="0" w:type="dxa"/>
              <w:right w:w="108" w:type="dxa"/>
            </w:tcMar>
            <w:vAlign w:val="center"/>
          </w:tcPr>
          <w:p>
            <w:pPr>
              <w:jc w:val="center"/>
              <w:rPr>
                <w:b/>
                <w:color w:val="000000"/>
                <w:sz w:val="24"/>
              </w:rPr>
            </w:pPr>
          </w:p>
        </w:tc>
        <w:tc>
          <w:tcPr>
            <w:tcW w:w="2490" w:type="dxa"/>
            <w:vMerge w:val="continue"/>
            <w:tcMar>
              <w:top w:w="0" w:type="dxa"/>
              <w:left w:w="108" w:type="dxa"/>
              <w:bottom w:w="0" w:type="dxa"/>
              <w:right w:w="108" w:type="dxa"/>
            </w:tcMar>
            <w:vAlign w:val="center"/>
          </w:tcPr>
          <w:p>
            <w:pPr>
              <w:jc w:val="center"/>
              <w:rPr>
                <w:b/>
                <w:bCs/>
                <w:color w:val="000000"/>
                <w:sz w:val="24"/>
              </w:rPr>
            </w:pPr>
          </w:p>
        </w:tc>
        <w:tc>
          <w:tcPr>
            <w:tcW w:w="1215" w:type="dxa"/>
            <w:vMerge w:val="continue"/>
            <w:tcMar>
              <w:top w:w="0" w:type="dxa"/>
              <w:left w:w="108" w:type="dxa"/>
              <w:bottom w:w="0" w:type="dxa"/>
              <w:right w:w="108" w:type="dxa"/>
            </w:tcMar>
            <w:vAlign w:val="center"/>
          </w:tcPr>
          <w:p>
            <w:pPr>
              <w:jc w:val="center"/>
              <w:rPr>
                <w:b/>
                <w:color w:val="000000"/>
                <w:sz w:val="24"/>
              </w:rPr>
            </w:pPr>
          </w:p>
        </w:tc>
        <w:tc>
          <w:tcPr>
            <w:tcW w:w="1275" w:type="dxa"/>
            <w:tcMar>
              <w:top w:w="0" w:type="dxa"/>
              <w:left w:w="108" w:type="dxa"/>
              <w:bottom w:w="0" w:type="dxa"/>
              <w:right w:w="108" w:type="dxa"/>
            </w:tcMar>
            <w:vAlign w:val="center"/>
          </w:tcPr>
          <w:p>
            <w:pPr>
              <w:jc w:val="center"/>
              <w:rPr>
                <w:b/>
                <w:color w:val="000000"/>
                <w:sz w:val="24"/>
              </w:rPr>
            </w:pPr>
            <w:r>
              <w:rPr>
                <w:rFonts w:hint="eastAsia"/>
                <w:b/>
                <w:color w:val="000000"/>
                <w:sz w:val="24"/>
              </w:rPr>
              <w:t>固定资产</w:t>
            </w:r>
          </w:p>
        </w:tc>
        <w:tc>
          <w:tcPr>
            <w:tcW w:w="1245" w:type="dxa"/>
            <w:vAlign w:val="center"/>
          </w:tcPr>
          <w:p>
            <w:pPr>
              <w:jc w:val="center"/>
              <w:rPr>
                <w:b/>
                <w:color w:val="000000"/>
                <w:sz w:val="24"/>
              </w:rPr>
            </w:pPr>
            <w:r>
              <w:rPr>
                <w:rFonts w:hint="eastAsia"/>
                <w:b/>
                <w:color w:val="000000"/>
                <w:sz w:val="24"/>
              </w:rPr>
              <w:t>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p>
        </w:tc>
        <w:tc>
          <w:tcPr>
            <w:tcW w:w="1535" w:type="dxa"/>
            <w:tcMar>
              <w:top w:w="0" w:type="dxa"/>
              <w:left w:w="108" w:type="dxa"/>
              <w:bottom w:w="0" w:type="dxa"/>
              <w:right w:w="108" w:type="dxa"/>
            </w:tcMar>
            <w:vAlign w:val="center"/>
          </w:tcPr>
          <w:p>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bl>
    <w:p>
      <w:pPr>
        <w:widowControl/>
        <w:jc w:val="left"/>
        <w:rPr>
          <w:rFonts w:ascii="宋体"/>
          <w:b/>
          <w:color w:val="000000"/>
          <w:sz w:val="24"/>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9233" w:type="dxa"/>
            <w:gridSpan w:val="7"/>
            <w:tcMar>
              <w:top w:w="0" w:type="dxa"/>
              <w:left w:w="108" w:type="dxa"/>
              <w:bottom w:w="0" w:type="dxa"/>
              <w:right w:w="108" w:type="dxa"/>
            </w:tcMar>
            <w:vAlign w:val="center"/>
          </w:tcPr>
          <w:p>
            <w:pPr>
              <w:jc w:val="center"/>
              <w:rPr>
                <w:rFonts w:ascii="宋体" w:hAnsi="宋体"/>
                <w:bCs/>
                <w:color w:val="000000"/>
                <w:sz w:val="18"/>
                <w:szCs w:val="18"/>
              </w:rPr>
            </w:pPr>
            <w:r>
              <w:rPr>
                <w:rFonts w:hint="eastAsia" w:ascii="宋体" w:hAnsi="宋体"/>
                <w:b/>
                <w:bCs/>
                <w:color w:val="000000"/>
              </w:rPr>
              <w:t>仪器、设备类投资明细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pPr>
              <w:jc w:val="center"/>
              <w:rPr>
                <w:b/>
                <w:color w:val="000000"/>
                <w:sz w:val="24"/>
              </w:rPr>
            </w:pPr>
            <w:r>
              <w:rPr>
                <w:rFonts w:hint="eastAsia"/>
                <w:b/>
                <w:color w:val="000000"/>
                <w:sz w:val="24"/>
              </w:rPr>
              <w:t>金额</w:t>
            </w:r>
          </w:p>
          <w:p>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形成资产（万元）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pPr>
              <w:jc w:val="center"/>
              <w:rPr>
                <w:rFonts w:ascii="宋体" w:hAnsi="宋体"/>
                <w:b/>
                <w:color w:val="000000"/>
              </w:rPr>
            </w:pPr>
          </w:p>
        </w:tc>
        <w:tc>
          <w:tcPr>
            <w:tcW w:w="1535" w:type="dxa"/>
            <w:vMerge w:val="continue"/>
            <w:tcMar>
              <w:top w:w="0" w:type="dxa"/>
              <w:left w:w="108" w:type="dxa"/>
              <w:bottom w:w="0" w:type="dxa"/>
              <w:right w:w="108" w:type="dxa"/>
            </w:tcMar>
            <w:vAlign w:val="center"/>
          </w:tcPr>
          <w:p>
            <w:pPr>
              <w:jc w:val="center"/>
              <w:rPr>
                <w:rFonts w:ascii="宋体" w:hAnsi="宋体"/>
                <w:b/>
                <w:color w:val="000000"/>
              </w:rPr>
            </w:pPr>
          </w:p>
        </w:tc>
        <w:tc>
          <w:tcPr>
            <w:tcW w:w="825" w:type="dxa"/>
            <w:vMerge w:val="continue"/>
            <w:tcMar>
              <w:top w:w="0" w:type="dxa"/>
              <w:left w:w="108" w:type="dxa"/>
              <w:bottom w:w="0" w:type="dxa"/>
              <w:right w:w="108" w:type="dxa"/>
            </w:tcMar>
            <w:vAlign w:val="center"/>
          </w:tcPr>
          <w:p>
            <w:pPr>
              <w:jc w:val="center"/>
              <w:rPr>
                <w:b/>
                <w:color w:val="000000"/>
                <w:sz w:val="24"/>
              </w:rPr>
            </w:pPr>
          </w:p>
        </w:tc>
        <w:tc>
          <w:tcPr>
            <w:tcW w:w="2490" w:type="dxa"/>
            <w:vMerge w:val="continue"/>
            <w:tcMar>
              <w:top w:w="0" w:type="dxa"/>
              <w:left w:w="108" w:type="dxa"/>
              <w:bottom w:w="0" w:type="dxa"/>
              <w:right w:w="108" w:type="dxa"/>
            </w:tcMar>
            <w:vAlign w:val="center"/>
          </w:tcPr>
          <w:p>
            <w:pPr>
              <w:jc w:val="center"/>
              <w:rPr>
                <w:b/>
                <w:bCs/>
                <w:color w:val="000000"/>
                <w:sz w:val="24"/>
              </w:rPr>
            </w:pPr>
          </w:p>
        </w:tc>
        <w:tc>
          <w:tcPr>
            <w:tcW w:w="1215" w:type="dxa"/>
            <w:vMerge w:val="continue"/>
            <w:tcMar>
              <w:top w:w="0" w:type="dxa"/>
              <w:left w:w="108" w:type="dxa"/>
              <w:bottom w:w="0" w:type="dxa"/>
              <w:right w:w="108" w:type="dxa"/>
            </w:tcMar>
            <w:vAlign w:val="center"/>
          </w:tcPr>
          <w:p>
            <w:pPr>
              <w:jc w:val="center"/>
              <w:rPr>
                <w:b/>
                <w:color w:val="000000"/>
                <w:sz w:val="24"/>
              </w:rPr>
            </w:pPr>
          </w:p>
        </w:tc>
        <w:tc>
          <w:tcPr>
            <w:tcW w:w="1275" w:type="dxa"/>
            <w:tcMar>
              <w:top w:w="0" w:type="dxa"/>
              <w:left w:w="108" w:type="dxa"/>
              <w:bottom w:w="0" w:type="dxa"/>
              <w:right w:w="108" w:type="dxa"/>
            </w:tcMar>
            <w:vAlign w:val="center"/>
          </w:tcPr>
          <w:p>
            <w:pPr>
              <w:jc w:val="center"/>
              <w:rPr>
                <w:b/>
                <w:color w:val="000000"/>
                <w:sz w:val="24"/>
              </w:rPr>
            </w:pPr>
            <w:r>
              <w:rPr>
                <w:rFonts w:hint="eastAsia"/>
                <w:b/>
                <w:color w:val="000000"/>
                <w:sz w:val="24"/>
              </w:rPr>
              <w:t>固定资产</w:t>
            </w:r>
          </w:p>
        </w:tc>
        <w:tc>
          <w:tcPr>
            <w:tcW w:w="1245" w:type="dxa"/>
            <w:vAlign w:val="center"/>
          </w:tcPr>
          <w:p>
            <w:pPr>
              <w:jc w:val="center"/>
              <w:rPr>
                <w:b/>
                <w:color w:val="000000"/>
                <w:sz w:val="24"/>
              </w:rPr>
            </w:pPr>
            <w:r>
              <w:rPr>
                <w:rFonts w:hint="eastAsia"/>
                <w:b/>
                <w:color w:val="000000"/>
                <w:sz w:val="24"/>
              </w:rPr>
              <w:t>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p>
        </w:tc>
        <w:tc>
          <w:tcPr>
            <w:tcW w:w="1535" w:type="dxa"/>
            <w:tcMar>
              <w:top w:w="0" w:type="dxa"/>
              <w:left w:w="108" w:type="dxa"/>
              <w:bottom w:w="0" w:type="dxa"/>
              <w:right w:w="108" w:type="dxa"/>
            </w:tcMar>
            <w:vAlign w:val="center"/>
          </w:tcPr>
          <w:p>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bl>
    <w:p>
      <w:pPr>
        <w:widowControl/>
        <w:jc w:val="left"/>
        <w:rPr>
          <w:rFonts w:ascii="宋体"/>
          <w:b/>
          <w:color w:val="000000"/>
          <w:sz w:val="24"/>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9233" w:type="dxa"/>
            <w:gridSpan w:val="7"/>
            <w:tcMar>
              <w:top w:w="0" w:type="dxa"/>
              <w:left w:w="108" w:type="dxa"/>
              <w:bottom w:w="0" w:type="dxa"/>
              <w:right w:w="108" w:type="dxa"/>
            </w:tcMar>
            <w:vAlign w:val="center"/>
          </w:tcPr>
          <w:p>
            <w:pPr>
              <w:jc w:val="center"/>
              <w:rPr>
                <w:rFonts w:ascii="宋体" w:hAnsi="宋体"/>
                <w:bCs/>
                <w:color w:val="000000"/>
                <w:sz w:val="18"/>
                <w:szCs w:val="18"/>
              </w:rPr>
            </w:pPr>
            <w:r>
              <w:rPr>
                <w:rFonts w:hint="eastAsia" w:ascii="宋体" w:hAnsi="宋体"/>
                <w:b/>
                <w:bCs/>
                <w:color w:val="000000"/>
              </w:rPr>
              <w:t>其他项目投资明细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pPr>
              <w:jc w:val="center"/>
              <w:rPr>
                <w:b/>
                <w:color w:val="000000"/>
                <w:sz w:val="24"/>
              </w:rPr>
            </w:pPr>
            <w:r>
              <w:rPr>
                <w:rFonts w:hint="eastAsia"/>
                <w:b/>
                <w:color w:val="000000"/>
                <w:sz w:val="24"/>
              </w:rPr>
              <w:t>金额</w:t>
            </w:r>
          </w:p>
          <w:p>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形成资产（万元）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pPr>
              <w:jc w:val="center"/>
              <w:rPr>
                <w:rFonts w:ascii="宋体" w:hAnsi="宋体"/>
                <w:b/>
                <w:color w:val="000000"/>
              </w:rPr>
            </w:pPr>
          </w:p>
        </w:tc>
        <w:tc>
          <w:tcPr>
            <w:tcW w:w="1535" w:type="dxa"/>
            <w:vMerge w:val="continue"/>
            <w:tcMar>
              <w:top w:w="0" w:type="dxa"/>
              <w:left w:w="108" w:type="dxa"/>
              <w:bottom w:w="0" w:type="dxa"/>
              <w:right w:w="108" w:type="dxa"/>
            </w:tcMar>
            <w:vAlign w:val="center"/>
          </w:tcPr>
          <w:p>
            <w:pPr>
              <w:jc w:val="center"/>
              <w:rPr>
                <w:rFonts w:ascii="宋体" w:hAnsi="宋体"/>
                <w:b/>
                <w:color w:val="000000"/>
              </w:rPr>
            </w:pPr>
          </w:p>
        </w:tc>
        <w:tc>
          <w:tcPr>
            <w:tcW w:w="825" w:type="dxa"/>
            <w:vMerge w:val="continue"/>
            <w:tcMar>
              <w:top w:w="0" w:type="dxa"/>
              <w:left w:w="108" w:type="dxa"/>
              <w:bottom w:w="0" w:type="dxa"/>
              <w:right w:w="108" w:type="dxa"/>
            </w:tcMar>
            <w:vAlign w:val="center"/>
          </w:tcPr>
          <w:p>
            <w:pPr>
              <w:jc w:val="center"/>
              <w:rPr>
                <w:b/>
                <w:color w:val="000000"/>
                <w:sz w:val="24"/>
              </w:rPr>
            </w:pPr>
          </w:p>
        </w:tc>
        <w:tc>
          <w:tcPr>
            <w:tcW w:w="2490" w:type="dxa"/>
            <w:vMerge w:val="continue"/>
            <w:tcMar>
              <w:top w:w="0" w:type="dxa"/>
              <w:left w:w="108" w:type="dxa"/>
              <w:bottom w:w="0" w:type="dxa"/>
              <w:right w:w="108" w:type="dxa"/>
            </w:tcMar>
            <w:vAlign w:val="center"/>
          </w:tcPr>
          <w:p>
            <w:pPr>
              <w:jc w:val="center"/>
              <w:rPr>
                <w:b/>
                <w:bCs/>
                <w:color w:val="000000"/>
                <w:sz w:val="24"/>
              </w:rPr>
            </w:pPr>
          </w:p>
        </w:tc>
        <w:tc>
          <w:tcPr>
            <w:tcW w:w="1215" w:type="dxa"/>
            <w:vMerge w:val="continue"/>
            <w:tcMar>
              <w:top w:w="0" w:type="dxa"/>
              <w:left w:w="108" w:type="dxa"/>
              <w:bottom w:w="0" w:type="dxa"/>
              <w:right w:w="108" w:type="dxa"/>
            </w:tcMar>
            <w:vAlign w:val="center"/>
          </w:tcPr>
          <w:p>
            <w:pPr>
              <w:jc w:val="center"/>
              <w:rPr>
                <w:b/>
                <w:color w:val="000000"/>
                <w:sz w:val="24"/>
              </w:rPr>
            </w:pPr>
          </w:p>
        </w:tc>
        <w:tc>
          <w:tcPr>
            <w:tcW w:w="1275" w:type="dxa"/>
            <w:tcMar>
              <w:top w:w="0" w:type="dxa"/>
              <w:left w:w="108" w:type="dxa"/>
              <w:bottom w:w="0" w:type="dxa"/>
              <w:right w:w="108" w:type="dxa"/>
            </w:tcMar>
            <w:vAlign w:val="center"/>
          </w:tcPr>
          <w:p>
            <w:pPr>
              <w:jc w:val="center"/>
              <w:rPr>
                <w:b/>
                <w:color w:val="000000"/>
                <w:sz w:val="24"/>
              </w:rPr>
            </w:pPr>
            <w:r>
              <w:rPr>
                <w:rFonts w:hint="eastAsia"/>
                <w:b/>
                <w:color w:val="000000"/>
                <w:sz w:val="24"/>
              </w:rPr>
              <w:t>固定资产</w:t>
            </w:r>
          </w:p>
        </w:tc>
        <w:tc>
          <w:tcPr>
            <w:tcW w:w="1245" w:type="dxa"/>
            <w:vAlign w:val="center"/>
          </w:tcPr>
          <w:p>
            <w:pPr>
              <w:jc w:val="center"/>
              <w:rPr>
                <w:b/>
                <w:color w:val="000000"/>
                <w:sz w:val="24"/>
              </w:rPr>
            </w:pPr>
            <w:r>
              <w:rPr>
                <w:rFonts w:hint="eastAsia"/>
                <w:b/>
                <w:color w:val="000000"/>
                <w:sz w:val="24"/>
              </w:rPr>
              <w:t>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p>
        </w:tc>
        <w:tc>
          <w:tcPr>
            <w:tcW w:w="1535" w:type="dxa"/>
            <w:tcMar>
              <w:top w:w="0" w:type="dxa"/>
              <w:left w:w="108" w:type="dxa"/>
              <w:bottom w:w="0" w:type="dxa"/>
              <w:right w:w="108" w:type="dxa"/>
            </w:tcMar>
            <w:vAlign w:val="center"/>
          </w:tcPr>
          <w:p>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bl>
    <w:p>
      <w:pPr>
        <w:rPr>
          <w:rFonts w:ascii="宋体"/>
          <w:b/>
          <w:color w:val="000000"/>
          <w:sz w:val="24"/>
        </w:rPr>
      </w:pPr>
      <w:r>
        <w:rPr>
          <w:rFonts w:ascii="宋体"/>
          <w:b/>
          <w:color w:val="000000"/>
          <w:sz w:val="24"/>
        </w:rPr>
        <w:br w:type="page"/>
      </w:r>
    </w:p>
    <w:tbl>
      <w:tblPr>
        <w:tblStyle w:val="32"/>
        <w:tblW w:w="905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4"/>
        <w:gridCol w:w="2467"/>
        <w:gridCol w:w="2300"/>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9053" w:type="dxa"/>
            <w:gridSpan w:val="4"/>
            <w:tcMar>
              <w:top w:w="0" w:type="dxa"/>
              <w:left w:w="108" w:type="dxa"/>
              <w:bottom w:w="0" w:type="dxa"/>
              <w:right w:w="108" w:type="dxa"/>
            </w:tcMar>
            <w:vAlign w:val="center"/>
          </w:tcPr>
          <w:p>
            <w:pPr>
              <w:jc w:val="center"/>
              <w:rPr>
                <w:rFonts w:hint="default" w:ascii="宋体" w:hAnsi="宋体" w:eastAsia="宋体"/>
                <w:b/>
                <w:bCs/>
                <w:color w:val="000000"/>
                <w:lang w:val="en-US" w:eastAsia="zh-CN"/>
              </w:rPr>
            </w:pPr>
            <w:r>
              <w:rPr>
                <w:rFonts w:hint="eastAsia" w:ascii="宋体" w:hAnsi="宋体"/>
                <w:b/>
                <w:bCs/>
                <w:color w:val="000000"/>
              </w:rPr>
              <w:t>项目资金</w:t>
            </w:r>
            <w:r>
              <w:rPr>
                <w:rFonts w:hint="eastAsia" w:ascii="宋体" w:hAnsi="宋体"/>
                <w:b/>
                <w:bCs/>
                <w:color w:val="000000"/>
                <w:lang w:val="en-US" w:eastAsia="zh-CN"/>
              </w:rPr>
              <w:t>支出进度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64" w:type="dxa"/>
            <w:tcMar>
              <w:top w:w="0" w:type="dxa"/>
              <w:left w:w="108" w:type="dxa"/>
              <w:bottom w:w="0" w:type="dxa"/>
              <w:right w:w="108" w:type="dxa"/>
            </w:tcMar>
            <w:vAlign w:val="center"/>
          </w:tcPr>
          <w:p>
            <w:pPr>
              <w:jc w:val="center"/>
              <w:rPr>
                <w:rFonts w:hint="default" w:ascii="宋体" w:hAnsi="宋体" w:eastAsia="宋体"/>
                <w:b/>
                <w:color w:val="000000"/>
                <w:lang w:val="en-US" w:eastAsia="zh-CN"/>
              </w:rPr>
            </w:pPr>
            <w:r>
              <w:rPr>
                <w:rFonts w:hint="eastAsia" w:ascii="宋体" w:hAnsi="宋体"/>
                <w:b/>
                <w:color w:val="000000"/>
                <w:lang w:val="en-US" w:eastAsia="zh-CN"/>
              </w:rPr>
              <w:t>项目建设期（按季度）</w:t>
            </w:r>
          </w:p>
        </w:tc>
        <w:tc>
          <w:tcPr>
            <w:tcW w:w="2467" w:type="dxa"/>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lang w:val="en-US" w:eastAsia="zh-CN"/>
              </w:rPr>
              <w:t>该阶段主要建设内容</w:t>
            </w:r>
          </w:p>
        </w:tc>
        <w:tc>
          <w:tcPr>
            <w:tcW w:w="2300" w:type="dxa"/>
            <w:vAlign w:val="center"/>
          </w:tcPr>
          <w:p>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pPr>
              <w:jc w:val="center"/>
              <w:rPr>
                <w:rFonts w:hint="default" w:ascii="宋体" w:hAnsi="宋体" w:eastAsia="宋体"/>
                <w:b/>
                <w:color w:val="000000"/>
                <w:lang w:val="en-US" w:eastAsia="zh-CN"/>
              </w:rPr>
            </w:pPr>
            <w:r>
              <w:rPr>
                <w:rFonts w:hint="eastAsia" w:ascii="宋体" w:hAnsi="宋体"/>
                <w:b/>
                <w:color w:val="000000"/>
                <w:lang w:val="en-US" w:eastAsia="zh-CN"/>
              </w:rPr>
              <w:t>（万元）</w:t>
            </w:r>
          </w:p>
        </w:tc>
        <w:tc>
          <w:tcPr>
            <w:tcW w:w="2022" w:type="dxa"/>
            <w:tcMar>
              <w:top w:w="0" w:type="dxa"/>
              <w:left w:w="108" w:type="dxa"/>
              <w:bottom w:w="0" w:type="dxa"/>
              <w:right w:w="108" w:type="dxa"/>
            </w:tcMar>
            <w:vAlign w:val="center"/>
          </w:tcPr>
          <w:p>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pPr>
              <w:jc w:val="center"/>
              <w:rPr>
                <w:rFonts w:hint="default" w:ascii="宋体" w:hAnsi="宋体" w:eastAsia="宋体"/>
                <w:b/>
                <w:color w:val="000000"/>
                <w:lang w:val="en-US" w:eastAsia="zh-CN"/>
              </w:rPr>
            </w:pPr>
            <w:r>
              <w:rPr>
                <w:rFonts w:hint="eastAsia" w:ascii="宋体" w:hAnsi="宋体"/>
                <w:b/>
                <w:color w:val="000000"/>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2264" w:type="dxa"/>
            <w:tcMar>
              <w:top w:w="6" w:type="dxa"/>
              <w:left w:w="108" w:type="dxa"/>
              <w:bottom w:w="6" w:type="dxa"/>
              <w:right w:w="108" w:type="dxa"/>
            </w:tcMar>
            <w:vAlign w:val="center"/>
          </w:tcPr>
          <w:p>
            <w:pPr>
              <w:spacing w:line="204" w:lineRule="auto"/>
              <w:jc w:val="center"/>
              <w:rPr>
                <w:rFonts w:hint="default" w:ascii="宋体" w:hAnsi="宋体" w:eastAsia="宋体"/>
                <w:color w:val="000000"/>
                <w:lang w:val="en-US" w:eastAsia="zh-CN"/>
              </w:rPr>
            </w:pPr>
            <w:r>
              <w:rPr>
                <w:rFonts w:hint="eastAsia" w:ascii="宋体" w:hAnsi="宋体"/>
                <w:color w:val="000000"/>
                <w:lang w:val="en-US" w:eastAsia="zh-CN"/>
              </w:rPr>
              <w:t>例：2022年第1季度</w:t>
            </w:r>
          </w:p>
        </w:tc>
        <w:tc>
          <w:tcPr>
            <w:tcW w:w="2467" w:type="dxa"/>
            <w:tcMar>
              <w:top w:w="6" w:type="dxa"/>
              <w:left w:w="108" w:type="dxa"/>
              <w:bottom w:w="6" w:type="dxa"/>
              <w:right w:w="108" w:type="dxa"/>
            </w:tcMar>
            <w:vAlign w:val="center"/>
          </w:tcPr>
          <w:p>
            <w:pPr>
              <w:spacing w:line="204" w:lineRule="auto"/>
              <w:jc w:val="center"/>
              <w:rPr>
                <w:rFonts w:ascii="宋体" w:hAnsi="宋体"/>
                <w:color w:val="000000"/>
              </w:rPr>
            </w:pPr>
            <w:r>
              <w:rPr>
                <w:rFonts w:hint="eastAsia" w:ascii="宋体" w:hAnsi="宋体"/>
                <w:color w:val="000000"/>
                <w:lang w:val="en-US" w:eastAsia="zh-CN"/>
              </w:rPr>
              <w:t>冷库500㎡、购买安装加工设备一套</w:t>
            </w:r>
          </w:p>
        </w:tc>
        <w:tc>
          <w:tcPr>
            <w:tcW w:w="2300" w:type="dxa"/>
            <w:vAlign w:val="center"/>
          </w:tcPr>
          <w:p>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pPr>
              <w:spacing w:line="204"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264" w:type="dxa"/>
            <w:tcMar>
              <w:top w:w="6" w:type="dxa"/>
              <w:left w:w="108" w:type="dxa"/>
              <w:bottom w:w="6" w:type="dxa"/>
              <w:right w:w="108" w:type="dxa"/>
            </w:tcMar>
            <w:vAlign w:val="center"/>
          </w:tcPr>
          <w:p>
            <w:pPr>
              <w:spacing w:line="204" w:lineRule="auto"/>
              <w:jc w:val="center"/>
              <w:rPr>
                <w:rFonts w:hint="eastAsia" w:ascii="宋体" w:hAnsi="宋体"/>
                <w:color w:val="000000"/>
                <w:lang w:val="en-US" w:eastAsia="zh-CN"/>
              </w:rPr>
            </w:pPr>
          </w:p>
        </w:tc>
        <w:tc>
          <w:tcPr>
            <w:tcW w:w="2467" w:type="dxa"/>
            <w:tcMar>
              <w:top w:w="6" w:type="dxa"/>
              <w:left w:w="108" w:type="dxa"/>
              <w:bottom w:w="6" w:type="dxa"/>
              <w:right w:w="108" w:type="dxa"/>
            </w:tcMar>
            <w:vAlign w:val="center"/>
          </w:tcPr>
          <w:p>
            <w:pPr>
              <w:spacing w:line="204" w:lineRule="auto"/>
              <w:jc w:val="center"/>
              <w:rPr>
                <w:rFonts w:hint="eastAsia" w:ascii="宋体" w:hAnsi="宋体"/>
                <w:color w:val="000000"/>
                <w:lang w:val="en-US" w:eastAsia="zh-CN"/>
              </w:rPr>
            </w:pPr>
          </w:p>
        </w:tc>
        <w:tc>
          <w:tcPr>
            <w:tcW w:w="2300" w:type="dxa"/>
            <w:vAlign w:val="center"/>
          </w:tcPr>
          <w:p>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pPr>
              <w:spacing w:line="204"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9053" w:type="dxa"/>
            <w:gridSpan w:val="4"/>
            <w:tcMar>
              <w:top w:w="6" w:type="dxa"/>
              <w:left w:w="108" w:type="dxa"/>
              <w:bottom w:w="6" w:type="dxa"/>
              <w:right w:w="108" w:type="dxa"/>
            </w:tcMar>
            <w:vAlign w:val="center"/>
          </w:tcPr>
          <w:p>
            <w:pPr>
              <w:spacing w:line="204" w:lineRule="auto"/>
              <w:rPr>
                <w:rFonts w:ascii="宋体" w:hAnsi="宋体"/>
                <w:color w:val="000000"/>
              </w:rPr>
            </w:pPr>
            <w:r>
              <w:rPr>
                <w:rFonts w:hint="eastAsia" w:ascii="宋体"/>
                <w:bCs/>
                <w:color w:val="000000"/>
                <w:szCs w:val="21"/>
              </w:rPr>
              <w:t>……</w:t>
            </w:r>
          </w:p>
        </w:tc>
      </w:tr>
    </w:tbl>
    <w:p>
      <w:pPr>
        <w:widowControl/>
        <w:jc w:val="left"/>
        <w:rPr>
          <w:rFonts w:ascii="宋体"/>
          <w:b/>
          <w:color w:val="000000"/>
          <w:sz w:val="24"/>
        </w:rPr>
      </w:pPr>
    </w:p>
    <w:p>
      <w:pPr>
        <w:widowControl/>
        <w:jc w:val="left"/>
        <w:rPr>
          <w:rFonts w:ascii="宋体"/>
          <w:b/>
          <w:color w:val="000000"/>
          <w:sz w:val="24"/>
        </w:rPr>
      </w:pPr>
    </w:p>
    <w:p>
      <w:pPr>
        <w:widowControl/>
        <w:jc w:val="left"/>
        <w:rPr>
          <w:rFonts w:ascii="宋体"/>
          <w:b/>
          <w:color w:val="000000"/>
          <w:sz w:val="24"/>
        </w:rPr>
      </w:pPr>
    </w:p>
    <w:p>
      <w:pPr>
        <w:widowControl/>
        <w:jc w:val="left"/>
        <w:rPr>
          <w:rFonts w:ascii="宋体"/>
          <w:b/>
          <w:color w:val="000000"/>
          <w:sz w:val="24"/>
        </w:rPr>
      </w:pPr>
    </w:p>
    <w:p>
      <w:pPr>
        <w:widowControl/>
        <w:jc w:val="left"/>
        <w:rPr>
          <w:rFonts w:ascii="宋体"/>
          <w:b/>
          <w:color w:val="000000"/>
          <w:sz w:val="24"/>
        </w:rPr>
      </w:pPr>
    </w:p>
    <w:tbl>
      <w:tblPr>
        <w:tblStyle w:val="32"/>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1889"/>
        <w:gridCol w:w="1080"/>
        <w:gridCol w:w="1433"/>
        <w:gridCol w:w="727"/>
        <w:gridCol w:w="1080"/>
        <w:gridCol w:w="45"/>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9136" w:type="dxa"/>
            <w:gridSpan w:val="8"/>
            <w:tcMar>
              <w:top w:w="0" w:type="dxa"/>
              <w:left w:w="108" w:type="dxa"/>
              <w:bottom w:w="0" w:type="dxa"/>
              <w:right w:w="108" w:type="dxa"/>
            </w:tcMar>
            <w:vAlign w:val="center"/>
          </w:tcPr>
          <w:p>
            <w:pPr>
              <w:jc w:val="center"/>
              <w:rPr>
                <w:rFonts w:ascii="宋体" w:hAnsi="宋体"/>
                <w:b/>
                <w:bCs/>
                <w:color w:val="000000"/>
              </w:rPr>
            </w:pPr>
            <w:r>
              <w:rPr>
                <w:rFonts w:hint="eastAsia" w:ascii="宋体" w:hAnsi="宋体"/>
                <w:b/>
                <w:bCs/>
                <w:color w:val="000000"/>
              </w:rPr>
              <w:t>主要设备清单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822" w:type="dxa"/>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序号</w:t>
            </w:r>
          </w:p>
        </w:tc>
        <w:tc>
          <w:tcPr>
            <w:tcW w:w="1889" w:type="dxa"/>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设备名称</w:t>
            </w:r>
          </w:p>
        </w:tc>
        <w:tc>
          <w:tcPr>
            <w:tcW w:w="1080" w:type="dxa"/>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规格型号</w:t>
            </w:r>
          </w:p>
        </w:tc>
        <w:tc>
          <w:tcPr>
            <w:tcW w:w="1433" w:type="dxa"/>
            <w:vAlign w:val="center"/>
          </w:tcPr>
          <w:p>
            <w:pPr>
              <w:jc w:val="center"/>
              <w:rPr>
                <w:rFonts w:ascii="宋体" w:hAnsi="宋体"/>
                <w:b/>
                <w:color w:val="000000"/>
              </w:rPr>
            </w:pPr>
            <w:r>
              <w:rPr>
                <w:rFonts w:hint="eastAsia" w:ascii="宋体" w:hAnsi="宋体"/>
                <w:b/>
                <w:color w:val="000000"/>
              </w:rPr>
              <w:t>数量</w:t>
            </w:r>
            <w:r>
              <w:rPr>
                <w:rFonts w:ascii="宋体" w:hAnsi="宋体"/>
                <w:b/>
                <w:color w:val="000000"/>
              </w:rPr>
              <w:t>/</w:t>
            </w:r>
            <w:r>
              <w:rPr>
                <w:rFonts w:hint="eastAsia" w:ascii="宋体" w:hAnsi="宋体"/>
                <w:b/>
                <w:color w:val="000000"/>
              </w:rPr>
              <w:t>单位</w:t>
            </w:r>
          </w:p>
        </w:tc>
        <w:tc>
          <w:tcPr>
            <w:tcW w:w="727" w:type="dxa"/>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单价</w:t>
            </w:r>
          </w:p>
        </w:tc>
        <w:tc>
          <w:tcPr>
            <w:tcW w:w="1080" w:type="dxa"/>
            <w:vAlign w:val="center"/>
          </w:tcPr>
          <w:p>
            <w:pPr>
              <w:jc w:val="center"/>
              <w:rPr>
                <w:rFonts w:ascii="宋体" w:hAnsi="宋体"/>
                <w:b/>
                <w:color w:val="000000"/>
              </w:rPr>
            </w:pPr>
            <w:r>
              <w:rPr>
                <w:rFonts w:hint="eastAsia" w:ascii="宋体" w:hAnsi="宋体"/>
                <w:b/>
                <w:color w:val="000000"/>
              </w:rPr>
              <w:t>金额合计</w:t>
            </w:r>
          </w:p>
        </w:tc>
        <w:tc>
          <w:tcPr>
            <w:tcW w:w="2105" w:type="dxa"/>
            <w:gridSpan w:val="2"/>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设备安装</w:t>
            </w:r>
            <w:r>
              <w:rPr>
                <w:rFonts w:ascii="宋体" w:hAnsi="宋体"/>
                <w:b/>
                <w:color w:val="000000"/>
              </w:rPr>
              <w:t>/</w:t>
            </w:r>
            <w:r>
              <w:rPr>
                <w:rFonts w:hint="eastAsia" w:ascii="宋体" w:hAnsi="宋体"/>
                <w:b/>
                <w:color w:val="000000"/>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822" w:type="dxa"/>
            <w:tcMar>
              <w:top w:w="6" w:type="dxa"/>
              <w:left w:w="108" w:type="dxa"/>
              <w:bottom w:w="6" w:type="dxa"/>
              <w:right w:w="108" w:type="dxa"/>
            </w:tcMar>
            <w:vAlign w:val="center"/>
          </w:tcPr>
          <w:p>
            <w:pPr>
              <w:spacing w:line="204" w:lineRule="auto"/>
              <w:jc w:val="center"/>
              <w:rPr>
                <w:rFonts w:ascii="宋体" w:hAnsi="宋体"/>
                <w:color w:val="000000"/>
              </w:rPr>
            </w:pPr>
            <w:r>
              <w:rPr>
                <w:rFonts w:ascii="宋体" w:hAnsi="宋体"/>
                <w:color w:val="000000"/>
              </w:rPr>
              <w:t>1</w:t>
            </w:r>
          </w:p>
        </w:tc>
        <w:tc>
          <w:tcPr>
            <w:tcW w:w="1889" w:type="dxa"/>
            <w:tcMar>
              <w:top w:w="6" w:type="dxa"/>
              <w:left w:w="108" w:type="dxa"/>
              <w:bottom w:w="6" w:type="dxa"/>
              <w:right w:w="108" w:type="dxa"/>
            </w:tcMar>
            <w:vAlign w:val="center"/>
          </w:tcPr>
          <w:p>
            <w:pPr>
              <w:spacing w:line="204" w:lineRule="auto"/>
              <w:jc w:val="center"/>
              <w:rPr>
                <w:rFonts w:ascii="宋体" w:hAnsi="宋体"/>
                <w:color w:val="000000"/>
              </w:rPr>
            </w:pPr>
          </w:p>
        </w:tc>
        <w:tc>
          <w:tcPr>
            <w:tcW w:w="1080" w:type="dxa"/>
            <w:tcMar>
              <w:top w:w="6" w:type="dxa"/>
              <w:left w:w="108" w:type="dxa"/>
              <w:bottom w:w="6" w:type="dxa"/>
              <w:right w:w="108" w:type="dxa"/>
            </w:tcMar>
            <w:vAlign w:val="center"/>
          </w:tcPr>
          <w:p>
            <w:pPr>
              <w:spacing w:line="204" w:lineRule="auto"/>
              <w:jc w:val="center"/>
              <w:rPr>
                <w:rFonts w:ascii="宋体" w:hAnsi="宋体"/>
                <w:color w:val="000000"/>
              </w:rPr>
            </w:pPr>
          </w:p>
        </w:tc>
        <w:tc>
          <w:tcPr>
            <w:tcW w:w="1433" w:type="dxa"/>
            <w:vAlign w:val="center"/>
          </w:tcPr>
          <w:p>
            <w:pPr>
              <w:spacing w:line="204" w:lineRule="auto"/>
              <w:jc w:val="center"/>
              <w:rPr>
                <w:rFonts w:ascii="宋体" w:hAnsi="宋体"/>
                <w:color w:val="000000"/>
              </w:rPr>
            </w:pPr>
          </w:p>
        </w:tc>
        <w:tc>
          <w:tcPr>
            <w:tcW w:w="727" w:type="dxa"/>
            <w:tcMar>
              <w:top w:w="6" w:type="dxa"/>
              <w:left w:w="108" w:type="dxa"/>
              <w:bottom w:w="6" w:type="dxa"/>
              <w:right w:w="108" w:type="dxa"/>
            </w:tcMar>
            <w:vAlign w:val="center"/>
          </w:tcPr>
          <w:p>
            <w:pPr>
              <w:spacing w:line="204" w:lineRule="auto"/>
              <w:jc w:val="center"/>
              <w:rPr>
                <w:rFonts w:ascii="宋体" w:hAnsi="宋体"/>
                <w:color w:val="000000"/>
              </w:rPr>
            </w:pPr>
          </w:p>
        </w:tc>
        <w:tc>
          <w:tcPr>
            <w:tcW w:w="1080" w:type="dxa"/>
            <w:vAlign w:val="center"/>
          </w:tcPr>
          <w:p>
            <w:pPr>
              <w:spacing w:line="204" w:lineRule="auto"/>
              <w:jc w:val="center"/>
              <w:rPr>
                <w:rFonts w:ascii="宋体" w:hAnsi="宋体"/>
                <w:color w:val="000000"/>
              </w:rPr>
            </w:pPr>
          </w:p>
        </w:tc>
        <w:tc>
          <w:tcPr>
            <w:tcW w:w="2105" w:type="dxa"/>
            <w:gridSpan w:val="2"/>
            <w:tcMar>
              <w:top w:w="6" w:type="dxa"/>
              <w:left w:w="108" w:type="dxa"/>
              <w:bottom w:w="6" w:type="dxa"/>
              <w:right w:w="108" w:type="dxa"/>
            </w:tcMar>
            <w:vAlign w:val="center"/>
          </w:tcPr>
          <w:p>
            <w:pPr>
              <w:spacing w:line="204"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822" w:type="dxa"/>
            <w:tcMar>
              <w:top w:w="6" w:type="dxa"/>
              <w:left w:w="108" w:type="dxa"/>
              <w:bottom w:w="6" w:type="dxa"/>
              <w:right w:w="108" w:type="dxa"/>
            </w:tcMar>
            <w:vAlign w:val="center"/>
          </w:tcPr>
          <w:p>
            <w:pPr>
              <w:spacing w:line="204" w:lineRule="auto"/>
              <w:jc w:val="center"/>
              <w:rPr>
                <w:rFonts w:ascii="宋体" w:hAnsi="宋体"/>
                <w:color w:val="000000"/>
              </w:rPr>
            </w:pPr>
            <w:r>
              <w:rPr>
                <w:rFonts w:ascii="宋体" w:hAnsi="宋体"/>
                <w:color w:val="000000"/>
              </w:rPr>
              <w:t>2</w:t>
            </w:r>
          </w:p>
        </w:tc>
        <w:tc>
          <w:tcPr>
            <w:tcW w:w="1889" w:type="dxa"/>
            <w:tcMar>
              <w:top w:w="6" w:type="dxa"/>
              <w:left w:w="108" w:type="dxa"/>
              <w:bottom w:w="6" w:type="dxa"/>
              <w:right w:w="108" w:type="dxa"/>
            </w:tcMar>
            <w:vAlign w:val="center"/>
          </w:tcPr>
          <w:p>
            <w:pPr>
              <w:spacing w:line="204" w:lineRule="auto"/>
              <w:jc w:val="center"/>
              <w:rPr>
                <w:rFonts w:ascii="宋体" w:hAnsi="宋体"/>
                <w:color w:val="000000"/>
              </w:rPr>
            </w:pPr>
          </w:p>
        </w:tc>
        <w:tc>
          <w:tcPr>
            <w:tcW w:w="1080" w:type="dxa"/>
            <w:tcMar>
              <w:top w:w="6" w:type="dxa"/>
              <w:left w:w="108" w:type="dxa"/>
              <w:bottom w:w="6" w:type="dxa"/>
              <w:right w:w="108" w:type="dxa"/>
            </w:tcMar>
            <w:vAlign w:val="center"/>
          </w:tcPr>
          <w:p>
            <w:pPr>
              <w:spacing w:line="204" w:lineRule="auto"/>
              <w:jc w:val="center"/>
              <w:rPr>
                <w:rFonts w:ascii="宋体" w:hAnsi="宋体"/>
                <w:color w:val="000000"/>
              </w:rPr>
            </w:pPr>
          </w:p>
        </w:tc>
        <w:tc>
          <w:tcPr>
            <w:tcW w:w="1433" w:type="dxa"/>
            <w:vAlign w:val="center"/>
          </w:tcPr>
          <w:p>
            <w:pPr>
              <w:spacing w:line="204" w:lineRule="auto"/>
              <w:jc w:val="center"/>
              <w:rPr>
                <w:rFonts w:ascii="宋体" w:hAnsi="宋体"/>
                <w:color w:val="000000"/>
              </w:rPr>
            </w:pPr>
          </w:p>
        </w:tc>
        <w:tc>
          <w:tcPr>
            <w:tcW w:w="727" w:type="dxa"/>
            <w:tcMar>
              <w:top w:w="6" w:type="dxa"/>
              <w:left w:w="108" w:type="dxa"/>
              <w:bottom w:w="6" w:type="dxa"/>
              <w:right w:w="108" w:type="dxa"/>
            </w:tcMar>
            <w:vAlign w:val="center"/>
          </w:tcPr>
          <w:p>
            <w:pPr>
              <w:spacing w:line="204" w:lineRule="auto"/>
              <w:jc w:val="center"/>
              <w:rPr>
                <w:rFonts w:ascii="宋体" w:hAnsi="宋体"/>
                <w:color w:val="000000"/>
              </w:rPr>
            </w:pPr>
          </w:p>
        </w:tc>
        <w:tc>
          <w:tcPr>
            <w:tcW w:w="1080" w:type="dxa"/>
            <w:vAlign w:val="center"/>
          </w:tcPr>
          <w:p>
            <w:pPr>
              <w:spacing w:line="204" w:lineRule="auto"/>
              <w:jc w:val="center"/>
              <w:rPr>
                <w:rFonts w:ascii="宋体" w:hAnsi="宋体"/>
                <w:color w:val="000000"/>
              </w:rPr>
            </w:pPr>
          </w:p>
        </w:tc>
        <w:tc>
          <w:tcPr>
            <w:tcW w:w="2105" w:type="dxa"/>
            <w:gridSpan w:val="2"/>
            <w:tcMar>
              <w:top w:w="6" w:type="dxa"/>
              <w:left w:w="108" w:type="dxa"/>
              <w:bottom w:w="6" w:type="dxa"/>
              <w:right w:w="108" w:type="dxa"/>
            </w:tcMar>
            <w:vAlign w:val="center"/>
          </w:tcPr>
          <w:p>
            <w:pPr>
              <w:spacing w:line="204"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9136" w:type="dxa"/>
            <w:gridSpan w:val="8"/>
            <w:tcMar>
              <w:top w:w="6" w:type="dxa"/>
              <w:left w:w="108" w:type="dxa"/>
              <w:bottom w:w="6" w:type="dxa"/>
              <w:right w:w="108" w:type="dxa"/>
            </w:tcMar>
            <w:vAlign w:val="center"/>
          </w:tcPr>
          <w:p>
            <w:pPr>
              <w:spacing w:line="204" w:lineRule="auto"/>
              <w:rPr>
                <w:rFonts w:ascii="宋体" w:hAnsi="宋体"/>
                <w:color w:val="000000"/>
              </w:rPr>
            </w:pPr>
            <w:r>
              <w:rPr>
                <w:rFonts w:hint="eastAsia" w:asci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2711" w:type="dxa"/>
            <w:gridSpan w:val="2"/>
            <w:tcMar>
              <w:top w:w="6" w:type="dxa"/>
              <w:left w:w="108" w:type="dxa"/>
              <w:bottom w:w="6" w:type="dxa"/>
              <w:right w:w="108" w:type="dxa"/>
            </w:tcMar>
            <w:vAlign w:val="center"/>
          </w:tcPr>
          <w:p>
            <w:pPr>
              <w:spacing w:line="204" w:lineRule="auto"/>
              <w:jc w:val="center"/>
              <w:rPr>
                <w:rFonts w:ascii="宋体"/>
                <w:b/>
                <w:bCs/>
                <w:color w:val="000000"/>
                <w:szCs w:val="21"/>
              </w:rPr>
            </w:pPr>
            <w:r>
              <w:rPr>
                <w:rFonts w:hint="eastAsia" w:ascii="宋体"/>
                <w:b/>
                <w:bCs/>
                <w:color w:val="000000"/>
                <w:szCs w:val="21"/>
              </w:rPr>
              <w:t>合计</w:t>
            </w:r>
          </w:p>
        </w:tc>
        <w:tc>
          <w:tcPr>
            <w:tcW w:w="1080" w:type="dxa"/>
            <w:vAlign w:val="center"/>
          </w:tcPr>
          <w:p>
            <w:pPr>
              <w:spacing w:line="204" w:lineRule="auto"/>
              <w:rPr>
                <w:rFonts w:ascii="宋体"/>
                <w:bCs/>
                <w:color w:val="000000"/>
                <w:szCs w:val="21"/>
              </w:rPr>
            </w:pPr>
          </w:p>
        </w:tc>
        <w:tc>
          <w:tcPr>
            <w:tcW w:w="1433" w:type="dxa"/>
            <w:vAlign w:val="center"/>
          </w:tcPr>
          <w:p>
            <w:pPr>
              <w:spacing w:line="204" w:lineRule="auto"/>
              <w:rPr>
                <w:rFonts w:ascii="宋体"/>
                <w:bCs/>
                <w:color w:val="000000"/>
                <w:szCs w:val="21"/>
              </w:rPr>
            </w:pPr>
          </w:p>
        </w:tc>
        <w:tc>
          <w:tcPr>
            <w:tcW w:w="727" w:type="dxa"/>
            <w:vAlign w:val="center"/>
          </w:tcPr>
          <w:p>
            <w:pPr>
              <w:spacing w:line="204" w:lineRule="auto"/>
              <w:rPr>
                <w:rFonts w:ascii="宋体"/>
                <w:bCs/>
                <w:color w:val="000000"/>
                <w:szCs w:val="21"/>
              </w:rPr>
            </w:pPr>
          </w:p>
        </w:tc>
        <w:tc>
          <w:tcPr>
            <w:tcW w:w="1125" w:type="dxa"/>
            <w:gridSpan w:val="2"/>
            <w:vAlign w:val="center"/>
          </w:tcPr>
          <w:p>
            <w:pPr>
              <w:spacing w:line="204" w:lineRule="auto"/>
              <w:rPr>
                <w:rFonts w:ascii="宋体"/>
                <w:bCs/>
                <w:color w:val="000000"/>
                <w:szCs w:val="21"/>
              </w:rPr>
            </w:pPr>
          </w:p>
        </w:tc>
        <w:tc>
          <w:tcPr>
            <w:tcW w:w="2060" w:type="dxa"/>
            <w:vAlign w:val="center"/>
          </w:tcPr>
          <w:p>
            <w:pPr>
              <w:spacing w:line="204" w:lineRule="auto"/>
              <w:rPr>
                <w:rFonts w:ascii="宋体"/>
                <w:bCs/>
                <w:color w:val="000000"/>
                <w:szCs w:val="21"/>
              </w:rPr>
            </w:pPr>
          </w:p>
        </w:tc>
      </w:tr>
    </w:tbl>
    <w:p>
      <w:pPr>
        <w:outlineLvl w:val="9"/>
        <w:rPr>
          <w:rFonts w:ascii="宋体" w:hAnsi="宋体"/>
          <w:b/>
          <w:color w:val="000000"/>
          <w:sz w:val="24"/>
        </w:rPr>
      </w:pPr>
    </w:p>
    <w:p>
      <w:pPr>
        <w:outlineLvl w:val="9"/>
        <w:rPr>
          <w:rFonts w:ascii="宋体" w:hAnsi="宋体"/>
          <w:b/>
          <w:color w:val="000000"/>
          <w:sz w:val="24"/>
        </w:rPr>
      </w:pPr>
    </w:p>
    <w:p>
      <w:pPr>
        <w:outlineLvl w:val="0"/>
        <w:rPr>
          <w:rFonts w:ascii="宋体"/>
          <w:b/>
          <w:color w:val="000000"/>
          <w:sz w:val="24"/>
        </w:rPr>
      </w:pPr>
      <w:r>
        <w:rPr>
          <w:rFonts w:ascii="宋体" w:hAnsi="宋体"/>
          <w:b/>
          <w:color w:val="000000"/>
          <w:sz w:val="24"/>
        </w:rPr>
        <w:br w:type="page"/>
      </w:r>
      <w:r>
        <w:rPr>
          <w:rFonts w:hint="eastAsia" w:ascii="宋体" w:hAnsi="宋体"/>
          <w:b/>
          <w:color w:val="000000"/>
          <w:sz w:val="24"/>
          <w:lang w:eastAsia="zh-Hans"/>
        </w:rPr>
        <w:t>七</w:t>
      </w:r>
      <w:r>
        <w:rPr>
          <w:rFonts w:hint="eastAsia" w:ascii="宋体" w:hAnsi="宋体"/>
          <w:b/>
          <w:color w:val="000000"/>
          <w:sz w:val="24"/>
        </w:rPr>
        <w:t>、摘要（便于项目现场考察和专家评审时需要相关信息、数据）</w:t>
      </w:r>
    </w:p>
    <w:p>
      <w:pPr>
        <w:rPr>
          <w:rFonts w:ascii="宋体"/>
          <w:color w:val="000000"/>
          <w:szCs w:val="21"/>
        </w:rPr>
      </w:pPr>
    </w:p>
    <w:p>
      <w:pPr>
        <w:rPr>
          <w:rFonts w:ascii="宋体"/>
          <w:color w:val="000000"/>
          <w:szCs w:val="21"/>
        </w:rPr>
      </w:pPr>
      <w:r>
        <w:rPr>
          <w:rFonts w:hint="eastAsia" w:ascii="宋体" w:hAnsi="宋体"/>
          <w:color w:val="000000"/>
          <w:szCs w:val="21"/>
        </w:rPr>
        <w:t>单位银行开户信息：（下达资助金额使用）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607"/>
        <w:gridCol w:w="1276"/>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tcPr>
          <w:p>
            <w:pPr>
              <w:rPr>
                <w:rFonts w:ascii="宋体"/>
                <w:color w:val="000000"/>
                <w:szCs w:val="21"/>
              </w:rPr>
            </w:pPr>
            <w:r>
              <w:rPr>
                <w:rFonts w:hint="eastAsia" w:ascii="宋体" w:hAnsi="宋体"/>
                <w:color w:val="000000"/>
                <w:szCs w:val="21"/>
              </w:rPr>
              <w:t>银行账户名称</w:t>
            </w:r>
          </w:p>
        </w:tc>
        <w:tc>
          <w:tcPr>
            <w:tcW w:w="6966" w:type="dxa"/>
            <w:gridSpan w:val="3"/>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tcPr>
          <w:p>
            <w:pPr>
              <w:rPr>
                <w:rFonts w:ascii="宋体"/>
                <w:color w:val="000000"/>
                <w:szCs w:val="21"/>
              </w:rPr>
            </w:pPr>
            <w:r>
              <w:rPr>
                <w:rFonts w:hint="eastAsia" w:ascii="宋体" w:hAnsi="宋体"/>
                <w:color w:val="000000"/>
                <w:szCs w:val="21"/>
              </w:rPr>
              <w:t>基本账户开户行</w:t>
            </w:r>
          </w:p>
        </w:tc>
        <w:tc>
          <w:tcPr>
            <w:tcW w:w="2607" w:type="dxa"/>
          </w:tcPr>
          <w:p>
            <w:pPr>
              <w:rPr>
                <w:rFonts w:ascii="宋体"/>
                <w:color w:val="000000"/>
                <w:szCs w:val="21"/>
              </w:rPr>
            </w:pPr>
            <w:r>
              <w:rPr>
                <w:rFonts w:hint="eastAsia" w:ascii="宋体" w:hAnsi="宋体"/>
                <w:color w:val="000000"/>
                <w:szCs w:val="21"/>
              </w:rPr>
              <w:t>填写完整信息</w:t>
            </w:r>
          </w:p>
        </w:tc>
        <w:tc>
          <w:tcPr>
            <w:tcW w:w="1276" w:type="dxa"/>
          </w:tcPr>
          <w:p>
            <w:pPr>
              <w:rPr>
                <w:rFonts w:ascii="宋体"/>
                <w:color w:val="000000"/>
                <w:szCs w:val="21"/>
              </w:rPr>
            </w:pPr>
            <w:r>
              <w:rPr>
                <w:rStyle w:val="38"/>
                <w:rFonts w:hint="eastAsia"/>
                <w:color w:val="000000"/>
                <w:kern w:val="0"/>
              </w:rPr>
              <w:t>开户账号</w:t>
            </w:r>
          </w:p>
        </w:tc>
        <w:tc>
          <w:tcPr>
            <w:tcW w:w="3083" w:type="dxa"/>
          </w:tcPr>
          <w:p>
            <w:pPr>
              <w:rPr>
                <w:rFonts w:ascii="宋体"/>
                <w:color w:val="000000"/>
                <w:szCs w:val="21"/>
              </w:rPr>
            </w:pPr>
          </w:p>
        </w:tc>
      </w:tr>
    </w:tbl>
    <w:p>
      <w:pPr>
        <w:rPr>
          <w:rFonts w:ascii="宋体"/>
          <w:color w:val="000000"/>
          <w:szCs w:val="21"/>
        </w:rPr>
      </w:pPr>
    </w:p>
    <w:p>
      <w:pPr>
        <w:spacing w:after="156" w:afterLines="50"/>
        <w:rPr>
          <w:rFonts w:ascii="宋体"/>
          <w:color w:val="000000"/>
          <w:szCs w:val="21"/>
        </w:rPr>
      </w:pPr>
      <w:r>
        <w:rPr>
          <w:rFonts w:hint="eastAsia" w:ascii="宋体" w:hAnsi="宋体"/>
          <w:color w:val="000000"/>
          <w:szCs w:val="21"/>
        </w:rPr>
        <w:t>企业需提供项目现场考察的实际地址：</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72"/>
        <w:gridCol w:w="872"/>
        <w:gridCol w:w="872"/>
        <w:gridCol w:w="643"/>
        <w:gridCol w:w="1163"/>
        <w:gridCol w:w="1339"/>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rPr>
        <w:tc>
          <w:tcPr>
            <w:tcW w:w="668" w:type="dxa"/>
            <w:vAlign w:val="center"/>
          </w:tcPr>
          <w:p>
            <w:pPr>
              <w:jc w:val="center"/>
              <w:rPr>
                <w:rFonts w:ascii="宋体"/>
                <w:color w:val="000000"/>
                <w:szCs w:val="21"/>
              </w:rPr>
            </w:pPr>
            <w:r>
              <w:rPr>
                <w:rFonts w:hint="eastAsia" w:ascii="宋体"/>
                <w:color w:val="000000"/>
                <w:szCs w:val="21"/>
              </w:rPr>
              <w:t>省</w:t>
            </w:r>
          </w:p>
        </w:tc>
        <w:tc>
          <w:tcPr>
            <w:tcW w:w="872" w:type="dxa"/>
            <w:vAlign w:val="center"/>
          </w:tcPr>
          <w:p>
            <w:pPr>
              <w:jc w:val="left"/>
              <w:rPr>
                <w:rFonts w:ascii="宋体"/>
                <w:color w:val="000000"/>
                <w:szCs w:val="21"/>
              </w:rPr>
            </w:pPr>
          </w:p>
        </w:tc>
        <w:tc>
          <w:tcPr>
            <w:tcW w:w="872" w:type="dxa"/>
            <w:vAlign w:val="center"/>
          </w:tcPr>
          <w:p>
            <w:pPr>
              <w:jc w:val="left"/>
              <w:rPr>
                <w:rFonts w:ascii="宋体"/>
                <w:color w:val="000000"/>
                <w:szCs w:val="21"/>
              </w:rPr>
            </w:pPr>
            <w:r>
              <w:rPr>
                <w:rFonts w:hint="eastAsia" w:ascii="宋体"/>
                <w:color w:val="000000"/>
                <w:szCs w:val="21"/>
              </w:rPr>
              <w:t>市</w:t>
            </w:r>
          </w:p>
        </w:tc>
        <w:tc>
          <w:tcPr>
            <w:tcW w:w="872" w:type="dxa"/>
            <w:vAlign w:val="center"/>
          </w:tcPr>
          <w:p>
            <w:pPr>
              <w:jc w:val="left"/>
              <w:rPr>
                <w:rFonts w:ascii="宋体"/>
                <w:color w:val="000000"/>
                <w:szCs w:val="21"/>
              </w:rPr>
            </w:pPr>
          </w:p>
        </w:tc>
        <w:tc>
          <w:tcPr>
            <w:tcW w:w="643" w:type="dxa"/>
            <w:vAlign w:val="center"/>
          </w:tcPr>
          <w:p>
            <w:pPr>
              <w:jc w:val="center"/>
              <w:rPr>
                <w:rFonts w:ascii="宋体"/>
                <w:color w:val="000000"/>
                <w:szCs w:val="21"/>
              </w:rPr>
            </w:pPr>
            <w:r>
              <w:rPr>
                <w:rFonts w:hint="eastAsia" w:ascii="宋体"/>
                <w:color w:val="000000"/>
                <w:szCs w:val="21"/>
              </w:rPr>
              <w:t>区</w:t>
            </w:r>
          </w:p>
        </w:tc>
        <w:tc>
          <w:tcPr>
            <w:tcW w:w="1163" w:type="dxa"/>
            <w:vAlign w:val="center"/>
          </w:tcPr>
          <w:p>
            <w:pPr>
              <w:jc w:val="left"/>
              <w:rPr>
                <w:rFonts w:ascii="宋体"/>
                <w:color w:val="000000"/>
                <w:szCs w:val="21"/>
              </w:rPr>
            </w:pPr>
          </w:p>
        </w:tc>
        <w:tc>
          <w:tcPr>
            <w:tcW w:w="1339" w:type="dxa"/>
            <w:vAlign w:val="center"/>
          </w:tcPr>
          <w:p>
            <w:pPr>
              <w:jc w:val="center"/>
              <w:rPr>
                <w:rFonts w:ascii="宋体"/>
                <w:color w:val="000000"/>
                <w:szCs w:val="21"/>
              </w:rPr>
            </w:pPr>
            <w:r>
              <w:rPr>
                <w:rFonts w:hint="eastAsia" w:ascii="宋体"/>
                <w:color w:val="000000"/>
                <w:szCs w:val="21"/>
              </w:rPr>
              <w:t>具体地址</w:t>
            </w:r>
          </w:p>
        </w:tc>
        <w:tc>
          <w:tcPr>
            <w:tcW w:w="2806" w:type="dxa"/>
            <w:vAlign w:val="center"/>
          </w:tcPr>
          <w:p>
            <w:pPr>
              <w:jc w:val="left"/>
              <w:rPr>
                <w:rFonts w:ascii="宋体"/>
                <w:color w:val="000000"/>
                <w:szCs w:val="21"/>
              </w:rPr>
            </w:pPr>
          </w:p>
        </w:tc>
      </w:tr>
    </w:tbl>
    <w:p>
      <w:pPr>
        <w:rPr>
          <w:rFonts w:ascii="宋体"/>
          <w:color w:val="000000"/>
          <w:szCs w:val="21"/>
        </w:rPr>
      </w:pPr>
    </w:p>
    <w:p>
      <w:pPr>
        <w:rPr>
          <w:rFonts w:ascii="宋体"/>
          <w:color w:val="000000"/>
          <w:szCs w:val="21"/>
        </w:rPr>
      </w:pPr>
    </w:p>
    <w:p>
      <w:pPr>
        <w:spacing w:after="156" w:afterLines="50"/>
        <w:rPr>
          <w:rFonts w:hint="eastAsia" w:ascii="宋体" w:eastAsia="宋体"/>
          <w:color w:val="000000"/>
          <w:szCs w:val="21"/>
          <w:lang w:eastAsia="zh-CN"/>
        </w:rPr>
      </w:pPr>
      <w:r>
        <w:rPr>
          <w:rFonts w:hint="eastAsia" w:ascii="宋体" w:hAnsi="宋体"/>
          <w:color w:val="000000"/>
          <w:szCs w:val="21"/>
        </w:rPr>
        <w:t>企业需提供如下内容摘要</w:t>
      </w:r>
      <w:r>
        <w:rPr>
          <w:rFonts w:hint="eastAsia" w:ascii="宋体" w:hAnsi="宋体"/>
          <w:color w:val="000000"/>
          <w:szCs w:val="21"/>
          <w:lang w:eastAsia="zh-CN"/>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286" w:type="dxa"/>
            <w:vAlign w:val="center"/>
          </w:tcPr>
          <w:p>
            <w:pPr>
              <w:rPr>
                <w:rFonts w:ascii="宋体"/>
                <w:color w:val="000000"/>
                <w:szCs w:val="21"/>
              </w:rPr>
            </w:pPr>
            <w:r>
              <w:rPr>
                <w:rFonts w:hint="eastAsia" w:ascii="宋体" w:hAnsi="宋体"/>
                <w:color w:val="000000"/>
                <w:szCs w:val="21"/>
              </w:rPr>
              <w:t>主要建设内容和项目目标（限</w:t>
            </w:r>
            <w:r>
              <w:rPr>
                <w:rFonts w:hint="eastAsia" w:ascii="宋体" w:hAnsi="宋体"/>
                <w:color w:val="000000"/>
                <w:szCs w:val="21"/>
                <w:lang w:val="en-US" w:eastAsia="zh-CN"/>
              </w:rPr>
              <w:t>5</w:t>
            </w:r>
            <w:r>
              <w:rPr>
                <w:rFonts w:ascii="宋体" w:hAnsi="宋体"/>
                <w:color w:val="000000"/>
                <w:szCs w:val="21"/>
              </w:rPr>
              <w:t>00</w:t>
            </w:r>
            <w:r>
              <w:rPr>
                <w:rFonts w:hint="eastAsia" w:ascii="宋体" w:hAnsi="宋体"/>
                <w:color w:val="00000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9286" w:type="dxa"/>
          </w:tcPr>
          <w:p>
            <w:pPr>
              <w:rPr>
                <w:rFonts w:ascii="宋体"/>
                <w:color w:val="000000"/>
                <w:szCs w:val="21"/>
              </w:rPr>
            </w:pPr>
            <w:bookmarkStart w:id="24" w:name="xmnr_Touruzijin"/>
            <w:bookmarkEnd w:id="24"/>
            <w:r>
              <w:rPr>
                <w:rFonts w:hint="eastAsia" w:ascii="宋体" w:hAnsi="宋体"/>
                <w:color w:val="000000"/>
                <w:szCs w:val="21"/>
              </w:rPr>
              <w:t>1、实际投入资金：</w:t>
            </w:r>
          </w:p>
          <w:p>
            <w:pPr>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、设施设备费占项目总投资</w:t>
            </w:r>
            <w:r>
              <w:rPr>
                <w:rFonts w:hint="eastAsia" w:ascii="宋体" w:hAnsi="宋体"/>
                <w:color w:val="000000"/>
                <w:szCs w:val="21"/>
                <w:highlight w:val="none"/>
                <w:lang w:val="en-US" w:eastAsia="zh-CN"/>
              </w:rPr>
              <w:t>比例</w:t>
            </w:r>
            <w:r>
              <w:rPr>
                <w:rFonts w:hint="eastAsia" w:ascii="宋体" w:hAnsi="宋体"/>
                <w:color w:val="000000"/>
                <w:szCs w:val="21"/>
                <w:highlight w:val="none"/>
              </w:rPr>
              <w:t>：</w:t>
            </w:r>
          </w:p>
          <w:p>
            <w:pPr>
              <w:rPr>
                <w:rFonts w:ascii="宋体"/>
                <w:color w:val="000000"/>
                <w:szCs w:val="21"/>
              </w:rPr>
            </w:pPr>
            <w:r>
              <w:rPr>
                <w:rFonts w:ascii="宋体" w:hAnsi="宋体"/>
                <w:color w:val="000000"/>
                <w:szCs w:val="21"/>
              </w:rPr>
              <w:t>3</w:t>
            </w:r>
            <w:r>
              <w:rPr>
                <w:rFonts w:hint="eastAsia" w:ascii="宋体" w:hAnsi="宋体"/>
                <w:color w:val="000000"/>
                <w:szCs w:val="21"/>
              </w:rPr>
              <w:t>、经济指标（年销量、年营业收入、年纳税额、年增长率等）：</w:t>
            </w:r>
          </w:p>
          <w:p>
            <w:pPr>
              <w:rPr>
                <w:rFonts w:ascii="宋体"/>
                <w:b/>
                <w:color w:val="000000"/>
                <w:szCs w:val="21"/>
              </w:rPr>
            </w:pPr>
            <w:r>
              <w:rPr>
                <w:rFonts w:ascii="宋体" w:hAnsi="宋体"/>
                <w:color w:val="000000"/>
                <w:szCs w:val="21"/>
              </w:rPr>
              <w:t>4</w:t>
            </w:r>
            <w:r>
              <w:rPr>
                <w:rFonts w:hint="eastAsia" w:ascii="宋体" w:hAnsi="宋体"/>
                <w:color w:val="000000"/>
                <w:szCs w:val="21"/>
              </w:rPr>
              <w:t>、其它：</w:t>
            </w:r>
          </w:p>
        </w:tc>
      </w:tr>
    </w:tbl>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1"/>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86" w:type="dxa"/>
            <w:gridSpan w:val="4"/>
            <w:vAlign w:val="center"/>
          </w:tcPr>
          <w:p>
            <w:pPr>
              <w:rPr>
                <w:rFonts w:ascii="宋体"/>
                <w:color w:val="000000"/>
                <w:szCs w:val="21"/>
              </w:rPr>
            </w:pPr>
            <w:r>
              <w:rPr>
                <w:rFonts w:hint="eastAsia" w:ascii="宋体" w:hAnsi="宋体"/>
                <w:color w:val="000000"/>
                <w:szCs w:val="21"/>
                <w:lang w:val="en-US" w:eastAsia="zh-CN"/>
              </w:rPr>
              <w:t>项目单位取得的资质证书或</w:t>
            </w:r>
            <w:r>
              <w:rPr>
                <w:rFonts w:hint="eastAsia" w:ascii="宋体" w:hAnsi="宋体"/>
                <w:color w:val="000000"/>
                <w:szCs w:val="21"/>
              </w:rPr>
              <w:t>产品</w:t>
            </w:r>
            <w:r>
              <w:rPr>
                <w:rFonts w:hint="eastAsia" w:ascii="宋体" w:hAnsi="宋体"/>
                <w:color w:val="000000"/>
                <w:szCs w:val="21"/>
                <w:lang w:val="en-US" w:eastAsia="zh-CN"/>
              </w:rPr>
              <w:t>证书</w:t>
            </w:r>
            <w:r>
              <w:rPr>
                <w:rFonts w:hint="eastAsia" w:ascii="宋体" w:hAnsi="宋体"/>
                <w:color w:val="000000"/>
                <w:szCs w:val="21"/>
              </w:rPr>
              <w:t>（</w:t>
            </w:r>
            <w:r>
              <w:rPr>
                <w:rFonts w:hint="eastAsia" w:ascii="宋体" w:hAnsi="宋体"/>
                <w:color w:val="000000"/>
                <w:szCs w:val="21"/>
                <w:lang w:val="en-US" w:eastAsia="zh-CN"/>
              </w:rPr>
              <w:t>有效期内，并在材料清单附上扫描件</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321" w:type="dxa"/>
            <w:vAlign w:val="center"/>
          </w:tcPr>
          <w:p>
            <w:pPr>
              <w:jc w:val="center"/>
              <w:rPr>
                <w:rFonts w:ascii="宋体"/>
                <w:color w:val="000000"/>
                <w:szCs w:val="21"/>
              </w:rPr>
            </w:pPr>
            <w:bookmarkStart w:id="25" w:name="dwjjjjsyj"/>
            <w:bookmarkEnd w:id="25"/>
            <w:r>
              <w:rPr>
                <w:rFonts w:hint="eastAsia" w:ascii="宋体"/>
                <w:color w:val="000000"/>
                <w:szCs w:val="21"/>
                <w:lang w:val="en-US" w:eastAsia="zh-CN"/>
              </w:rPr>
              <w:t>序号</w:t>
            </w:r>
          </w:p>
        </w:tc>
        <w:tc>
          <w:tcPr>
            <w:tcW w:w="2321" w:type="dxa"/>
            <w:vAlign w:val="center"/>
          </w:tcPr>
          <w:p>
            <w:pPr>
              <w:jc w:val="center"/>
              <w:rPr>
                <w:rFonts w:hint="default" w:ascii="宋体" w:eastAsia="宋体"/>
                <w:color w:val="000000"/>
                <w:szCs w:val="21"/>
                <w:lang w:val="en-US" w:eastAsia="zh-CN"/>
              </w:rPr>
            </w:pPr>
            <w:r>
              <w:rPr>
                <w:rFonts w:hint="eastAsia" w:ascii="宋体"/>
                <w:color w:val="000000"/>
                <w:szCs w:val="21"/>
                <w:lang w:val="en-US" w:eastAsia="zh-CN"/>
              </w:rPr>
              <w:t>证书名称</w:t>
            </w:r>
          </w:p>
        </w:tc>
        <w:tc>
          <w:tcPr>
            <w:tcW w:w="2321" w:type="dxa"/>
            <w:vAlign w:val="center"/>
          </w:tcPr>
          <w:p>
            <w:pPr>
              <w:jc w:val="center"/>
              <w:rPr>
                <w:rFonts w:hint="default" w:ascii="宋体" w:eastAsia="宋体"/>
                <w:color w:val="000000"/>
                <w:szCs w:val="21"/>
                <w:lang w:val="en-US" w:eastAsia="zh-CN"/>
              </w:rPr>
            </w:pPr>
            <w:r>
              <w:rPr>
                <w:rFonts w:hint="eastAsia" w:ascii="宋体"/>
                <w:color w:val="000000"/>
                <w:szCs w:val="21"/>
                <w:lang w:val="en-US" w:eastAsia="zh-CN"/>
              </w:rPr>
              <w:t>证书编号</w:t>
            </w:r>
          </w:p>
        </w:tc>
        <w:tc>
          <w:tcPr>
            <w:tcW w:w="2323" w:type="dxa"/>
            <w:vAlign w:val="center"/>
          </w:tcPr>
          <w:p>
            <w:pPr>
              <w:jc w:val="center"/>
              <w:rPr>
                <w:rFonts w:hint="eastAsia" w:ascii="宋体" w:eastAsia="宋体"/>
                <w:color w:val="000000"/>
                <w:szCs w:val="21"/>
                <w:lang w:val="en-US" w:eastAsia="zh-CN"/>
              </w:rPr>
            </w:pPr>
            <w:r>
              <w:rPr>
                <w:rFonts w:hint="eastAsia" w:ascii="宋体"/>
                <w:color w:val="000000"/>
                <w:szCs w:val="21"/>
                <w:lang w:val="en-US" w:eastAsia="zh-CN"/>
              </w:rPr>
              <w:t>证书取得时间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1" w:type="dxa"/>
          </w:tcPr>
          <w:p>
            <w:pPr>
              <w:rPr>
                <w:rFonts w:ascii="宋体"/>
                <w:color w:val="000000"/>
                <w:szCs w:val="21"/>
              </w:rPr>
            </w:pPr>
          </w:p>
        </w:tc>
        <w:tc>
          <w:tcPr>
            <w:tcW w:w="2321" w:type="dxa"/>
          </w:tcPr>
          <w:p>
            <w:pPr>
              <w:rPr>
                <w:rFonts w:ascii="宋体"/>
                <w:color w:val="000000"/>
                <w:szCs w:val="21"/>
              </w:rPr>
            </w:pPr>
          </w:p>
        </w:tc>
        <w:tc>
          <w:tcPr>
            <w:tcW w:w="2321" w:type="dxa"/>
          </w:tcPr>
          <w:p>
            <w:pPr>
              <w:rPr>
                <w:rFonts w:ascii="宋体"/>
                <w:color w:val="000000"/>
                <w:szCs w:val="21"/>
              </w:rPr>
            </w:pPr>
          </w:p>
        </w:tc>
        <w:tc>
          <w:tcPr>
            <w:tcW w:w="2323" w:type="dxa"/>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trPr>
        <w:tc>
          <w:tcPr>
            <w:tcW w:w="2321" w:type="dxa"/>
          </w:tcPr>
          <w:p>
            <w:pPr>
              <w:rPr>
                <w:rFonts w:hint="eastAsia" w:ascii="宋体" w:eastAsia="宋体"/>
                <w:color w:val="000000"/>
                <w:szCs w:val="21"/>
                <w:lang w:eastAsia="zh-CN"/>
              </w:rPr>
            </w:pPr>
            <w:r>
              <w:rPr>
                <w:rFonts w:hint="eastAsia" w:ascii="宋体"/>
                <w:color w:val="000000"/>
                <w:szCs w:val="21"/>
                <w:lang w:eastAsia="zh-CN"/>
              </w:rPr>
              <w:t>……</w:t>
            </w:r>
          </w:p>
        </w:tc>
        <w:tc>
          <w:tcPr>
            <w:tcW w:w="2321" w:type="dxa"/>
          </w:tcPr>
          <w:p>
            <w:pPr>
              <w:rPr>
                <w:rFonts w:ascii="宋体"/>
                <w:color w:val="000000"/>
                <w:szCs w:val="21"/>
              </w:rPr>
            </w:pPr>
          </w:p>
        </w:tc>
        <w:tc>
          <w:tcPr>
            <w:tcW w:w="2321" w:type="dxa"/>
          </w:tcPr>
          <w:p>
            <w:pPr>
              <w:rPr>
                <w:rFonts w:ascii="宋体"/>
                <w:color w:val="000000"/>
                <w:szCs w:val="21"/>
              </w:rPr>
            </w:pPr>
          </w:p>
        </w:tc>
        <w:tc>
          <w:tcPr>
            <w:tcW w:w="2323" w:type="dxa"/>
          </w:tcPr>
          <w:p>
            <w:pPr>
              <w:rPr>
                <w:rFonts w:ascii="宋体"/>
                <w:color w:val="000000"/>
                <w:szCs w:val="21"/>
              </w:rPr>
            </w:pPr>
          </w:p>
        </w:tc>
      </w:tr>
    </w:tbl>
    <w:p>
      <w:pPr>
        <w:widowControl/>
        <w:tabs>
          <w:tab w:val="left" w:pos="720"/>
        </w:tabs>
        <w:snapToGrid w:val="0"/>
        <w:jc w:val="left"/>
        <w:rPr>
          <w:rFonts w:ascii="仿宋_GB2312" w:hAnsi="宋体" w:eastAsia="仿宋_GB2312"/>
          <w:b/>
          <w:color w:val="000000"/>
          <w:sz w:val="32"/>
          <w:szCs w:val="32"/>
        </w:rPr>
      </w:pPr>
    </w:p>
    <w:p>
      <w:pPr>
        <w:widowControl/>
        <w:jc w:val="left"/>
        <w:outlineLvl w:val="0"/>
        <w:rPr>
          <w:vanish/>
          <w:color w:val="000000"/>
          <w:lang w:eastAsia="zh-Hans"/>
        </w:rPr>
      </w:pPr>
      <w:r>
        <w:rPr>
          <w:color w:val="000000"/>
        </w:rPr>
        <w:br w:type="page"/>
      </w:r>
      <w:r>
        <w:rPr>
          <w:rFonts w:hint="eastAsia" w:ascii="宋体" w:hAnsi="宋体"/>
          <w:b/>
          <w:color w:val="000000"/>
          <w:sz w:val="24"/>
          <w:lang w:eastAsia="zh-Hans"/>
        </w:rPr>
        <w:t>八、材料清单（在本申请表后按顺序补充以下材料）</w:t>
      </w:r>
    </w:p>
    <w:tbl>
      <w:tblPr>
        <w:tblStyle w:val="3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5"/>
        <w:gridCol w:w="7413"/>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2" w:type="pct"/>
            <w:vAlign w:val="center"/>
          </w:tcPr>
          <w:p>
            <w:pPr>
              <w:jc w:val="center"/>
              <w:rPr>
                <w:rFonts w:ascii="宋体"/>
                <w:b/>
                <w:bCs/>
                <w:color w:val="000000"/>
              </w:rPr>
            </w:pPr>
            <w:bookmarkStart w:id="26" w:name="_Hlk74148088"/>
            <w:r>
              <w:rPr>
                <w:rFonts w:hint="eastAsia" w:ascii="宋体" w:hAnsi="宋体" w:cs="宋体"/>
                <w:b/>
                <w:bCs/>
                <w:color w:val="000000"/>
              </w:rPr>
              <w:t>序号</w:t>
            </w:r>
          </w:p>
        </w:tc>
        <w:tc>
          <w:tcPr>
            <w:tcW w:w="3992" w:type="pct"/>
            <w:vAlign w:val="center"/>
          </w:tcPr>
          <w:p>
            <w:pPr>
              <w:jc w:val="center"/>
              <w:rPr>
                <w:rFonts w:ascii="宋体"/>
                <w:b/>
                <w:bCs/>
                <w:color w:val="000000"/>
              </w:rPr>
            </w:pPr>
            <w:r>
              <w:rPr>
                <w:rFonts w:hint="eastAsia" w:ascii="宋体" w:hAnsi="宋体" w:cs="宋体"/>
                <w:b/>
                <w:bCs/>
                <w:color w:val="000000"/>
                <w:lang w:eastAsia="zh-Hans"/>
              </w:rPr>
              <w:t>材料</w:t>
            </w:r>
            <w:r>
              <w:rPr>
                <w:rFonts w:hint="eastAsia" w:ascii="宋体" w:hAnsi="宋体" w:cs="宋体"/>
                <w:b/>
                <w:bCs/>
                <w:color w:val="000000"/>
              </w:rPr>
              <w:t>名称</w:t>
            </w:r>
          </w:p>
        </w:tc>
        <w:tc>
          <w:tcPr>
            <w:tcW w:w="665" w:type="pct"/>
            <w:vAlign w:val="center"/>
          </w:tcPr>
          <w:p>
            <w:pPr>
              <w:jc w:val="center"/>
              <w:rPr>
                <w:rFonts w:hint="eastAsia" w:ascii="宋体" w:hAnsi="宋体" w:cs="宋体"/>
                <w:b/>
                <w:bCs/>
                <w:color w:val="000000"/>
                <w:lang w:eastAsia="zh-Hans"/>
              </w:rPr>
            </w:pPr>
            <w:r>
              <w:rPr>
                <w:rFonts w:hint="eastAsia" w:ascii="宋体" w:hAnsi="宋体" w:cs="宋体"/>
                <w:b/>
                <w:bCs/>
                <w:color w:val="000000" w:themeColor="text1"/>
                <w:lang w:eastAsia="zh-Hans"/>
                <w14:textFill>
                  <w14:solidFill>
                    <w14:schemeClr w14:val="tx1"/>
                  </w14:solidFill>
                </w14:textFill>
              </w:rPr>
              <w:t>申报书对应页码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2" w:type="pct"/>
            <w:vAlign w:val="center"/>
          </w:tcPr>
          <w:p>
            <w:pPr>
              <w:jc w:val="center"/>
              <w:rPr>
                <w:rFonts w:ascii="宋体"/>
                <w:color w:val="000000"/>
              </w:rPr>
            </w:pPr>
            <w:r>
              <w:rPr>
                <w:rFonts w:ascii="宋体" w:hAnsi="宋体" w:cs="宋体"/>
                <w:color w:val="000000"/>
              </w:rPr>
              <w:t>1</w:t>
            </w:r>
          </w:p>
        </w:tc>
        <w:tc>
          <w:tcPr>
            <w:tcW w:w="3992" w:type="pct"/>
            <w:vAlign w:val="center"/>
          </w:tcPr>
          <w:p>
            <w:pPr>
              <w:rPr>
                <w:rFonts w:ascii="宋体"/>
                <w:color w:val="000000"/>
              </w:rPr>
            </w:pPr>
            <w:r>
              <w:rPr>
                <w:rFonts w:hint="eastAsia" w:ascii="宋体"/>
                <w:color w:val="000000"/>
              </w:rPr>
              <w:t>法定代表人或主要负责人身份证复印件（加盖申请单位公章）</w:t>
            </w:r>
          </w:p>
        </w:tc>
        <w:tc>
          <w:tcPr>
            <w:tcW w:w="665" w:type="pct"/>
            <w:vAlign w:val="center"/>
          </w:tcPr>
          <w:p>
            <w:pPr>
              <w:rPr>
                <w:rFonts w:hint="eastAsia"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342" w:type="pct"/>
            <w:vAlign w:val="center"/>
          </w:tcPr>
          <w:p>
            <w:pPr>
              <w:jc w:val="center"/>
              <w:rPr>
                <w:rFonts w:ascii="宋体" w:hAnsi="宋体" w:cs="宋体"/>
                <w:color w:val="000000"/>
              </w:rPr>
            </w:pPr>
            <w:r>
              <w:rPr>
                <w:rFonts w:hint="eastAsia" w:ascii="宋体" w:hAnsi="宋体" w:cs="宋体"/>
                <w:color w:val="000000"/>
              </w:rPr>
              <w:t>2</w:t>
            </w:r>
          </w:p>
        </w:tc>
        <w:tc>
          <w:tcPr>
            <w:tcW w:w="3992" w:type="pct"/>
            <w:vAlign w:val="center"/>
          </w:tcPr>
          <w:p>
            <w:pPr>
              <w:rPr>
                <w:color w:val="000000"/>
                <w:lang w:eastAsia="zh-Hans"/>
              </w:rPr>
            </w:pPr>
            <w:r>
              <w:rPr>
                <w:rFonts w:hint="eastAsia"/>
                <w:color w:val="000000"/>
                <w:lang w:eastAsia="zh-Hans"/>
              </w:rPr>
              <w:t>申报单位主体资格证明复印件（如企业营业执照、事业单位法人证书、组织机构代码证、军内单位相关证明等）</w:t>
            </w:r>
          </w:p>
        </w:tc>
        <w:tc>
          <w:tcPr>
            <w:tcW w:w="665" w:type="pct"/>
            <w:vAlign w:val="center"/>
          </w:tcPr>
          <w:p>
            <w:pPr>
              <w:rPr>
                <w:rFonts w:hint="eastAsia"/>
                <w:color w:val="000000"/>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2" w:type="pct"/>
            <w:vAlign w:val="center"/>
          </w:tcPr>
          <w:p>
            <w:pPr>
              <w:jc w:val="center"/>
              <w:rPr>
                <w:rFonts w:ascii="宋体"/>
                <w:color w:val="000000"/>
              </w:rPr>
            </w:pPr>
            <w:r>
              <w:rPr>
                <w:rFonts w:hint="eastAsia" w:ascii="宋体"/>
                <w:color w:val="000000"/>
              </w:rPr>
              <w:t>3</w:t>
            </w:r>
          </w:p>
        </w:tc>
        <w:tc>
          <w:tcPr>
            <w:tcW w:w="3992" w:type="pct"/>
            <w:vAlign w:val="center"/>
          </w:tcPr>
          <w:p>
            <w:pPr>
              <w:rPr>
                <w:rFonts w:hint="eastAsia" w:ascii="宋体" w:eastAsia="宋体"/>
                <w:color w:val="000000"/>
                <w:lang w:eastAsia="zh-CN"/>
              </w:rPr>
            </w:pPr>
            <w:r>
              <w:rPr>
                <w:rFonts w:hint="eastAsia" w:ascii="宋体"/>
                <w:color w:val="000000"/>
              </w:rPr>
              <w:t>税务部门出具的2023年度纳税证明或者无欠税证明复印件</w:t>
            </w:r>
            <w:r>
              <w:rPr>
                <w:rFonts w:hint="eastAsia" w:ascii="宋体"/>
                <w:color w:val="000000"/>
                <w:lang w:eastAsia="zh-CN"/>
              </w:rPr>
              <w:t>；</w:t>
            </w:r>
          </w:p>
        </w:tc>
        <w:tc>
          <w:tcPr>
            <w:tcW w:w="665" w:type="pct"/>
            <w:vAlign w:val="center"/>
          </w:tcPr>
          <w:p>
            <w:pPr>
              <w:rPr>
                <w:rFonts w:hint="eastAsia"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342" w:type="pct"/>
            <w:vAlign w:val="center"/>
          </w:tcPr>
          <w:p>
            <w:pPr>
              <w:jc w:val="center"/>
              <w:rPr>
                <w:rFonts w:ascii="宋体"/>
                <w:color w:val="000000"/>
              </w:rPr>
            </w:pPr>
            <w:r>
              <w:rPr>
                <w:rFonts w:hint="eastAsia" w:ascii="宋体"/>
                <w:color w:val="000000"/>
              </w:rPr>
              <w:t>4</w:t>
            </w:r>
          </w:p>
        </w:tc>
        <w:tc>
          <w:tcPr>
            <w:tcW w:w="3992" w:type="pct"/>
            <w:vAlign w:val="center"/>
          </w:tcPr>
          <w:p>
            <w:pPr>
              <w:rPr>
                <w:color w:val="000000"/>
              </w:rPr>
            </w:pPr>
            <w:r>
              <w:rPr>
                <w:rFonts w:hint="eastAsia"/>
                <w:color w:val="000000"/>
              </w:rPr>
              <w:t>2021、2022、2023年度财务报告或者通过审查的事业单位财务决算报表复印件</w:t>
            </w:r>
          </w:p>
        </w:tc>
        <w:tc>
          <w:tcPr>
            <w:tcW w:w="665" w:type="pct"/>
            <w:vAlign w:val="center"/>
          </w:tcPr>
          <w:p>
            <w:pPr>
              <w:rPr>
                <w:rFonts w:hint="eastAsia"/>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2" w:type="pct"/>
            <w:vAlign w:val="center"/>
          </w:tcPr>
          <w:p>
            <w:pPr>
              <w:jc w:val="center"/>
              <w:rPr>
                <w:rFonts w:ascii="宋体"/>
                <w:color w:val="000000"/>
              </w:rPr>
            </w:pPr>
            <w:r>
              <w:rPr>
                <w:rFonts w:ascii="宋体"/>
                <w:color w:val="000000"/>
              </w:rPr>
              <w:t>5</w:t>
            </w:r>
          </w:p>
        </w:tc>
        <w:tc>
          <w:tcPr>
            <w:tcW w:w="3992" w:type="pct"/>
            <w:vAlign w:val="center"/>
          </w:tcPr>
          <w:p>
            <w:pPr>
              <w:rPr>
                <w:color w:val="000000"/>
              </w:rPr>
            </w:pPr>
            <w:r>
              <w:rPr>
                <w:rFonts w:hint="eastAsia"/>
                <w:color w:val="000000"/>
              </w:rPr>
              <w:t>场地所有权或者使用证明</w:t>
            </w:r>
            <w:r>
              <w:rPr>
                <w:rFonts w:hint="eastAsia"/>
                <w:color w:val="000000"/>
                <w:lang w:eastAsia="zh-Hans"/>
              </w:rPr>
              <w:t>复印件</w:t>
            </w:r>
            <w:r>
              <w:rPr>
                <w:rFonts w:hint="eastAsia"/>
                <w:color w:val="000000"/>
              </w:rPr>
              <w:t>（如土地使用权出让合同、租赁合同等，合同剩余年限需在3年以上，剩余年限不足3年的，需出具承诺继续经营不少于3年的书面材料并加盖公章）</w:t>
            </w:r>
          </w:p>
        </w:tc>
        <w:tc>
          <w:tcPr>
            <w:tcW w:w="665" w:type="pct"/>
            <w:vAlign w:val="center"/>
          </w:tcPr>
          <w:p>
            <w:pPr>
              <w:rPr>
                <w:rFonts w:hint="eastAsia"/>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2" w:type="pct"/>
            <w:vAlign w:val="center"/>
          </w:tcPr>
          <w:p>
            <w:pPr>
              <w:jc w:val="center"/>
              <w:rPr>
                <w:rFonts w:ascii="宋体"/>
                <w:color w:val="000000"/>
              </w:rPr>
            </w:pPr>
            <w:r>
              <w:rPr>
                <w:rFonts w:ascii="宋体"/>
                <w:color w:val="000000"/>
              </w:rPr>
              <w:t>6</w:t>
            </w:r>
          </w:p>
        </w:tc>
        <w:tc>
          <w:tcPr>
            <w:tcW w:w="3992" w:type="pct"/>
            <w:vAlign w:val="center"/>
          </w:tcPr>
          <w:p>
            <w:pPr>
              <w:rPr>
                <w:color w:val="000000"/>
              </w:rPr>
            </w:pPr>
            <w:r>
              <w:rPr>
                <w:rFonts w:hint="eastAsia"/>
                <w:color w:val="000000"/>
              </w:rPr>
              <w:t>使用水域、滩涂从事养殖生产的，需提供相应的水域滩涂养殖证</w:t>
            </w:r>
            <w:r>
              <w:rPr>
                <w:rFonts w:hint="eastAsia"/>
                <w:color w:val="000000"/>
                <w:lang w:eastAsia="zh-Hans"/>
              </w:rPr>
              <w:t>复印件</w:t>
            </w:r>
            <w:r>
              <w:rPr>
                <w:rFonts w:hint="eastAsia"/>
                <w:color w:val="000000"/>
              </w:rPr>
              <w:t>；涉及水产种苗经营的，需提供相应的水产种苗生产许可证</w:t>
            </w:r>
            <w:r>
              <w:rPr>
                <w:rFonts w:hint="eastAsia"/>
                <w:color w:val="000000"/>
                <w:lang w:eastAsia="zh-Hans"/>
              </w:rPr>
              <w:t>复印件</w:t>
            </w:r>
            <w:r>
              <w:rPr>
                <w:rFonts w:hint="eastAsia"/>
                <w:color w:val="000000"/>
              </w:rPr>
              <w:t>（上述许可证材料均须在有效期内，超出有效期的均不予接收，仅企业提供）</w:t>
            </w:r>
          </w:p>
        </w:tc>
        <w:tc>
          <w:tcPr>
            <w:tcW w:w="665" w:type="pct"/>
            <w:vAlign w:val="center"/>
          </w:tcPr>
          <w:p>
            <w:pPr>
              <w:rPr>
                <w:rFonts w:hint="eastAsia"/>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2" w:type="pct"/>
            <w:vAlign w:val="center"/>
          </w:tcPr>
          <w:p>
            <w:pPr>
              <w:jc w:val="center"/>
              <w:rPr>
                <w:rFonts w:ascii="宋体" w:cs="宋体"/>
                <w:color w:val="000000"/>
              </w:rPr>
            </w:pPr>
            <w:r>
              <w:rPr>
                <w:rFonts w:ascii="宋体" w:cs="宋体"/>
                <w:color w:val="000000"/>
              </w:rPr>
              <w:t>7</w:t>
            </w:r>
          </w:p>
        </w:tc>
        <w:tc>
          <w:tcPr>
            <w:tcW w:w="3992" w:type="pct"/>
            <w:vAlign w:val="center"/>
          </w:tcPr>
          <w:p>
            <w:pPr>
              <w:rPr>
                <w:color w:val="000000"/>
              </w:rPr>
            </w:pPr>
            <w:r>
              <w:rPr>
                <w:rFonts w:hint="eastAsia"/>
                <w:color w:val="000000"/>
              </w:rPr>
              <w:t>项目建设的实施方案、竣工报告以及项目投资证明材料（合同、发票、银行汇款凭证等材料）</w:t>
            </w:r>
          </w:p>
        </w:tc>
        <w:tc>
          <w:tcPr>
            <w:tcW w:w="665" w:type="pct"/>
            <w:vAlign w:val="center"/>
          </w:tcPr>
          <w:p>
            <w:pPr>
              <w:rPr>
                <w:rFonts w:hint="eastAsia"/>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342" w:type="pct"/>
            <w:vAlign w:val="center"/>
          </w:tcPr>
          <w:p>
            <w:pPr>
              <w:jc w:val="center"/>
              <w:rPr>
                <w:rFonts w:ascii="宋体" w:cs="宋体"/>
                <w:color w:val="000000"/>
              </w:rPr>
            </w:pPr>
            <w:bookmarkStart w:id="27" w:name="_Hlk220407566"/>
            <w:r>
              <w:rPr>
                <w:rFonts w:ascii="宋体" w:cs="宋体"/>
                <w:color w:val="000000"/>
              </w:rPr>
              <w:t>8</w:t>
            </w:r>
          </w:p>
        </w:tc>
        <w:tc>
          <w:tcPr>
            <w:tcW w:w="3992" w:type="pct"/>
            <w:vAlign w:val="center"/>
          </w:tcPr>
          <w:p>
            <w:pPr>
              <w:rPr>
                <w:color w:val="000000"/>
              </w:rPr>
            </w:pPr>
            <w:r>
              <w:rPr>
                <w:rFonts w:hint="eastAsia"/>
                <w:color w:val="000000"/>
              </w:rPr>
              <w:t>往年已获现代农业项目资金项目（渔业类）资助且第二年又申报项目资助的项目申报单位，还应当提交项目绩效自评报告或者注册会计师鉴证结果</w:t>
            </w:r>
          </w:p>
        </w:tc>
        <w:tc>
          <w:tcPr>
            <w:tcW w:w="665" w:type="pct"/>
            <w:vAlign w:val="center"/>
          </w:tcPr>
          <w:p>
            <w:pPr>
              <w:rPr>
                <w:rFonts w:hint="eastAsia"/>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2" w:type="pct"/>
            <w:vAlign w:val="center"/>
          </w:tcPr>
          <w:p>
            <w:pPr>
              <w:jc w:val="center"/>
              <w:rPr>
                <w:rFonts w:ascii="宋体" w:cs="宋体"/>
                <w:color w:val="000000"/>
              </w:rPr>
            </w:pPr>
            <w:r>
              <w:rPr>
                <w:rFonts w:ascii="宋体" w:cs="宋体"/>
                <w:color w:val="000000"/>
              </w:rPr>
              <w:t>9</w:t>
            </w:r>
          </w:p>
        </w:tc>
        <w:tc>
          <w:tcPr>
            <w:tcW w:w="3992" w:type="pct"/>
            <w:vAlign w:val="center"/>
          </w:tcPr>
          <w:p>
            <w:pPr>
              <w:rPr>
                <w:color w:val="000000"/>
              </w:rPr>
            </w:pPr>
            <w:r>
              <w:rPr>
                <w:rFonts w:hint="eastAsia"/>
                <w:color w:val="000000"/>
              </w:rPr>
              <w:t>单位专业技术认证或自主知识产权证书复印件，中级职称以上专业技术人员证书（并提供体现员工姓名和合同期限的劳动合同关键页、社保缴纳证明材料）</w:t>
            </w:r>
          </w:p>
        </w:tc>
        <w:tc>
          <w:tcPr>
            <w:tcW w:w="665" w:type="pct"/>
            <w:vAlign w:val="center"/>
          </w:tcPr>
          <w:p>
            <w:pPr>
              <w:rPr>
                <w:rFonts w:hint="eastAsia"/>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2" w:type="pct"/>
            <w:vAlign w:val="center"/>
          </w:tcPr>
          <w:p>
            <w:pPr>
              <w:jc w:val="center"/>
              <w:rPr>
                <w:rFonts w:hint="default" w:eastAsia="宋体"/>
                <w:color w:val="000000"/>
                <w:lang w:val="en-US" w:eastAsia="zh-CN"/>
              </w:rPr>
            </w:pPr>
            <w:r>
              <w:rPr>
                <w:rFonts w:hint="eastAsia"/>
                <w:color w:val="000000"/>
                <w:lang w:val="en-US" w:eastAsia="zh-CN"/>
              </w:rPr>
              <w:t>10</w:t>
            </w:r>
          </w:p>
        </w:tc>
        <w:tc>
          <w:tcPr>
            <w:tcW w:w="3992" w:type="pct"/>
            <w:vAlign w:val="center"/>
          </w:tcPr>
          <w:p>
            <w:pPr>
              <w:rPr>
                <w:rFonts w:hint="eastAsia"/>
                <w:color w:val="000000"/>
              </w:rPr>
            </w:pPr>
            <w:r>
              <w:rPr>
                <w:rFonts w:hint="eastAsia"/>
                <w:color w:val="000000"/>
                <w:lang w:eastAsia="zh-CN"/>
              </w:rPr>
              <w:t>项目检测认证</w:t>
            </w:r>
            <w:r>
              <w:rPr>
                <w:rFonts w:hint="eastAsia"/>
                <w:color w:val="000000"/>
                <w:lang w:val="en-US" w:eastAsia="zh-CN"/>
              </w:rPr>
              <w:t>相关材料（如</w:t>
            </w:r>
            <w:r>
              <w:rPr>
                <w:rFonts w:hint="eastAsia"/>
                <w:color w:val="000000"/>
                <w:lang w:eastAsia="zh-CN"/>
              </w:rPr>
              <w:t>项目合格证书、质检报告、验收报告</w:t>
            </w:r>
            <w:r>
              <w:rPr>
                <w:rFonts w:hint="eastAsia"/>
                <w:color w:val="000000"/>
                <w:lang w:val="en-US" w:eastAsia="zh-CN"/>
              </w:rPr>
              <w:t>等）</w:t>
            </w:r>
          </w:p>
        </w:tc>
        <w:tc>
          <w:tcPr>
            <w:tcW w:w="665" w:type="pct"/>
            <w:vAlign w:val="center"/>
          </w:tcPr>
          <w:p>
            <w:pPr>
              <w:rPr>
                <w:rFonts w:hint="eastAsia"/>
                <w:color w:val="0000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2" w:type="pct"/>
            <w:vAlign w:val="center"/>
          </w:tcPr>
          <w:p>
            <w:pPr>
              <w:jc w:val="center"/>
              <w:rPr>
                <w:rFonts w:hint="default" w:eastAsia="宋体"/>
                <w:color w:val="000000"/>
                <w:lang w:val="en-US" w:eastAsia="zh-CN"/>
              </w:rPr>
            </w:pPr>
            <w:r>
              <w:rPr>
                <w:rFonts w:hint="eastAsia"/>
                <w:color w:val="000000"/>
                <w:lang w:val="en-US" w:eastAsia="zh-CN"/>
              </w:rPr>
              <w:t>11</w:t>
            </w:r>
          </w:p>
        </w:tc>
        <w:tc>
          <w:tcPr>
            <w:tcW w:w="3992" w:type="pct"/>
            <w:vAlign w:val="center"/>
          </w:tcPr>
          <w:p>
            <w:pPr>
              <w:rPr>
                <w:rFonts w:hint="eastAsia"/>
                <w:color w:val="000000"/>
              </w:rPr>
            </w:pPr>
            <w:r>
              <w:rPr>
                <w:rFonts w:hint="eastAsia"/>
                <w:color w:val="000000"/>
                <w:lang w:val="en-US" w:eastAsia="zh-CN"/>
              </w:rPr>
              <w:t>项目管理制度或方案（包括但不限于生产管理、质量管理、安全管理、产品追溯管理等方面）、项目管理团队情况等</w:t>
            </w:r>
          </w:p>
        </w:tc>
        <w:tc>
          <w:tcPr>
            <w:tcW w:w="665" w:type="pct"/>
            <w:vAlign w:val="center"/>
          </w:tcPr>
          <w:p>
            <w:pPr>
              <w:rPr>
                <w:rFonts w:hint="eastAsia"/>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342" w:type="pct"/>
            <w:vAlign w:val="center"/>
          </w:tcPr>
          <w:p>
            <w:pPr>
              <w:jc w:val="center"/>
              <w:rPr>
                <w:rFonts w:hint="default" w:eastAsia="宋体"/>
                <w:color w:val="000000"/>
                <w:lang w:val="en-US" w:eastAsia="zh-CN"/>
              </w:rPr>
            </w:pPr>
            <w:r>
              <w:rPr>
                <w:rFonts w:hint="eastAsia"/>
                <w:color w:val="000000"/>
                <w:lang w:val="en-US" w:eastAsia="zh-CN"/>
              </w:rPr>
              <w:t>12</w:t>
            </w:r>
          </w:p>
        </w:tc>
        <w:tc>
          <w:tcPr>
            <w:tcW w:w="3992" w:type="pct"/>
            <w:vAlign w:val="center"/>
          </w:tcPr>
          <w:p>
            <w:pPr>
              <w:rPr>
                <w:rFonts w:hint="eastAsia"/>
                <w:color w:val="000000"/>
              </w:rPr>
            </w:pPr>
            <w:r>
              <w:rPr>
                <w:rFonts w:hint="eastAsia"/>
                <w:color w:val="000000"/>
                <w:lang w:val="en-US" w:eastAsia="zh-CN"/>
              </w:rPr>
              <w:t>近一年项目质量安全管理记录（可提供月度总结或关键页档案）复印件</w:t>
            </w:r>
          </w:p>
        </w:tc>
        <w:tc>
          <w:tcPr>
            <w:tcW w:w="665" w:type="pct"/>
            <w:vAlign w:val="center"/>
          </w:tcPr>
          <w:p>
            <w:pPr>
              <w:rPr>
                <w:rFonts w:hint="eastAsia"/>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2" w:type="pct"/>
            <w:vAlign w:val="center"/>
          </w:tcPr>
          <w:p>
            <w:pPr>
              <w:jc w:val="center"/>
              <w:rPr>
                <w:rFonts w:hint="default" w:eastAsia="宋体"/>
                <w:color w:val="000000"/>
                <w:lang w:val="en-US" w:eastAsia="zh-CN"/>
              </w:rPr>
            </w:pPr>
            <w:r>
              <w:rPr>
                <w:rFonts w:hint="eastAsia"/>
                <w:color w:val="000000"/>
                <w:lang w:val="en-US" w:eastAsia="zh-CN"/>
              </w:rPr>
              <w:t>13</w:t>
            </w:r>
          </w:p>
        </w:tc>
        <w:tc>
          <w:tcPr>
            <w:tcW w:w="3992" w:type="pct"/>
            <w:vAlign w:val="center"/>
          </w:tcPr>
          <w:p>
            <w:pPr>
              <w:rPr>
                <w:rFonts w:hint="eastAsia"/>
                <w:color w:val="000000"/>
              </w:rPr>
            </w:pPr>
            <w:r>
              <w:rPr>
                <w:rFonts w:hint="eastAsia"/>
                <w:color w:val="000000"/>
                <w:lang w:val="en-US" w:eastAsia="zh-CN"/>
              </w:rPr>
              <w:t>项目自行检验的，提供检验设施设备照片、资料介绍以及配备的检验员情况介绍（包括检验员资质证书、</w:t>
            </w:r>
            <w:r>
              <w:rPr>
                <w:rFonts w:hint="eastAsia"/>
                <w:color w:val="000000"/>
              </w:rPr>
              <w:t>体现员工姓名和合同期限的劳动合同关键页、社保缴纳证明材料</w:t>
            </w:r>
            <w:r>
              <w:rPr>
                <w:rFonts w:hint="eastAsia"/>
                <w:color w:val="000000"/>
                <w:lang w:val="en-US" w:eastAsia="zh-CN"/>
              </w:rPr>
              <w:t>）；项目委托第三方检验机构对产品进行检测的，提供第三方机构的资质证书、合同、发票、付款凭证、近一年出具的检测报告（可提供月度总结或关键页）等资料</w:t>
            </w:r>
          </w:p>
        </w:tc>
        <w:tc>
          <w:tcPr>
            <w:tcW w:w="665" w:type="pct"/>
            <w:vAlign w:val="center"/>
          </w:tcPr>
          <w:p>
            <w:pPr>
              <w:rPr>
                <w:rFonts w:hint="eastAsia"/>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42" w:type="pct"/>
            <w:vAlign w:val="center"/>
          </w:tcPr>
          <w:p>
            <w:pPr>
              <w:jc w:val="center"/>
              <w:rPr>
                <w:rFonts w:hint="default" w:eastAsia="宋体"/>
                <w:color w:val="000000"/>
                <w:lang w:val="en-US" w:eastAsia="zh-CN"/>
              </w:rPr>
            </w:pPr>
            <w:r>
              <w:rPr>
                <w:rFonts w:hint="eastAsia"/>
                <w:color w:val="000000"/>
                <w:lang w:val="en-US" w:eastAsia="zh-CN"/>
              </w:rPr>
              <w:t>14</w:t>
            </w:r>
          </w:p>
        </w:tc>
        <w:tc>
          <w:tcPr>
            <w:tcW w:w="3992" w:type="pct"/>
            <w:vAlign w:val="center"/>
          </w:tcPr>
          <w:p>
            <w:pPr>
              <w:rPr>
                <w:rFonts w:hint="eastAsia"/>
                <w:color w:val="000000"/>
              </w:rPr>
            </w:pPr>
            <w:r>
              <w:rPr>
                <w:rFonts w:hint="eastAsia"/>
                <w:color w:val="000000"/>
              </w:rPr>
              <w:t>其他相关材料（</w:t>
            </w:r>
            <w:r>
              <w:rPr>
                <w:rFonts w:hint="eastAsia"/>
                <w:color w:val="000000"/>
                <w:lang w:val="en-US" w:eastAsia="zh-CN"/>
              </w:rPr>
              <w:t>有</w:t>
            </w:r>
            <w:r>
              <w:rPr>
                <w:rFonts w:hint="eastAsia"/>
                <w:color w:val="000000"/>
              </w:rPr>
              <w:t>市级以上农业龙头企业、“菜篮子”基地、高新技术企业</w:t>
            </w:r>
            <w:r>
              <w:rPr>
                <w:rFonts w:hint="eastAsia"/>
                <w:color w:val="000000"/>
                <w:lang w:eastAsia="zh-CN"/>
              </w:rPr>
              <w:t>、</w:t>
            </w:r>
            <w:r>
              <w:rPr>
                <w:rFonts w:hint="eastAsia"/>
                <w:color w:val="000000"/>
              </w:rPr>
              <w:t>危害分析与关键控制点（HACCP）、良好农业规范（GAP）、质量管理体系（ISO 9000）、环境管理体系（ISO 14000）、食品安全管理体系（ISO 22000）、海洋管理委员会（MSC）认证、水产养殖管理委员会（ASC）</w:t>
            </w:r>
            <w:r>
              <w:rPr>
                <w:rFonts w:hint="eastAsia"/>
                <w:color w:val="000000"/>
                <w:lang w:val="en-US" w:eastAsia="zh-CN"/>
              </w:rPr>
              <w:t>等认证的</w:t>
            </w:r>
            <w:r>
              <w:rPr>
                <w:rFonts w:hint="eastAsia"/>
                <w:color w:val="000000"/>
              </w:rPr>
              <w:t>，提供相应证书复印件</w:t>
            </w:r>
            <w:r>
              <w:rPr>
                <w:rFonts w:hint="eastAsia"/>
                <w:color w:val="000000"/>
                <w:lang w:eastAsia="zh-CN"/>
              </w:rPr>
              <w:t>；</w:t>
            </w:r>
            <w:r>
              <w:rPr>
                <w:rFonts w:hint="eastAsia"/>
                <w:color w:val="000000"/>
                <w:lang w:val="en-US" w:eastAsia="zh-CN"/>
              </w:rPr>
              <w:t>有</w:t>
            </w:r>
            <w:r>
              <w:rPr>
                <w:rFonts w:hint="eastAsia"/>
                <w:color w:val="000000"/>
              </w:rPr>
              <w:t>“圳品”、食用农产品合格证、绿色食品、有机产品、广东省名牌产品、国家名牌产品、农产品地理标志或地理标志保护产品</w:t>
            </w:r>
            <w:r>
              <w:rPr>
                <w:rFonts w:hint="eastAsia"/>
                <w:color w:val="000000"/>
                <w:lang w:val="en-US" w:eastAsia="zh-CN"/>
              </w:rPr>
              <w:t>等认证的</w:t>
            </w:r>
            <w:r>
              <w:rPr>
                <w:rFonts w:hint="eastAsia"/>
                <w:color w:val="000000"/>
              </w:rPr>
              <w:t>，提供相应证书复印件）</w:t>
            </w:r>
          </w:p>
        </w:tc>
        <w:tc>
          <w:tcPr>
            <w:tcW w:w="665" w:type="pct"/>
            <w:vAlign w:val="center"/>
          </w:tcPr>
          <w:p>
            <w:pPr>
              <w:rPr>
                <w:rFonts w:hint="eastAsia"/>
                <w:color w:val="000000"/>
              </w:rPr>
            </w:pPr>
          </w:p>
        </w:tc>
      </w:tr>
      <w:bookmarkEnd w:id="26"/>
      <w:bookmarkEnd w:id="27"/>
    </w:tbl>
    <w:p>
      <w:pPr>
        <w:rPr>
          <w:rFonts w:hint="eastAsia"/>
          <w:color w:val="000000"/>
        </w:rPr>
      </w:pPr>
    </w:p>
    <w:p>
      <w:pPr>
        <w:widowControl/>
        <w:jc w:val="left"/>
        <w:rPr>
          <w:rFonts w:ascii="仿宋_GB2312" w:hAnsi="宋体" w:eastAsia="仿宋_GB2312"/>
          <w:color w:val="000000" w:themeColor="text1"/>
          <w:sz w:val="32"/>
          <w:szCs w:val="32"/>
          <w:lang w:eastAsia="zh-Hans"/>
          <w14:textFill>
            <w14:solidFill>
              <w14:schemeClr w14:val="tx1"/>
            </w14:solidFill>
          </w14:textFill>
        </w:rPr>
      </w:pPr>
      <w:r>
        <w:rPr>
          <w:rFonts w:hAnsi="宋体" w:eastAsia="仿宋_GB2312"/>
          <w:color w:val="000000" w:themeColor="text1"/>
          <w:sz w:val="32"/>
          <w:lang w:eastAsia="zh-Hans"/>
          <w14:textFill>
            <w14:solidFill>
              <w14:schemeClr w14:val="tx1"/>
            </w14:solidFill>
          </w14:textFill>
        </w:rPr>
        <w:br w:type="page"/>
      </w:r>
    </w:p>
    <w:p>
      <w:pPr>
        <w:pStyle w:val="30"/>
        <w:jc w:val="left"/>
        <w:rPr>
          <w:szCs w:val="24"/>
        </w:rPr>
      </w:pPr>
      <w:r>
        <w:rPr>
          <w:rFonts w:hint="eastAsia"/>
        </w:rPr>
        <w:t>附件2</w:t>
      </w:r>
    </w:p>
    <w:tbl>
      <w:tblPr>
        <w:tblStyle w:val="32"/>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809"/>
        <w:gridCol w:w="2774"/>
        <w:gridCol w:w="1904"/>
        <w:gridCol w:w="279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809" w:type="dxa"/>
            <w:tcBorders>
              <w:top w:val="nil"/>
              <w:bottom w:val="nil"/>
            </w:tcBorders>
          </w:tcPr>
          <w:p>
            <w:pPr>
              <w:spacing w:line="276" w:lineRule="auto"/>
              <w:rPr>
                <w:rFonts w:ascii="宋体"/>
                <w:color w:val="000000"/>
                <w:u w:val="single"/>
              </w:rPr>
            </w:pPr>
            <w:r>
              <w:rPr>
                <w:rFonts w:hint="eastAsia"/>
                <w:color w:val="000000"/>
                <w:szCs w:val="21"/>
              </w:rPr>
              <w:t>项目顺序编号：</w:t>
            </w:r>
          </w:p>
        </w:tc>
        <w:tc>
          <w:tcPr>
            <w:tcW w:w="2774" w:type="dxa"/>
          </w:tcPr>
          <w:p>
            <w:pPr>
              <w:spacing w:line="276" w:lineRule="auto"/>
              <w:rPr>
                <w:rFonts w:ascii="宋体"/>
                <w:color w:val="000000"/>
                <w:u w:val="single"/>
              </w:rPr>
            </w:pPr>
          </w:p>
        </w:tc>
        <w:tc>
          <w:tcPr>
            <w:tcW w:w="1904" w:type="dxa"/>
            <w:tcBorders>
              <w:top w:val="nil"/>
              <w:bottom w:val="nil"/>
            </w:tcBorders>
          </w:tcPr>
          <w:p>
            <w:pPr>
              <w:spacing w:line="276" w:lineRule="auto"/>
              <w:rPr>
                <w:rFonts w:ascii="宋体"/>
                <w:color w:val="000000"/>
                <w:u w:val="single"/>
              </w:rPr>
            </w:pPr>
            <w:r>
              <w:rPr>
                <w:rFonts w:hint="eastAsia"/>
                <w:color w:val="000000"/>
                <w:szCs w:val="21"/>
              </w:rPr>
              <w:t>大厅受理编号：</w:t>
            </w:r>
          </w:p>
        </w:tc>
        <w:tc>
          <w:tcPr>
            <w:tcW w:w="2799" w:type="dxa"/>
          </w:tcPr>
          <w:p>
            <w:pPr>
              <w:spacing w:line="276" w:lineRule="auto"/>
              <w:rPr>
                <w:rFonts w:ascii="宋体"/>
                <w:color w:val="000000"/>
                <w:u w:val="single"/>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809" w:type="dxa"/>
            <w:tcBorders>
              <w:top w:val="nil"/>
              <w:bottom w:val="nil"/>
            </w:tcBorders>
          </w:tcPr>
          <w:p>
            <w:pPr>
              <w:spacing w:line="276" w:lineRule="auto"/>
              <w:rPr>
                <w:color w:val="000000"/>
                <w:szCs w:val="21"/>
              </w:rPr>
            </w:pPr>
            <w:r>
              <w:rPr>
                <w:rFonts w:hint="eastAsia"/>
                <w:color w:val="000000"/>
                <w:szCs w:val="21"/>
              </w:rPr>
              <w:t>所属产业：</w:t>
            </w:r>
          </w:p>
        </w:tc>
        <w:tc>
          <w:tcPr>
            <w:tcW w:w="2774" w:type="dxa"/>
          </w:tcPr>
          <w:p>
            <w:pPr>
              <w:spacing w:line="276" w:lineRule="auto"/>
              <w:rPr>
                <w:color w:val="000000"/>
                <w:szCs w:val="21"/>
              </w:rPr>
            </w:pPr>
          </w:p>
        </w:tc>
        <w:tc>
          <w:tcPr>
            <w:tcW w:w="1904" w:type="dxa"/>
            <w:tcBorders>
              <w:top w:val="nil"/>
              <w:bottom w:val="nil"/>
            </w:tcBorders>
          </w:tcPr>
          <w:p>
            <w:pPr>
              <w:spacing w:line="276" w:lineRule="auto"/>
              <w:rPr>
                <w:color w:val="000000"/>
                <w:szCs w:val="21"/>
              </w:rPr>
            </w:pPr>
            <w:r>
              <w:rPr>
                <w:rFonts w:hint="eastAsia"/>
                <w:color w:val="000000"/>
                <w:szCs w:val="21"/>
              </w:rPr>
              <w:t>所属产业子领域：</w:t>
            </w:r>
          </w:p>
        </w:tc>
        <w:tc>
          <w:tcPr>
            <w:tcW w:w="2799" w:type="dxa"/>
          </w:tcPr>
          <w:p>
            <w:pPr>
              <w:spacing w:line="276" w:lineRule="auto"/>
              <w:rPr>
                <w:color w:val="000000"/>
                <w:szCs w:val="21"/>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809" w:type="dxa"/>
            <w:tcBorders>
              <w:top w:val="nil"/>
              <w:bottom w:val="nil"/>
            </w:tcBorders>
          </w:tcPr>
          <w:p>
            <w:pPr>
              <w:spacing w:line="276" w:lineRule="auto"/>
              <w:rPr>
                <w:rFonts w:ascii="宋体"/>
                <w:color w:val="000000"/>
                <w:u w:val="single"/>
              </w:rPr>
            </w:pPr>
            <w:r>
              <w:rPr>
                <w:rFonts w:hint="eastAsia" w:ascii="宋体" w:hAnsi="宋体"/>
                <w:color w:val="000000"/>
              </w:rPr>
              <w:t>资金类别：</w:t>
            </w:r>
          </w:p>
        </w:tc>
        <w:tc>
          <w:tcPr>
            <w:tcW w:w="2774" w:type="dxa"/>
          </w:tcPr>
          <w:p>
            <w:pPr>
              <w:spacing w:line="276" w:lineRule="auto"/>
              <w:rPr>
                <w:rFonts w:ascii="宋体"/>
                <w:color w:val="000000"/>
              </w:rPr>
            </w:pPr>
          </w:p>
        </w:tc>
        <w:tc>
          <w:tcPr>
            <w:tcW w:w="1904" w:type="dxa"/>
            <w:tcBorders>
              <w:top w:val="nil"/>
              <w:bottom w:val="nil"/>
            </w:tcBorders>
          </w:tcPr>
          <w:p>
            <w:pPr>
              <w:spacing w:line="276" w:lineRule="auto"/>
              <w:rPr>
                <w:rFonts w:ascii="宋体"/>
                <w:color w:val="000000"/>
                <w:u w:val="single"/>
              </w:rPr>
            </w:pPr>
            <w:r>
              <w:rPr>
                <w:rFonts w:hint="eastAsia" w:ascii="宋体" w:hAnsi="宋体"/>
                <w:color w:val="000000"/>
              </w:rPr>
              <w:t>所属处室：</w:t>
            </w:r>
          </w:p>
        </w:tc>
        <w:tc>
          <w:tcPr>
            <w:tcW w:w="2799" w:type="dxa"/>
          </w:tcPr>
          <w:p>
            <w:pPr>
              <w:spacing w:line="276" w:lineRule="auto"/>
              <w:rPr>
                <w:rFonts w:ascii="宋体"/>
                <w:color w:val="000000"/>
              </w:rPr>
            </w:pPr>
          </w:p>
        </w:tc>
      </w:tr>
    </w:tbl>
    <w:p>
      <w:pPr>
        <w:spacing w:line="276" w:lineRule="auto"/>
        <w:rPr>
          <w:rFonts w:ascii="宋体"/>
          <w:color w:val="000000"/>
          <w:u w:val="single"/>
        </w:rPr>
      </w:pPr>
    </w:p>
    <w:p>
      <w:pPr>
        <w:rPr>
          <w:rFonts w:ascii="宋体"/>
          <w:color w:val="000000"/>
        </w:rPr>
      </w:pPr>
    </w:p>
    <w:p>
      <w:pPr>
        <w:rPr>
          <w:rFonts w:ascii="宋体"/>
          <w:color w:val="000000"/>
        </w:rPr>
      </w:pPr>
    </w:p>
    <w:p>
      <w:pPr>
        <w:jc w:val="center"/>
        <w:rPr>
          <w:rFonts w:ascii="宋体"/>
          <w:color w:val="000000"/>
          <w:szCs w:val="21"/>
        </w:rPr>
      </w:pPr>
      <w:r>
        <w:rPr>
          <w:rFonts w:hint="eastAsia" w:ascii="黑体" w:hAnsi="宋体" w:eastAsia="黑体" w:cs="黑体"/>
          <w:b/>
          <w:color w:val="000000"/>
          <w:kern w:val="0"/>
          <w:sz w:val="40"/>
          <w:szCs w:val="40"/>
        </w:rPr>
        <w:t>2024年深圳市农业发展专项资金农业高新技术项目（渔业类）申请书</w:t>
      </w: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tbl>
      <w:tblPr>
        <w:tblStyle w:val="32"/>
        <w:tblW w:w="0" w:type="auto"/>
        <w:jc w:val="center"/>
        <w:tblLayout w:type="fixed"/>
        <w:tblCellMar>
          <w:top w:w="0" w:type="dxa"/>
          <w:left w:w="108" w:type="dxa"/>
          <w:bottom w:w="0" w:type="dxa"/>
          <w:right w:w="108" w:type="dxa"/>
        </w:tblCellMar>
      </w:tblPr>
      <w:tblGrid>
        <w:gridCol w:w="1345"/>
        <w:gridCol w:w="3116"/>
        <w:gridCol w:w="1417"/>
        <w:gridCol w:w="708"/>
        <w:gridCol w:w="1274"/>
      </w:tblGrid>
      <w:tr>
        <w:tblPrEx>
          <w:tblCellMar>
            <w:top w:w="0" w:type="dxa"/>
            <w:left w:w="108" w:type="dxa"/>
            <w:bottom w:w="0" w:type="dxa"/>
            <w:right w:w="108" w:type="dxa"/>
          </w:tblCellMar>
        </w:tblPrEx>
        <w:trPr>
          <w:cantSplit/>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szCs w:val="21"/>
              </w:rPr>
            </w:pPr>
            <w:r>
              <w:rPr>
                <w:rFonts w:hint="eastAsia" w:ascii="黑体" w:hAnsi="黑体" w:eastAsia="黑体"/>
                <w:b/>
                <w:bCs/>
                <w:color w:val="000000"/>
                <w:sz w:val="24"/>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r>
              <w:rPr>
                <w:rFonts w:hint="eastAsia"/>
                <w:color w:val="000000"/>
                <w:kern w:val="0"/>
                <w:sz w:val="24"/>
              </w:rPr>
              <w:t xml:space="preserve"> </w:t>
            </w:r>
          </w:p>
        </w:tc>
      </w:tr>
      <w:tr>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szCs w:val="21"/>
              </w:rPr>
            </w:pPr>
            <w:r>
              <w:rPr>
                <w:rFonts w:hint="eastAsia" w:ascii="黑体" w:hAnsi="黑体" w:eastAsia="黑体"/>
                <w:b/>
                <w:bCs/>
                <w:color w:val="000000"/>
                <w:sz w:val="24"/>
              </w:rPr>
              <w:t>申请单位：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r>
              <w:rPr>
                <w:rFonts w:hint="eastAsia"/>
                <w:color w:val="000000"/>
                <w:kern w:val="0"/>
                <w:sz w:val="24"/>
              </w:rPr>
              <w:t xml:space="preserve"> </w:t>
            </w:r>
          </w:p>
        </w:tc>
        <w:tc>
          <w:tcPr>
            <w:tcW w:w="1274" w:type="dxa"/>
            <w:tcBorders>
              <w:top w:val="single" w:color="auto" w:sz="4" w:space="0"/>
              <w:left w:val="nil"/>
              <w:bottom w:val="single" w:color="auto" w:sz="4" w:space="0"/>
              <w:right w:val="nil"/>
            </w:tcBorders>
            <w:vAlign w:val="bottom"/>
          </w:tcPr>
          <w:p>
            <w:pPr>
              <w:ind w:firstLine="120" w:firstLineChars="50"/>
              <w:rPr>
                <w:rFonts w:ascii="黑体" w:hAnsi="黑体" w:eastAsia="黑体"/>
                <w:color w:val="000000"/>
                <w:sz w:val="24"/>
              </w:rPr>
            </w:pPr>
            <w:r>
              <w:rPr>
                <w:rFonts w:hint="eastAsia" w:ascii="黑体" w:hAnsi="黑体" w:eastAsia="黑体"/>
                <w:b/>
                <w:bCs/>
                <w:color w:val="000000"/>
                <w:sz w:val="24"/>
              </w:rPr>
              <w:t>（盖章）</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szCs w:val="21"/>
              </w:rPr>
            </w:pPr>
            <w:r>
              <w:rPr>
                <w:rFonts w:hint="eastAsia" w:ascii="黑体" w:hAnsi="黑体" w:eastAsia="黑体"/>
                <w:b/>
                <w:bCs/>
                <w:color w:val="000000"/>
                <w:sz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r>
              <w:rPr>
                <w:rFonts w:hint="eastAsia"/>
                <w:color w:val="000000"/>
                <w:kern w:val="0"/>
                <w:sz w:val="24"/>
              </w:rPr>
              <w:t xml:space="preserve"> </w:t>
            </w:r>
          </w:p>
        </w:tc>
      </w:tr>
      <w:tr>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bCs/>
                <w:color w:val="000000"/>
                <w:sz w:val="24"/>
              </w:rPr>
            </w:pPr>
            <w:r>
              <w:rPr>
                <w:rFonts w:hint="eastAsia" w:ascii="黑体" w:hAnsi="黑体" w:eastAsia="黑体"/>
                <w:b/>
                <w:bCs/>
                <w:color w:val="000000"/>
                <w:sz w:val="24"/>
              </w:rPr>
              <w:t>项目地址：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sz w:val="24"/>
              </w:rPr>
            </w:pPr>
            <w:r>
              <w:rPr>
                <w:rFonts w:hint="eastAsia" w:ascii="黑体" w:hAnsi="黑体" w:eastAsia="黑体"/>
                <w:b/>
                <w:bCs/>
                <w:color w:val="000000"/>
                <w:sz w:val="24"/>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r>
              <w:rPr>
                <w:rFonts w:hint="eastAsia"/>
                <w:color w:val="000000"/>
                <w:kern w:val="0"/>
                <w:sz w:val="24"/>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pPr>
              <w:ind w:right="-4" w:rightChars="-2"/>
              <w:jc w:val="right"/>
              <w:rPr>
                <w:rFonts w:ascii="黑体" w:hAnsi="黑体" w:eastAsia="黑体"/>
                <w:color w:val="000000"/>
                <w:sz w:val="24"/>
                <w:u w:val="single"/>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color w:val="000000"/>
                <w:kern w:val="0"/>
                <w:sz w:val="24"/>
              </w:rPr>
            </w:pPr>
            <w:r>
              <w:rPr>
                <w:rFonts w:hint="eastAsia"/>
                <w:color w:val="000000"/>
                <w:kern w:val="0"/>
                <w:sz w:val="24"/>
              </w:rPr>
              <w:t xml:space="preserve"> </w:t>
            </w:r>
          </w:p>
        </w:tc>
      </w:tr>
      <w:tr>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bCs/>
                <w:color w:val="000000"/>
                <w:sz w:val="24"/>
              </w:rPr>
            </w:pPr>
            <w:r>
              <w:rPr>
                <w:rFonts w:hint="eastAsia" w:ascii="黑体" w:hAnsi="黑体" w:eastAsia="黑体"/>
                <w:b/>
                <w:bCs/>
                <w:color w:val="000000"/>
                <w:sz w:val="24"/>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pPr>
              <w:ind w:right="-4" w:rightChars="-2"/>
              <w:jc w:val="right"/>
              <w:rPr>
                <w:rFonts w:ascii="黑体" w:hAnsi="黑体" w:eastAsia="黑体"/>
                <w:b/>
                <w:bCs/>
                <w:color w:val="000000"/>
                <w:sz w:val="24"/>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color w:val="000000"/>
                <w:kern w:val="0"/>
                <w:sz w:val="24"/>
              </w:rPr>
            </w:pPr>
            <w:r>
              <w:rPr>
                <w:rFonts w:hint="eastAsia"/>
                <w:color w:val="000000"/>
                <w:kern w:val="0"/>
                <w:sz w:val="24"/>
              </w:rPr>
              <w:t xml:space="preserve"> </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bCs/>
                <w:color w:val="000000"/>
                <w:sz w:val="24"/>
              </w:rPr>
            </w:pPr>
            <w:r>
              <w:rPr>
                <w:rFonts w:hint="eastAsia" w:ascii="黑体" w:hAnsi="黑体" w:eastAsia="黑体"/>
                <w:b/>
                <w:bCs/>
                <w:color w:val="000000"/>
                <w:sz w:val="24"/>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pPr>
              <w:ind w:right="-4" w:rightChars="-2"/>
              <w:jc w:val="right"/>
              <w:rPr>
                <w:rFonts w:ascii="黑体" w:hAnsi="黑体" w:eastAsia="黑体"/>
                <w:b/>
                <w:bCs/>
                <w:color w:val="000000"/>
                <w:sz w:val="24"/>
              </w:rPr>
            </w:pPr>
            <w:r>
              <w:rPr>
                <w:rFonts w:hint="eastAsia" w:ascii="黑体" w:hAnsi="黑体" w:eastAsia="黑体"/>
                <w:b/>
                <w:bCs/>
                <w:color w:val="000000"/>
                <w:sz w:val="24"/>
              </w:rPr>
              <w:t>传真：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color w:val="000000"/>
                <w:kern w:val="0"/>
                <w:sz w:val="24"/>
              </w:rPr>
            </w:pPr>
            <w:r>
              <w:rPr>
                <w:rFonts w:hint="eastAsia"/>
                <w:color w:val="000000"/>
                <w:kern w:val="0"/>
                <w:sz w:val="24"/>
              </w:rPr>
              <w:t xml:space="preserve"> </w:t>
            </w:r>
          </w:p>
        </w:tc>
      </w:tr>
      <w:tr>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bCs/>
                <w:color w:val="000000"/>
                <w:sz w:val="24"/>
              </w:rPr>
            </w:pPr>
            <w:r>
              <w:rPr>
                <w:rFonts w:hint="eastAsia" w:ascii="黑体" w:hAnsi="黑体" w:eastAsia="黑体"/>
                <w:b/>
                <w:bCs/>
                <w:color w:val="000000"/>
                <w:sz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pPr>
              <w:ind w:right="-4" w:rightChars="-2"/>
              <w:jc w:val="right"/>
              <w:rPr>
                <w:rFonts w:ascii="黑体" w:hAnsi="黑体" w:eastAsia="黑体"/>
                <w:b/>
                <w:bCs/>
                <w:color w:val="000000"/>
                <w:sz w:val="24"/>
              </w:rPr>
            </w:pPr>
            <w:r>
              <w:rPr>
                <w:rFonts w:hint="eastAsia" w:ascii="黑体" w:hAnsi="黑体" w:eastAsia="黑体"/>
                <w:b/>
                <w:bCs/>
                <w:color w:val="000000"/>
                <w:sz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color w:val="000000"/>
                <w:kern w:val="0"/>
                <w:sz w:val="24"/>
              </w:rPr>
            </w:pPr>
            <w:r>
              <w:rPr>
                <w:rFonts w:hint="eastAsia"/>
                <w:color w:val="000000"/>
                <w:sz w:val="24"/>
              </w:rPr>
              <w:t xml:space="preserve"> </w:t>
            </w:r>
          </w:p>
        </w:tc>
      </w:tr>
    </w:tbl>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spacing w:line="300" w:lineRule="auto"/>
        <w:jc w:val="center"/>
        <w:rPr>
          <w:rFonts w:ascii="黑体" w:hAnsi="黑体" w:eastAsia="黑体"/>
          <w:color w:val="000000"/>
          <w:sz w:val="36"/>
          <w:szCs w:val="36"/>
        </w:rPr>
      </w:pPr>
      <w:r>
        <w:rPr>
          <w:rFonts w:hint="eastAsia" w:ascii="黑体" w:hAnsi="黑体" w:eastAsia="黑体"/>
          <w:color w:val="000000"/>
          <w:sz w:val="36"/>
          <w:szCs w:val="36"/>
        </w:rPr>
        <w:t>深圳市</w:t>
      </w:r>
      <w:r>
        <w:rPr>
          <w:rFonts w:hint="eastAsia" w:ascii="黑体" w:hAnsi="黑体" w:eastAsia="黑体"/>
          <w:color w:val="000000"/>
          <w:sz w:val="36"/>
          <w:szCs w:val="36"/>
          <w:lang w:val="en-US" w:eastAsia="zh-CN"/>
        </w:rPr>
        <w:t>海洋发展</w:t>
      </w:r>
      <w:r>
        <w:rPr>
          <w:rFonts w:hint="eastAsia" w:ascii="黑体" w:hAnsi="黑体" w:eastAsia="黑体"/>
          <w:color w:val="000000"/>
          <w:sz w:val="36"/>
          <w:szCs w:val="36"/>
        </w:rPr>
        <w:t>局</w:t>
      </w:r>
    </w:p>
    <w:p>
      <w:pPr>
        <w:jc w:val="center"/>
        <w:rPr>
          <w:rFonts w:ascii="宋体" w:hAnsi="宋体"/>
          <w:b/>
          <w:color w:val="000000"/>
          <w:sz w:val="44"/>
          <w:szCs w:val="44"/>
        </w:rPr>
        <w:sectPr>
          <w:pgSz w:w="11906" w:h="16838"/>
          <w:pgMar w:top="1417" w:right="1418" w:bottom="1417" w:left="1417" w:header="851" w:footer="737" w:gutter="0"/>
          <w:cols w:space="720" w:num="1"/>
          <w:docGrid w:type="lines" w:linePitch="312" w:charSpace="0"/>
        </w:sectPr>
      </w:pPr>
      <w:r>
        <w:rPr>
          <w:rFonts w:hint="eastAsia" w:ascii="黑体" w:hAnsi="黑体" w:eastAsia="黑体"/>
          <w:color w:val="000000"/>
          <w:sz w:val="36"/>
          <w:szCs w:val="36"/>
        </w:rPr>
        <w:t>二〇二</w:t>
      </w:r>
      <w:r>
        <w:rPr>
          <w:rFonts w:hint="eastAsia" w:ascii="黑体" w:hAnsi="黑体" w:eastAsia="黑体"/>
          <w:color w:val="000000"/>
          <w:sz w:val="36"/>
          <w:szCs w:val="36"/>
          <w:lang w:val="en-US" w:eastAsia="zh-CN"/>
        </w:rPr>
        <w:t>四</w:t>
      </w:r>
      <w:r>
        <w:rPr>
          <w:rFonts w:hint="eastAsia" w:ascii="黑体" w:hAnsi="黑体" w:eastAsia="黑体"/>
          <w:color w:val="000000"/>
          <w:sz w:val="36"/>
          <w:szCs w:val="36"/>
        </w:rPr>
        <w:t>年版</w:t>
      </w:r>
    </w:p>
    <w:p>
      <w:pPr>
        <w:jc w:val="center"/>
        <w:rPr>
          <w:rFonts w:ascii="宋体"/>
          <w:b/>
          <w:color w:val="000000"/>
          <w:sz w:val="44"/>
          <w:szCs w:val="44"/>
        </w:rPr>
      </w:pPr>
      <w:r>
        <w:rPr>
          <w:rFonts w:hint="eastAsia" w:ascii="宋体" w:hAnsi="宋体"/>
          <w:b/>
          <w:color w:val="000000"/>
          <w:sz w:val="44"/>
          <w:szCs w:val="44"/>
        </w:rPr>
        <w:t>填表承诺书</w:t>
      </w:r>
    </w:p>
    <w:p>
      <w:pPr>
        <w:spacing w:line="420" w:lineRule="exact"/>
        <w:ind w:firstLine="627" w:firstLineChars="224"/>
        <w:rPr>
          <w:rFonts w:ascii="宋体"/>
          <w:color w:val="000000"/>
          <w:sz w:val="28"/>
          <w:szCs w:val="28"/>
        </w:rPr>
      </w:pP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本单位（人）承诺遵守《深圳市市级财政专项资金管理办法》和操作规程、申报指南（通知）以及填表说明等相关文件规定，并自愿作出以下声明：</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1</w:t>
      </w:r>
      <w:r>
        <w:rPr>
          <w:rFonts w:hint="eastAsia" w:ascii="宋体" w:hAnsi="宋体" w:cs="宋体"/>
          <w:color w:val="000000" w:themeColor="text1"/>
          <w:kern w:val="0"/>
          <w:sz w:val="28"/>
          <w:szCs w:val="28"/>
          <w:lang w:val="zh-CN"/>
          <w14:textFill>
            <w14:solidFill>
              <w14:schemeClr w14:val="tx1"/>
            </w14:solidFill>
          </w14:textFill>
        </w:rPr>
        <w:t>、本单位（人）对本申报材料的合法性、真实性、准确性和完整性负责，并与上报市统计部门数据口径一致。如有虚假，本单位依法承担相应的法律责任。配合市渔业主管部门、财政部门和审计部门等有关部门完成相关监督检查、审计验收、绩效评价、调研统计等工作。</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2</w:t>
      </w:r>
      <w:r>
        <w:rPr>
          <w:rFonts w:hint="eastAsia" w:ascii="宋体" w:hAnsi="宋体" w:cs="宋体"/>
          <w:color w:val="000000" w:themeColor="text1"/>
          <w:kern w:val="0"/>
          <w:sz w:val="28"/>
          <w:szCs w:val="28"/>
          <w:lang w:val="zh-CN"/>
          <w14:textFill>
            <w14:solidFill>
              <w14:schemeClr w14:val="tx1"/>
            </w14:solidFill>
          </w14:textFill>
        </w:rPr>
        <w:t>、本单位承诺严格遵守安全生产法律、法规、规章及规范性文件，严格落实安全生产主体责任。如因未履行上述承诺导致发生安全生产违法违规行为，本单位自愿承担相应责任。</w:t>
      </w:r>
    </w:p>
    <w:p>
      <w:pPr>
        <w:widowControl/>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3</w:t>
      </w:r>
      <w:r>
        <w:rPr>
          <w:rFonts w:hint="eastAsia" w:ascii="宋体" w:hAnsi="宋体" w:cs="宋体"/>
          <w:color w:val="000000" w:themeColor="text1"/>
          <w:kern w:val="0"/>
          <w:sz w:val="28"/>
          <w:szCs w:val="28"/>
          <w:lang w:val="zh-CN"/>
          <w14:textFill>
            <w14:solidFill>
              <w14:schemeClr w14:val="tx1"/>
            </w14:solidFill>
          </w14:textFill>
        </w:rPr>
        <w:t>、如为联合申报，本单位（人）承诺已与其他单位（人）协商一致，由本单位作为申报主体。因申报主体而可能导致出现的任何纠纷，由本单位承担全部责任。</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4</w:t>
      </w:r>
      <w:r>
        <w:rPr>
          <w:rFonts w:hint="eastAsia" w:ascii="宋体" w:hAnsi="宋体" w:cs="宋体"/>
          <w:color w:val="000000" w:themeColor="text1"/>
          <w:kern w:val="0"/>
          <w:sz w:val="28"/>
          <w:szCs w:val="28"/>
          <w:lang w:val="zh-CN"/>
          <w14:textFill>
            <w14:solidFill>
              <w14:schemeClr w14:val="tx1"/>
            </w14:solidFill>
          </w14:textFill>
        </w:rPr>
        <w:t>、本单位（人）同意将本申报材料向依法审核工作人员和评审专家公开，对依法审核或者评审过程中公开的信息，由审核工作人员和评审专家承担保密义务，</w:t>
      </w:r>
      <w:r>
        <w:rPr>
          <w:rFonts w:hint="eastAsia" w:ascii="宋体" w:hAnsi="宋体" w:cs="宋体"/>
          <w:color w:val="000000" w:themeColor="text1"/>
          <w:kern w:val="0"/>
          <w:sz w:val="28"/>
          <w:szCs w:val="28"/>
          <w14:textFill>
            <w14:solidFill>
              <w14:schemeClr w14:val="tx1"/>
            </w14:solidFill>
          </w14:textFill>
        </w:rPr>
        <w:t>深圳市海洋发展局</w:t>
      </w:r>
      <w:r>
        <w:rPr>
          <w:rFonts w:hint="eastAsia" w:ascii="宋体" w:hAnsi="宋体" w:cs="宋体"/>
          <w:color w:val="000000" w:themeColor="text1"/>
          <w:kern w:val="0"/>
          <w:sz w:val="28"/>
          <w:szCs w:val="28"/>
          <w:lang w:val="zh-CN"/>
          <w14:textFill>
            <w14:solidFill>
              <w14:schemeClr w14:val="tx1"/>
            </w14:solidFill>
          </w14:textFill>
        </w:rPr>
        <w:t>免予承担责任。</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5</w:t>
      </w:r>
      <w:r>
        <w:rPr>
          <w:rFonts w:hint="eastAsia" w:ascii="宋体" w:hAnsi="宋体" w:cs="宋体"/>
          <w:color w:val="000000" w:themeColor="text1"/>
          <w:kern w:val="0"/>
          <w:sz w:val="28"/>
          <w:szCs w:val="28"/>
          <w:lang w:val="zh-CN"/>
          <w14:textFill>
            <w14:solidFill>
              <w14:schemeClr w14:val="tx1"/>
            </w14:solidFill>
          </w14:textFill>
        </w:rPr>
        <w:t>、本单位承诺不存在到期未申请验收或者验收未通过的项目，所申报项目无下列情形之一：（</w:t>
      </w:r>
      <w:r>
        <w:rPr>
          <w:rFonts w:ascii="宋体" w:hAnsi="宋体" w:cs="宋体"/>
          <w:color w:val="000000" w:themeColor="text1"/>
          <w:kern w:val="0"/>
          <w:sz w:val="28"/>
          <w:szCs w:val="28"/>
          <w:lang w:val="zh-CN"/>
          <w14:textFill>
            <w14:solidFill>
              <w14:schemeClr w14:val="tx1"/>
            </w14:solidFill>
          </w14:textFill>
        </w:rPr>
        <w:t>1</w:t>
      </w:r>
      <w:r>
        <w:rPr>
          <w:rFonts w:hint="eastAsia" w:ascii="宋体" w:hAnsi="宋体" w:cs="宋体"/>
          <w:color w:val="000000" w:themeColor="text1"/>
          <w:kern w:val="0"/>
          <w:sz w:val="28"/>
          <w:szCs w:val="28"/>
          <w:lang w:val="zh-CN"/>
          <w14:textFill>
            <w14:solidFill>
              <w14:schemeClr w14:val="tx1"/>
            </w14:solidFill>
          </w14:textFill>
        </w:rPr>
        <w:t>）知识产权争议；（</w:t>
      </w:r>
      <w:r>
        <w:rPr>
          <w:rFonts w:ascii="宋体" w:hAnsi="宋体" w:cs="宋体"/>
          <w:color w:val="000000" w:themeColor="text1"/>
          <w:kern w:val="0"/>
          <w:sz w:val="28"/>
          <w:szCs w:val="28"/>
          <w:lang w:val="zh-CN"/>
          <w14:textFill>
            <w14:solidFill>
              <w14:schemeClr w14:val="tx1"/>
            </w14:solidFill>
          </w14:textFill>
        </w:rPr>
        <w:t>2</w:t>
      </w:r>
      <w:r>
        <w:rPr>
          <w:rFonts w:hint="eastAsia" w:ascii="宋体" w:hAnsi="宋体" w:cs="宋体"/>
          <w:color w:val="000000" w:themeColor="text1"/>
          <w:kern w:val="0"/>
          <w:sz w:val="28"/>
          <w:szCs w:val="28"/>
          <w:lang w:val="zh-CN"/>
          <w14:textFill>
            <w14:solidFill>
              <w14:schemeClr w14:val="tx1"/>
            </w14:solidFill>
          </w14:textFill>
        </w:rPr>
        <w:t>）存在重复资助情形。因政策允许可申报多项专项资金的，将在申报材料中标注并注明，提供佐证材料。</w:t>
      </w:r>
    </w:p>
    <w:p>
      <w:pPr>
        <w:widowControl/>
        <w:spacing w:line="560" w:lineRule="exact"/>
        <w:ind w:firstLine="555"/>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6</w:t>
      </w:r>
      <w:r>
        <w:rPr>
          <w:rFonts w:hint="eastAsia" w:ascii="宋体" w:hAnsi="宋体" w:cs="宋体"/>
          <w:color w:val="000000" w:themeColor="text1"/>
          <w:kern w:val="0"/>
          <w:sz w:val="28"/>
          <w:szCs w:val="28"/>
          <w:lang w:val="zh-CN"/>
          <w14:textFill>
            <w14:solidFill>
              <w14:schemeClr w14:val="tx1"/>
            </w14:solidFill>
          </w14:textFill>
        </w:rPr>
        <w:t>、本单位承诺不委托中介机构申报该项目。</w:t>
      </w:r>
    </w:p>
    <w:p>
      <w:pPr>
        <w:widowControl/>
        <w:spacing w:line="560" w:lineRule="exact"/>
        <w:ind w:firstLine="555"/>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7</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w:t>
      </w:r>
      <w:r>
        <w:rPr>
          <w:rFonts w:hint="eastAsia" w:ascii="宋体" w:hAnsi="宋体" w:cs="宋体"/>
          <w:color w:val="000000" w:themeColor="text1"/>
          <w:kern w:val="0"/>
          <w:sz w:val="28"/>
          <w:szCs w:val="28"/>
          <w14:textFill>
            <w14:solidFill>
              <w14:schemeClr w14:val="tx1"/>
            </w14:solidFill>
          </w14:textFill>
        </w:rPr>
        <w:t>农业发展专项资金</w:t>
      </w:r>
      <w:r>
        <w:rPr>
          <w:rFonts w:hint="eastAsia" w:ascii="宋体" w:hAnsi="宋体" w:cs="宋体"/>
          <w:color w:val="000000" w:themeColor="text1"/>
          <w:kern w:val="0"/>
          <w:sz w:val="28"/>
          <w:szCs w:val="28"/>
          <w:lang w:val="zh-CN"/>
          <w14:textFill>
            <w14:solidFill>
              <w14:schemeClr w14:val="tx1"/>
            </w14:solidFill>
          </w14:textFill>
        </w:rPr>
        <w:t>（渔业类）</w:t>
      </w:r>
      <w:r>
        <w:rPr>
          <w:rFonts w:hint="eastAsia" w:ascii="宋体" w:hAnsi="宋体" w:cs="宋体"/>
          <w:color w:val="000000" w:themeColor="text1"/>
          <w:kern w:val="0"/>
          <w:sz w:val="28"/>
          <w:szCs w:val="28"/>
          <w14:textFill>
            <w14:solidFill>
              <w14:schemeClr w14:val="tx1"/>
            </w14:solidFill>
          </w14:textFill>
        </w:rPr>
        <w:t>扶持项目</w:t>
      </w:r>
      <w:r>
        <w:rPr>
          <w:rFonts w:hint="eastAsia" w:ascii="宋体" w:hAnsi="宋体" w:cs="宋体"/>
          <w:color w:val="000000" w:themeColor="text1"/>
          <w:kern w:val="0"/>
          <w:sz w:val="28"/>
          <w:szCs w:val="28"/>
          <w:lang w:val="zh-CN"/>
          <w14:textFill>
            <w14:solidFill>
              <w14:schemeClr w14:val="tx1"/>
            </w14:solidFill>
          </w14:textFill>
        </w:rPr>
        <w:t>制作并已自行备份，不再要求深圳市海洋发展局</w:t>
      </w:r>
      <w:r>
        <w:rPr>
          <w:rFonts w:hint="eastAsia" w:ascii="宋体" w:hAnsi="宋体" w:cs="宋体"/>
          <w:color w:val="000000" w:themeColor="text1"/>
          <w:kern w:val="0"/>
          <w:sz w:val="28"/>
          <w:szCs w:val="28"/>
          <w14:textFill>
            <w14:solidFill>
              <w14:schemeClr w14:val="tx1"/>
            </w14:solidFill>
          </w14:textFill>
        </w:rPr>
        <w:t>予</w:t>
      </w:r>
      <w:r>
        <w:rPr>
          <w:rFonts w:hint="eastAsia" w:ascii="宋体" w:hAnsi="宋体" w:cs="宋体"/>
          <w:color w:val="000000" w:themeColor="text1"/>
          <w:kern w:val="0"/>
          <w:sz w:val="28"/>
          <w:szCs w:val="28"/>
          <w:lang w:val="zh-CN"/>
          <w14:textFill>
            <w14:solidFill>
              <w14:schemeClr w14:val="tx1"/>
            </w14:solidFill>
          </w14:textFill>
        </w:rPr>
        <w:t>以退还。</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pPr>
        <w:spacing w:line="360" w:lineRule="auto"/>
        <w:ind w:firstLine="1400" w:firstLineChars="500"/>
        <w:rPr>
          <w:rFonts w:ascii="宋体" w:cs="宋体"/>
          <w:color w:val="000000"/>
          <w:kern w:val="0"/>
          <w:sz w:val="28"/>
          <w:szCs w:val="28"/>
          <w:u w:val="single"/>
          <w:lang w:val="zh-CN"/>
        </w:rPr>
      </w:pPr>
      <w:r>
        <w:rPr>
          <w:rFonts w:hint="eastAsia" w:ascii="宋体" w:hAnsi="宋体" w:cs="宋体"/>
          <w:color w:val="000000"/>
          <w:kern w:val="0"/>
          <w:sz w:val="28"/>
          <w:szCs w:val="28"/>
          <w:lang w:val="zh-CN"/>
        </w:rPr>
        <w:t>法定代表人（或者被委托人）</w:t>
      </w:r>
      <w:r>
        <w:rPr>
          <w:rFonts w:ascii="宋体" w:hAnsi="宋体" w:cs="宋体"/>
          <w:color w:val="000000"/>
          <w:kern w:val="0"/>
          <w:sz w:val="28"/>
          <w:szCs w:val="28"/>
        </w:rPr>
        <w:t>/</w:t>
      </w:r>
      <w:r>
        <w:rPr>
          <w:rFonts w:hint="eastAsia" w:ascii="宋体" w:hAnsi="宋体" w:cs="宋体"/>
          <w:color w:val="000000"/>
          <w:kern w:val="0"/>
          <w:sz w:val="28"/>
          <w:szCs w:val="28"/>
          <w:lang w:val="zh-CN"/>
        </w:rPr>
        <w:t>个人签字：</w:t>
      </w:r>
    </w:p>
    <w:p>
      <w:pPr>
        <w:spacing w:line="360" w:lineRule="auto"/>
        <w:ind w:left="1401" w:leftChars="667" w:firstLine="3780" w:firstLineChars="1350"/>
        <w:rPr>
          <w:rFonts w:ascii="宋体" w:cs="宋体"/>
          <w:color w:val="000000"/>
          <w:kern w:val="0"/>
          <w:sz w:val="28"/>
          <w:szCs w:val="28"/>
          <w:lang w:val="zh-CN"/>
        </w:rPr>
      </w:pPr>
      <w:r>
        <w:rPr>
          <w:rFonts w:hint="eastAsia" w:ascii="宋体" w:hAnsi="宋体" w:cs="宋体"/>
          <w:color w:val="000000"/>
          <w:kern w:val="0"/>
          <w:sz w:val="28"/>
          <w:szCs w:val="28"/>
          <w:lang w:val="zh-CN"/>
        </w:rPr>
        <w:t>办公电话：</w:t>
      </w:r>
    </w:p>
    <w:p>
      <w:pPr>
        <w:spacing w:line="360" w:lineRule="auto"/>
        <w:ind w:left="1401" w:leftChars="667" w:firstLine="3780" w:firstLineChars="1350"/>
        <w:rPr>
          <w:rFonts w:ascii="宋体" w:cs="宋体"/>
          <w:color w:val="000000"/>
          <w:kern w:val="0"/>
          <w:sz w:val="28"/>
          <w:szCs w:val="28"/>
          <w:lang w:val="zh-CN"/>
        </w:rPr>
      </w:pPr>
      <w:r>
        <w:rPr>
          <w:rFonts w:hint="eastAsia" w:ascii="宋体" w:hAnsi="宋体" w:cs="宋体"/>
          <w:color w:val="000000"/>
          <w:kern w:val="0"/>
          <w:sz w:val="28"/>
          <w:szCs w:val="28"/>
          <w:lang w:val="zh-CN"/>
        </w:rPr>
        <w:t>签字日期：</w:t>
      </w:r>
    </w:p>
    <w:p>
      <w:pPr>
        <w:spacing w:line="360" w:lineRule="auto"/>
        <w:jc w:val="left"/>
        <w:rPr>
          <w:rFonts w:ascii="宋体" w:hAnsi="宋体" w:cs="宋体"/>
          <w:color w:val="000000"/>
          <w:kern w:val="0"/>
          <w:sz w:val="28"/>
          <w:szCs w:val="28"/>
          <w:lang w:val="zh-CN"/>
        </w:rPr>
        <w:sectPr>
          <w:footerReference r:id="rId4" w:type="default"/>
          <w:pgSz w:w="11906" w:h="16838"/>
          <w:pgMar w:top="1417" w:right="1418" w:bottom="1417" w:left="1417" w:header="851" w:footer="737" w:gutter="0"/>
          <w:pgNumType w:start="1"/>
          <w:cols w:space="720" w:num="1"/>
          <w:docGrid w:type="lines" w:linePitch="312" w:charSpace="0"/>
        </w:sectPr>
      </w:pPr>
      <w:r>
        <w:rPr>
          <w:rFonts w:ascii="宋体" w:hAnsi="宋体" w:cs="宋体"/>
          <w:color w:val="000000"/>
          <w:kern w:val="0"/>
          <w:sz w:val="28"/>
          <w:szCs w:val="28"/>
          <w:lang w:val="zh-CN"/>
        </w:rPr>
        <w:t>(</w:t>
      </w:r>
      <w:r>
        <w:rPr>
          <w:rFonts w:hint="eastAsia" w:ascii="宋体" w:hAnsi="宋体" w:cs="宋体"/>
          <w:color w:val="000000"/>
          <w:kern w:val="0"/>
          <w:sz w:val="28"/>
          <w:szCs w:val="28"/>
          <w:lang w:val="zh-CN"/>
        </w:rPr>
        <w:t>单位需加盖公章，被委托人签字的提交法定代表人授权委托书</w:t>
      </w:r>
      <w:r>
        <w:rPr>
          <w:rFonts w:ascii="宋体" w:hAnsi="宋体" w:cs="宋体"/>
          <w:color w:val="000000"/>
          <w:kern w:val="0"/>
          <w:sz w:val="28"/>
          <w:szCs w:val="28"/>
          <w:lang w:val="zh-CN"/>
        </w:rPr>
        <w:t>)</w:t>
      </w:r>
    </w:p>
    <w:p>
      <w:pPr>
        <w:spacing w:line="360" w:lineRule="auto"/>
        <w:jc w:val="left"/>
        <w:outlineLvl w:val="0"/>
        <w:rPr>
          <w:rFonts w:ascii="宋体"/>
          <w:b/>
          <w:bCs/>
          <w:color w:val="000000"/>
          <w:sz w:val="24"/>
        </w:rPr>
      </w:pPr>
      <w:r>
        <w:rPr>
          <w:rFonts w:hint="eastAsia" w:ascii="宋体" w:hAnsi="宋体" w:cs="宋体"/>
          <w:b/>
          <w:bCs/>
          <w:color w:val="000000"/>
          <w:sz w:val="24"/>
        </w:rPr>
        <w:t>一、单位基本情况</w:t>
      </w:r>
    </w:p>
    <w:tbl>
      <w:tblPr>
        <w:tblStyle w:val="3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04"/>
        <w:gridCol w:w="471"/>
        <w:gridCol w:w="204"/>
        <w:gridCol w:w="298"/>
        <w:gridCol w:w="677"/>
        <w:gridCol w:w="295"/>
        <w:gridCol w:w="443"/>
        <w:gridCol w:w="1025"/>
        <w:gridCol w:w="750"/>
        <w:gridCol w:w="1017"/>
        <w:gridCol w:w="858"/>
        <w:gridCol w:w="280"/>
        <w:gridCol w:w="475"/>
        <w:gridCol w:w="745"/>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977" w:type="dxa"/>
            <w:gridSpan w:val="4"/>
            <w:vAlign w:val="center"/>
          </w:tcPr>
          <w:p>
            <w:pPr>
              <w:ind w:right="-107" w:rightChars="-51"/>
              <w:rPr>
                <w:color w:val="000000"/>
                <w:szCs w:val="21"/>
              </w:rPr>
            </w:pPr>
            <w:r>
              <w:rPr>
                <w:rFonts w:hint="eastAsia" w:cs="宋体"/>
                <w:color w:val="000000"/>
                <w:szCs w:val="21"/>
              </w:rPr>
              <w:t>单位名称</w:t>
            </w:r>
          </w:p>
        </w:tc>
        <w:tc>
          <w:tcPr>
            <w:tcW w:w="7377" w:type="dxa"/>
            <w:gridSpan w:val="11"/>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977" w:type="dxa"/>
            <w:gridSpan w:val="4"/>
            <w:vAlign w:val="center"/>
          </w:tcPr>
          <w:p>
            <w:pPr>
              <w:ind w:right="-107" w:rightChars="-51"/>
              <w:rPr>
                <w:color w:val="000000"/>
                <w:szCs w:val="21"/>
              </w:rPr>
            </w:pPr>
            <w:r>
              <w:rPr>
                <w:rFonts w:hint="eastAsia" w:cs="宋体"/>
                <w:color w:val="000000"/>
                <w:szCs w:val="21"/>
              </w:rPr>
              <w:t>单位地址</w:t>
            </w:r>
          </w:p>
        </w:tc>
        <w:tc>
          <w:tcPr>
            <w:tcW w:w="7377" w:type="dxa"/>
            <w:gridSpan w:val="11"/>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977" w:type="dxa"/>
            <w:gridSpan w:val="4"/>
            <w:vAlign w:val="center"/>
          </w:tcPr>
          <w:p>
            <w:pPr>
              <w:ind w:right="-107" w:rightChars="-51"/>
              <w:rPr>
                <w:color w:val="000000"/>
                <w:szCs w:val="21"/>
              </w:rPr>
            </w:pPr>
            <w:r>
              <w:rPr>
                <w:rFonts w:hint="eastAsia" w:cs="宋体"/>
                <w:color w:val="000000"/>
                <w:szCs w:val="21"/>
              </w:rPr>
              <w:t>单位注册资本</w:t>
            </w:r>
          </w:p>
        </w:tc>
        <w:tc>
          <w:tcPr>
            <w:tcW w:w="2440" w:type="dxa"/>
            <w:gridSpan w:val="4"/>
            <w:vAlign w:val="center"/>
          </w:tcPr>
          <w:p>
            <w:pPr>
              <w:rPr>
                <w:color w:val="000000"/>
                <w:szCs w:val="21"/>
              </w:rPr>
            </w:pPr>
          </w:p>
        </w:tc>
        <w:tc>
          <w:tcPr>
            <w:tcW w:w="1767" w:type="dxa"/>
            <w:gridSpan w:val="2"/>
            <w:vAlign w:val="center"/>
          </w:tcPr>
          <w:p>
            <w:pPr>
              <w:ind w:right="-155" w:rightChars="-74"/>
              <w:rPr>
                <w:rFonts w:ascii="宋体"/>
                <w:color w:val="000000"/>
                <w:szCs w:val="21"/>
              </w:rPr>
            </w:pPr>
            <w:r>
              <w:rPr>
                <w:rFonts w:hint="eastAsia"/>
                <w:color w:val="000000"/>
                <w:szCs w:val="21"/>
              </w:rPr>
              <w:t>注册时间</w:t>
            </w:r>
          </w:p>
        </w:tc>
        <w:tc>
          <w:tcPr>
            <w:tcW w:w="3170" w:type="dxa"/>
            <w:gridSpan w:val="5"/>
            <w:vAlign w:val="center"/>
          </w:tcPr>
          <w:p>
            <w:pPr>
              <w:ind w:right="-155" w:rightChars="-74"/>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977" w:type="dxa"/>
            <w:gridSpan w:val="4"/>
            <w:vAlign w:val="center"/>
          </w:tcPr>
          <w:p>
            <w:pPr>
              <w:ind w:right="-107" w:rightChars="-51"/>
              <w:rPr>
                <w:rFonts w:cs="宋体"/>
                <w:color w:val="000000"/>
                <w:szCs w:val="21"/>
              </w:rPr>
            </w:pPr>
            <w:r>
              <w:rPr>
                <w:rFonts w:hint="eastAsia" w:cs="宋体"/>
                <w:color w:val="000000"/>
                <w:szCs w:val="21"/>
              </w:rPr>
              <w:t>注册所在区</w:t>
            </w:r>
          </w:p>
        </w:tc>
        <w:tc>
          <w:tcPr>
            <w:tcW w:w="2440" w:type="dxa"/>
            <w:gridSpan w:val="4"/>
            <w:vAlign w:val="center"/>
          </w:tcPr>
          <w:p>
            <w:pPr>
              <w:widowControl/>
              <w:rPr>
                <w:rFonts w:ascii="宋体"/>
                <w:color w:val="000000"/>
                <w:szCs w:val="21"/>
              </w:rPr>
            </w:pPr>
          </w:p>
        </w:tc>
        <w:tc>
          <w:tcPr>
            <w:tcW w:w="1767" w:type="dxa"/>
            <w:gridSpan w:val="2"/>
            <w:vAlign w:val="center"/>
          </w:tcPr>
          <w:p>
            <w:pPr>
              <w:ind w:right="-155" w:rightChars="-74"/>
              <w:rPr>
                <w:color w:val="000000"/>
                <w:szCs w:val="21"/>
              </w:rPr>
            </w:pPr>
            <w:r>
              <w:rPr>
                <w:rFonts w:hint="eastAsia" w:ascii="宋体"/>
                <w:color w:val="000000"/>
                <w:spacing w:val="-8"/>
                <w:szCs w:val="21"/>
              </w:rPr>
              <w:t>注册所在街道</w:t>
            </w:r>
          </w:p>
        </w:tc>
        <w:tc>
          <w:tcPr>
            <w:tcW w:w="3170" w:type="dxa"/>
            <w:gridSpan w:val="5"/>
            <w:vAlign w:val="center"/>
          </w:tcPr>
          <w:p>
            <w:pPr>
              <w:widowControl/>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977" w:type="dxa"/>
            <w:gridSpan w:val="4"/>
            <w:vAlign w:val="center"/>
          </w:tcPr>
          <w:p>
            <w:pPr>
              <w:ind w:right="-107" w:rightChars="-51"/>
              <w:rPr>
                <w:color w:val="000000"/>
                <w:szCs w:val="21"/>
              </w:rPr>
            </w:pPr>
            <w:r>
              <w:rPr>
                <w:rFonts w:hint="eastAsia" w:cs="宋体"/>
                <w:color w:val="000000"/>
                <w:szCs w:val="21"/>
              </w:rPr>
              <w:t>统一社会信用代码</w:t>
            </w:r>
          </w:p>
        </w:tc>
        <w:tc>
          <w:tcPr>
            <w:tcW w:w="2440" w:type="dxa"/>
            <w:gridSpan w:val="4"/>
            <w:vAlign w:val="center"/>
          </w:tcPr>
          <w:p>
            <w:pPr>
              <w:rPr>
                <w:rFonts w:ascii="宋体"/>
                <w:color w:val="000000"/>
                <w:szCs w:val="21"/>
              </w:rPr>
            </w:pPr>
          </w:p>
        </w:tc>
        <w:tc>
          <w:tcPr>
            <w:tcW w:w="1767" w:type="dxa"/>
            <w:gridSpan w:val="2"/>
            <w:vAlign w:val="center"/>
          </w:tcPr>
          <w:p>
            <w:pPr>
              <w:ind w:right="-155" w:rightChars="-74"/>
              <w:rPr>
                <w:color w:val="000000"/>
                <w:szCs w:val="21"/>
              </w:rPr>
            </w:pPr>
            <w:r>
              <w:rPr>
                <w:rFonts w:hint="eastAsia" w:cs="宋体"/>
                <w:color w:val="000000"/>
                <w:szCs w:val="21"/>
              </w:rPr>
              <w:t>登记注册类型</w:t>
            </w:r>
          </w:p>
        </w:tc>
        <w:tc>
          <w:tcPr>
            <w:tcW w:w="3170" w:type="dxa"/>
            <w:gridSpan w:val="5"/>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exact"/>
          <w:jc w:val="center"/>
        </w:trPr>
        <w:tc>
          <w:tcPr>
            <w:tcW w:w="1977" w:type="dxa"/>
            <w:gridSpan w:val="4"/>
            <w:vAlign w:val="center"/>
          </w:tcPr>
          <w:p>
            <w:pPr>
              <w:ind w:right="-107" w:rightChars="-51"/>
              <w:rPr>
                <w:rFonts w:cs="宋体"/>
                <w:color w:val="000000"/>
                <w:szCs w:val="21"/>
              </w:rPr>
            </w:pPr>
            <w:r>
              <w:rPr>
                <w:rFonts w:hint="eastAsia" w:cs="宋体"/>
                <w:bCs/>
                <w:iCs/>
                <w:color w:val="000000"/>
                <w:szCs w:val="21"/>
              </w:rPr>
              <w:t>主要产品服务</w:t>
            </w:r>
          </w:p>
        </w:tc>
        <w:tc>
          <w:tcPr>
            <w:tcW w:w="7377" w:type="dxa"/>
            <w:gridSpan w:val="11"/>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977" w:type="dxa"/>
            <w:gridSpan w:val="4"/>
            <w:vMerge w:val="restart"/>
            <w:vAlign w:val="center"/>
          </w:tcPr>
          <w:p>
            <w:pPr>
              <w:ind w:right="-107" w:rightChars="-51"/>
              <w:jc w:val="left"/>
              <w:rPr>
                <w:rFonts w:cs="宋体"/>
                <w:color w:val="000000"/>
              </w:rPr>
            </w:pPr>
            <w:r>
              <w:rPr>
                <w:rFonts w:hint="eastAsia" w:cs="宋体"/>
                <w:color w:val="000000"/>
              </w:rPr>
              <w:t>产品（服务）</w:t>
            </w:r>
          </w:p>
          <w:p>
            <w:pPr>
              <w:ind w:right="-107" w:rightChars="-51"/>
              <w:jc w:val="left"/>
              <w:rPr>
                <w:rFonts w:cs="宋体"/>
                <w:color w:val="000000"/>
              </w:rPr>
            </w:pPr>
            <w:r>
              <w:rPr>
                <w:rFonts w:hint="eastAsia" w:cs="宋体"/>
                <w:color w:val="000000"/>
              </w:rPr>
              <w:t>所属技术领域</w:t>
            </w:r>
          </w:p>
        </w:tc>
        <w:tc>
          <w:tcPr>
            <w:tcW w:w="4207" w:type="dxa"/>
            <w:gridSpan w:val="6"/>
            <w:vMerge w:val="restart"/>
            <w:vAlign w:val="center"/>
          </w:tcPr>
          <w:p>
            <w:pPr>
              <w:rPr>
                <w:rFonts w:ascii="宋体"/>
                <w:color w:val="000000"/>
                <w:szCs w:val="21"/>
              </w:rPr>
            </w:pPr>
          </w:p>
        </w:tc>
        <w:tc>
          <w:tcPr>
            <w:tcW w:w="1138" w:type="dxa"/>
            <w:gridSpan w:val="2"/>
            <w:vAlign w:val="center"/>
          </w:tcPr>
          <w:p>
            <w:pPr>
              <w:ind w:right="-107" w:rightChars="-51"/>
              <w:rPr>
                <w:rFonts w:cs="宋体"/>
                <w:color w:val="000000"/>
                <w:szCs w:val="21"/>
              </w:rPr>
            </w:pPr>
            <w:r>
              <w:rPr>
                <w:rFonts w:hint="eastAsia"/>
                <w:color w:val="000000"/>
              </w:rPr>
              <w:t>办公</w:t>
            </w:r>
            <w:r>
              <w:rPr>
                <w:rFonts w:hint="eastAsia" w:cs="宋体"/>
                <w:color w:val="000000"/>
              </w:rPr>
              <w:t>所在区</w:t>
            </w:r>
          </w:p>
        </w:tc>
        <w:tc>
          <w:tcPr>
            <w:tcW w:w="2032" w:type="dxa"/>
            <w:gridSpan w:val="3"/>
            <w:vAlign w:val="center"/>
          </w:tcPr>
          <w:p>
            <w:pPr>
              <w:widowControl/>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977" w:type="dxa"/>
            <w:gridSpan w:val="4"/>
            <w:vMerge w:val="continue"/>
            <w:vAlign w:val="center"/>
          </w:tcPr>
          <w:p>
            <w:pPr>
              <w:ind w:right="-107" w:rightChars="-51"/>
              <w:jc w:val="left"/>
              <w:rPr>
                <w:rFonts w:cs="宋体"/>
                <w:color w:val="000000"/>
              </w:rPr>
            </w:pPr>
          </w:p>
        </w:tc>
        <w:tc>
          <w:tcPr>
            <w:tcW w:w="4207" w:type="dxa"/>
            <w:gridSpan w:val="6"/>
            <w:vMerge w:val="continue"/>
            <w:vAlign w:val="center"/>
          </w:tcPr>
          <w:p>
            <w:pPr>
              <w:rPr>
                <w:color w:val="000000"/>
              </w:rPr>
            </w:pPr>
          </w:p>
        </w:tc>
        <w:tc>
          <w:tcPr>
            <w:tcW w:w="1138" w:type="dxa"/>
            <w:gridSpan w:val="2"/>
            <w:vAlign w:val="center"/>
          </w:tcPr>
          <w:p>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2032" w:type="dxa"/>
            <w:gridSpan w:val="3"/>
            <w:vAlign w:val="center"/>
          </w:tcPr>
          <w:p>
            <w:pPr>
              <w:widowControl/>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977" w:type="dxa"/>
            <w:gridSpan w:val="4"/>
            <w:vAlign w:val="center"/>
          </w:tcPr>
          <w:p>
            <w:pPr>
              <w:ind w:right="-107" w:rightChars="-51"/>
              <w:rPr>
                <w:color w:val="000000"/>
                <w:szCs w:val="21"/>
              </w:rPr>
            </w:pPr>
            <w:r>
              <w:rPr>
                <w:rFonts w:hint="eastAsia" w:cs="宋体"/>
                <w:color w:val="000000"/>
                <w:szCs w:val="21"/>
              </w:rPr>
              <w:t>单位资质</w:t>
            </w:r>
          </w:p>
        </w:tc>
        <w:tc>
          <w:tcPr>
            <w:tcW w:w="7377" w:type="dxa"/>
            <w:gridSpan w:val="11"/>
            <w:vAlign w:val="center"/>
          </w:tcPr>
          <w:p>
            <w:pPr>
              <w:rPr>
                <w:rFonts w:ascii="宋体" w:hAnsi="宋体"/>
                <w:bCs/>
                <w:iCs/>
                <w:color w:val="000000"/>
                <w:szCs w:val="21"/>
              </w:rPr>
            </w:pPr>
            <w:r>
              <w:rPr>
                <w:rFonts w:hint="eastAsia" w:ascii="宋体" w:hAnsi="宋体"/>
                <w:bCs/>
                <w:iCs/>
                <w:color w:val="000000"/>
                <w:szCs w:val="21"/>
              </w:rPr>
              <w:t>（无此类情况则填无）</w:t>
            </w:r>
          </w:p>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pPr>
              <w:jc w:val="center"/>
              <w:rPr>
                <w:color w:val="000000"/>
              </w:rPr>
            </w:pPr>
            <w:r>
              <w:rPr>
                <w:rFonts w:hint="eastAsia" w:ascii="宋体" w:hAnsi="宋体" w:cs="宋体"/>
                <w:b/>
                <w:bCs/>
                <w:color w:val="000000"/>
                <w:szCs w:val="21"/>
              </w:rPr>
              <w:t>上年末从业人员情况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475" w:type="dxa"/>
            <w:gridSpan w:val="2"/>
            <w:vMerge w:val="restart"/>
            <w:vAlign w:val="center"/>
          </w:tcPr>
          <w:p>
            <w:pPr>
              <w:rPr>
                <w:rFonts w:ascii="宋体"/>
                <w:color w:val="000000"/>
                <w:szCs w:val="21"/>
              </w:rPr>
            </w:pPr>
            <w:r>
              <w:rPr>
                <w:rFonts w:hint="eastAsia" w:ascii="宋体" w:hAnsi="宋体" w:cs="宋体"/>
                <w:color w:val="000000"/>
                <w:szCs w:val="21"/>
              </w:rPr>
              <w:t>法定代表人</w:t>
            </w:r>
          </w:p>
        </w:tc>
        <w:tc>
          <w:tcPr>
            <w:tcW w:w="1474" w:type="dxa"/>
            <w:gridSpan w:val="4"/>
            <w:vAlign w:val="center"/>
          </w:tcPr>
          <w:p>
            <w:pPr>
              <w:rPr>
                <w:rFonts w:ascii="宋体"/>
                <w:color w:val="000000"/>
                <w:szCs w:val="21"/>
              </w:rPr>
            </w:pPr>
            <w:r>
              <w:rPr>
                <w:rFonts w:hint="eastAsia" w:ascii="宋体" w:hAnsi="宋体" w:cs="宋体"/>
                <w:color w:val="000000"/>
                <w:szCs w:val="21"/>
              </w:rPr>
              <w:t>姓名</w:t>
            </w:r>
          </w:p>
        </w:tc>
        <w:tc>
          <w:tcPr>
            <w:tcW w:w="1468" w:type="dxa"/>
            <w:gridSpan w:val="2"/>
            <w:vAlign w:val="center"/>
          </w:tcPr>
          <w:p>
            <w:pPr>
              <w:rPr>
                <w:rFonts w:ascii="宋体"/>
                <w:color w:val="000000"/>
                <w:szCs w:val="21"/>
              </w:rPr>
            </w:pPr>
          </w:p>
        </w:tc>
        <w:tc>
          <w:tcPr>
            <w:tcW w:w="1767" w:type="dxa"/>
            <w:gridSpan w:val="2"/>
            <w:vAlign w:val="center"/>
          </w:tcPr>
          <w:p>
            <w:pPr>
              <w:rPr>
                <w:rFonts w:ascii="宋体"/>
                <w:color w:val="000000"/>
                <w:szCs w:val="21"/>
              </w:rPr>
            </w:pPr>
            <w:r>
              <w:rPr>
                <w:rFonts w:hint="eastAsia" w:ascii="宋体" w:hAnsi="宋体" w:cs="宋体"/>
                <w:color w:val="000000"/>
                <w:szCs w:val="21"/>
              </w:rPr>
              <w:t>移动电话</w:t>
            </w:r>
          </w:p>
        </w:tc>
        <w:tc>
          <w:tcPr>
            <w:tcW w:w="3170" w:type="dxa"/>
            <w:gridSpan w:val="5"/>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475" w:type="dxa"/>
            <w:gridSpan w:val="2"/>
            <w:vMerge w:val="continue"/>
            <w:vAlign w:val="center"/>
          </w:tcPr>
          <w:p>
            <w:pPr>
              <w:jc w:val="center"/>
              <w:rPr>
                <w:rFonts w:ascii="宋体" w:cs="宋体"/>
                <w:b/>
                <w:bCs/>
                <w:color w:val="000000"/>
                <w:szCs w:val="21"/>
              </w:rPr>
            </w:pPr>
          </w:p>
        </w:tc>
        <w:tc>
          <w:tcPr>
            <w:tcW w:w="1474" w:type="dxa"/>
            <w:gridSpan w:val="4"/>
            <w:vAlign w:val="center"/>
          </w:tcPr>
          <w:p>
            <w:pPr>
              <w:rPr>
                <w:rFonts w:ascii="宋体" w:cs="宋体"/>
                <w:b/>
                <w:bCs/>
                <w:color w:val="000000"/>
                <w:szCs w:val="21"/>
              </w:rPr>
            </w:pPr>
            <w:r>
              <w:rPr>
                <w:rFonts w:hint="eastAsia" w:ascii="宋体" w:hAnsi="宋体" w:cs="宋体"/>
                <w:color w:val="000000"/>
                <w:szCs w:val="21"/>
              </w:rPr>
              <w:t>学历</w:t>
            </w:r>
          </w:p>
        </w:tc>
        <w:tc>
          <w:tcPr>
            <w:tcW w:w="1468" w:type="dxa"/>
            <w:gridSpan w:val="2"/>
            <w:vAlign w:val="center"/>
          </w:tcPr>
          <w:p>
            <w:pPr>
              <w:rPr>
                <w:rFonts w:ascii="宋体" w:cs="宋体"/>
                <w:b/>
                <w:bCs/>
                <w:color w:val="000000"/>
                <w:szCs w:val="21"/>
              </w:rPr>
            </w:pPr>
          </w:p>
        </w:tc>
        <w:tc>
          <w:tcPr>
            <w:tcW w:w="1767" w:type="dxa"/>
            <w:gridSpan w:val="2"/>
            <w:vAlign w:val="center"/>
          </w:tcPr>
          <w:p>
            <w:pPr>
              <w:rPr>
                <w:rFonts w:ascii="宋体" w:cs="宋体"/>
                <w:b/>
                <w:bCs/>
                <w:color w:val="000000"/>
                <w:szCs w:val="21"/>
              </w:rPr>
            </w:pPr>
            <w:r>
              <w:rPr>
                <w:rFonts w:hint="eastAsia" w:ascii="宋体" w:hAnsi="宋体" w:cs="宋体"/>
                <w:color w:val="000000"/>
                <w:szCs w:val="21"/>
              </w:rPr>
              <w:t>身份证号</w:t>
            </w:r>
          </w:p>
        </w:tc>
        <w:tc>
          <w:tcPr>
            <w:tcW w:w="3170" w:type="dxa"/>
            <w:gridSpan w:val="5"/>
            <w:vAlign w:val="center"/>
          </w:tcPr>
          <w:p>
            <w:pPr>
              <w:rPr>
                <w:rFonts w:asci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exact"/>
          <w:jc w:val="center"/>
        </w:trPr>
        <w:tc>
          <w:tcPr>
            <w:tcW w:w="1475" w:type="dxa"/>
            <w:gridSpan w:val="2"/>
            <w:vAlign w:val="center"/>
          </w:tcPr>
          <w:p>
            <w:pPr>
              <w:rPr>
                <w:rFonts w:cs="宋体"/>
                <w:color w:val="000000"/>
                <w:szCs w:val="21"/>
              </w:rPr>
            </w:pPr>
            <w:r>
              <w:rPr>
                <w:rFonts w:hint="eastAsia" w:cs="宋体"/>
                <w:color w:val="000000"/>
                <w:szCs w:val="21"/>
              </w:rPr>
              <w:t>从业人员总数</w:t>
            </w:r>
          </w:p>
        </w:tc>
        <w:tc>
          <w:tcPr>
            <w:tcW w:w="1474" w:type="dxa"/>
            <w:gridSpan w:val="4"/>
            <w:vAlign w:val="center"/>
          </w:tcPr>
          <w:p>
            <w:pPr>
              <w:jc w:val="center"/>
              <w:rPr>
                <w:color w:val="000000"/>
                <w:szCs w:val="21"/>
              </w:rPr>
            </w:pPr>
          </w:p>
        </w:tc>
        <w:tc>
          <w:tcPr>
            <w:tcW w:w="1468" w:type="dxa"/>
            <w:gridSpan w:val="2"/>
            <w:vAlign w:val="center"/>
          </w:tcPr>
          <w:p>
            <w:pPr>
              <w:rPr>
                <w:color w:val="000000"/>
                <w:szCs w:val="21"/>
              </w:rPr>
            </w:pPr>
            <w:r>
              <w:rPr>
                <w:rFonts w:hint="eastAsia" w:cs="宋体"/>
                <w:color w:val="000000"/>
                <w:szCs w:val="21"/>
              </w:rPr>
              <w:t>其中女职工数</w:t>
            </w:r>
          </w:p>
        </w:tc>
        <w:tc>
          <w:tcPr>
            <w:tcW w:w="1767" w:type="dxa"/>
            <w:gridSpan w:val="2"/>
            <w:vAlign w:val="center"/>
          </w:tcPr>
          <w:p>
            <w:pPr>
              <w:rPr>
                <w:color w:val="000000"/>
                <w:szCs w:val="21"/>
              </w:rPr>
            </w:pPr>
          </w:p>
        </w:tc>
        <w:tc>
          <w:tcPr>
            <w:tcW w:w="1613" w:type="dxa"/>
            <w:gridSpan w:val="3"/>
            <w:vAlign w:val="center"/>
          </w:tcPr>
          <w:p>
            <w:pPr>
              <w:rPr>
                <w:color w:val="000000"/>
                <w:szCs w:val="21"/>
              </w:rPr>
            </w:pPr>
            <w:r>
              <w:rPr>
                <w:rFonts w:hint="eastAsia" w:ascii="宋体" w:hAnsi="宋体" w:cs="宋体"/>
                <w:color w:val="000000"/>
                <w:szCs w:val="21"/>
              </w:rPr>
              <w:t>留学归国人员数</w:t>
            </w:r>
          </w:p>
        </w:tc>
        <w:tc>
          <w:tcPr>
            <w:tcW w:w="1557" w:type="dxa"/>
            <w:gridSpan w:val="2"/>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1" w:hRule="exact"/>
          <w:jc w:val="center"/>
        </w:trPr>
        <w:tc>
          <w:tcPr>
            <w:tcW w:w="1475" w:type="dxa"/>
            <w:gridSpan w:val="2"/>
            <w:vAlign w:val="center"/>
          </w:tcPr>
          <w:p>
            <w:pPr>
              <w:rPr>
                <w:color w:val="000000"/>
                <w:szCs w:val="21"/>
              </w:rPr>
            </w:pPr>
            <w:r>
              <w:rPr>
                <w:rFonts w:hint="eastAsia" w:ascii="宋体" w:hAnsi="宋体" w:cs="宋体"/>
                <w:color w:val="000000"/>
                <w:szCs w:val="21"/>
              </w:rPr>
              <w:t>参加社保人数</w:t>
            </w:r>
          </w:p>
        </w:tc>
        <w:tc>
          <w:tcPr>
            <w:tcW w:w="1474" w:type="dxa"/>
            <w:gridSpan w:val="4"/>
            <w:vAlign w:val="center"/>
          </w:tcPr>
          <w:p>
            <w:pPr>
              <w:rPr>
                <w:color w:val="000000"/>
                <w:szCs w:val="21"/>
              </w:rPr>
            </w:pPr>
          </w:p>
        </w:tc>
        <w:tc>
          <w:tcPr>
            <w:tcW w:w="1468" w:type="dxa"/>
            <w:gridSpan w:val="2"/>
            <w:vAlign w:val="center"/>
          </w:tcPr>
          <w:p>
            <w:pPr>
              <w:rPr>
                <w:color w:val="000000"/>
                <w:szCs w:val="21"/>
              </w:rPr>
            </w:pPr>
            <w:r>
              <w:rPr>
                <w:rFonts w:hint="eastAsia" w:ascii="宋体" w:hAnsi="宋体" w:cs="宋体"/>
                <w:color w:val="000000"/>
                <w:spacing w:val="-4"/>
                <w:szCs w:val="21"/>
              </w:rPr>
              <w:t>外籍专家人数</w:t>
            </w:r>
          </w:p>
        </w:tc>
        <w:tc>
          <w:tcPr>
            <w:tcW w:w="1767" w:type="dxa"/>
            <w:gridSpan w:val="2"/>
            <w:vAlign w:val="center"/>
          </w:tcPr>
          <w:p>
            <w:pPr>
              <w:rPr>
                <w:color w:val="000000"/>
                <w:szCs w:val="21"/>
              </w:rPr>
            </w:pPr>
          </w:p>
        </w:tc>
        <w:tc>
          <w:tcPr>
            <w:tcW w:w="1613" w:type="dxa"/>
            <w:gridSpan w:val="3"/>
            <w:vAlign w:val="center"/>
          </w:tcPr>
          <w:p>
            <w:pPr>
              <w:rPr>
                <w:color w:val="000000"/>
                <w:szCs w:val="21"/>
              </w:rPr>
            </w:pPr>
            <w:r>
              <w:rPr>
                <w:rFonts w:hint="eastAsia" w:ascii="宋体" w:hAnsi="宋体" w:cs="宋体"/>
                <w:color w:val="000000"/>
                <w:spacing w:val="-4"/>
                <w:szCs w:val="21"/>
              </w:rPr>
              <w:t>新增高校毕业生</w:t>
            </w:r>
          </w:p>
        </w:tc>
        <w:tc>
          <w:tcPr>
            <w:tcW w:w="1557" w:type="dxa"/>
            <w:gridSpan w:val="2"/>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pPr>
              <w:jc w:val="left"/>
              <w:rPr>
                <w:rFonts w:cs="宋体"/>
                <w:color w:val="000000"/>
                <w:szCs w:val="21"/>
              </w:rPr>
            </w:pPr>
            <w:r>
              <w:rPr>
                <w:rFonts w:hint="eastAsia" w:cs="宋体"/>
                <w:color w:val="000000"/>
                <w:spacing w:val="-6"/>
                <w:kern w:val="10"/>
                <w:szCs w:val="21"/>
              </w:rPr>
              <w:t>行政管理</w:t>
            </w:r>
            <w:r>
              <w:rPr>
                <w:rFonts w:hint="eastAsia" w:ascii="宋体" w:hAnsi="宋体" w:cs="宋体"/>
                <w:color w:val="000000"/>
                <w:spacing w:val="-6"/>
                <w:kern w:val="10"/>
                <w:szCs w:val="21"/>
              </w:rPr>
              <w:t>∕</w:t>
            </w:r>
            <w:r>
              <w:rPr>
                <w:rFonts w:hint="eastAsia" w:cs="宋体"/>
                <w:color w:val="000000"/>
                <w:spacing w:val="-6"/>
                <w:kern w:val="10"/>
                <w:szCs w:val="21"/>
              </w:rPr>
              <w:t>市场营销</w:t>
            </w:r>
            <w:r>
              <w:rPr>
                <w:rFonts w:hint="eastAsia" w:ascii="宋体" w:hAnsi="宋体" w:cs="宋体"/>
                <w:color w:val="000000"/>
                <w:spacing w:val="-6"/>
                <w:kern w:val="10"/>
                <w:szCs w:val="21"/>
              </w:rPr>
              <w:t>∕</w:t>
            </w:r>
            <w:r>
              <w:rPr>
                <w:rFonts w:hint="eastAsia" w:cs="宋体"/>
                <w:color w:val="000000"/>
                <w:spacing w:val="-6"/>
                <w:kern w:val="10"/>
                <w:szCs w:val="21"/>
              </w:rPr>
              <w:t>研发设计</w:t>
            </w:r>
            <w:r>
              <w:rPr>
                <w:rFonts w:hint="eastAsia" w:ascii="宋体" w:hAnsi="宋体" w:cs="宋体"/>
                <w:color w:val="000000"/>
                <w:spacing w:val="-6"/>
                <w:kern w:val="10"/>
                <w:szCs w:val="21"/>
              </w:rPr>
              <w:t>∕</w:t>
            </w:r>
            <w:r>
              <w:rPr>
                <w:rFonts w:hint="eastAsia" w:cs="宋体"/>
                <w:color w:val="000000"/>
                <w:spacing w:val="-6"/>
                <w:kern w:val="10"/>
                <w:szCs w:val="21"/>
              </w:rPr>
              <w:t>加工制造</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04" w:type="dxa"/>
            <w:vAlign w:val="center"/>
          </w:tcPr>
          <w:p>
            <w:pPr>
              <w:jc w:val="center"/>
              <w:rPr>
                <w:rFonts w:cs="宋体"/>
                <w:color w:val="000000"/>
                <w:spacing w:val="-6"/>
                <w:kern w:val="10"/>
                <w:szCs w:val="21"/>
              </w:rPr>
            </w:pPr>
            <w:r>
              <w:rPr>
                <w:rFonts w:hint="eastAsia" w:cs="宋体"/>
                <w:color w:val="000000"/>
                <w:spacing w:val="-6"/>
                <w:kern w:val="10"/>
                <w:szCs w:val="21"/>
              </w:rPr>
              <w:t>行政管理</w:t>
            </w:r>
          </w:p>
        </w:tc>
        <w:tc>
          <w:tcPr>
            <w:tcW w:w="675" w:type="dxa"/>
            <w:gridSpan w:val="2"/>
            <w:vAlign w:val="center"/>
          </w:tcPr>
          <w:p>
            <w:pPr>
              <w:jc w:val="center"/>
              <w:rPr>
                <w:rFonts w:cs="宋体"/>
                <w:color w:val="000000"/>
                <w:spacing w:val="-6"/>
                <w:kern w:val="10"/>
                <w:szCs w:val="21"/>
              </w:rPr>
            </w:pPr>
          </w:p>
        </w:tc>
        <w:tc>
          <w:tcPr>
            <w:tcW w:w="975" w:type="dxa"/>
            <w:gridSpan w:val="2"/>
            <w:vAlign w:val="center"/>
          </w:tcPr>
          <w:p>
            <w:pPr>
              <w:jc w:val="center"/>
              <w:rPr>
                <w:rFonts w:cs="宋体"/>
                <w:color w:val="000000"/>
                <w:spacing w:val="-6"/>
                <w:kern w:val="10"/>
                <w:szCs w:val="21"/>
              </w:rPr>
            </w:pPr>
            <w:r>
              <w:rPr>
                <w:rFonts w:hint="eastAsia" w:cs="宋体"/>
                <w:color w:val="000000"/>
                <w:spacing w:val="-6"/>
                <w:kern w:val="10"/>
                <w:szCs w:val="21"/>
              </w:rPr>
              <w:t>市场营销</w:t>
            </w:r>
          </w:p>
        </w:tc>
        <w:tc>
          <w:tcPr>
            <w:tcW w:w="738" w:type="dxa"/>
            <w:gridSpan w:val="2"/>
            <w:vAlign w:val="center"/>
          </w:tcPr>
          <w:p>
            <w:pPr>
              <w:jc w:val="center"/>
              <w:rPr>
                <w:rFonts w:cs="宋体"/>
                <w:color w:val="000000"/>
                <w:spacing w:val="-6"/>
                <w:kern w:val="10"/>
                <w:szCs w:val="21"/>
              </w:rPr>
            </w:pPr>
          </w:p>
        </w:tc>
        <w:tc>
          <w:tcPr>
            <w:tcW w:w="1025" w:type="dxa"/>
            <w:vAlign w:val="center"/>
          </w:tcPr>
          <w:p>
            <w:pPr>
              <w:jc w:val="center"/>
              <w:rPr>
                <w:rFonts w:cs="宋体"/>
                <w:color w:val="000000"/>
                <w:szCs w:val="21"/>
              </w:rPr>
            </w:pPr>
            <w:r>
              <w:rPr>
                <w:rFonts w:hint="eastAsia" w:cs="宋体"/>
                <w:color w:val="000000"/>
                <w:spacing w:val="-6"/>
                <w:kern w:val="10"/>
                <w:szCs w:val="21"/>
              </w:rPr>
              <w:t>研发设计</w:t>
            </w:r>
          </w:p>
        </w:tc>
        <w:tc>
          <w:tcPr>
            <w:tcW w:w="750" w:type="dxa"/>
            <w:vAlign w:val="center"/>
          </w:tcPr>
          <w:p>
            <w:pPr>
              <w:jc w:val="center"/>
              <w:rPr>
                <w:rFonts w:cs="宋体"/>
                <w:color w:val="000000"/>
                <w:szCs w:val="21"/>
              </w:rPr>
            </w:pPr>
          </w:p>
        </w:tc>
        <w:tc>
          <w:tcPr>
            <w:tcW w:w="1017" w:type="dxa"/>
            <w:vAlign w:val="center"/>
          </w:tcPr>
          <w:p>
            <w:pPr>
              <w:jc w:val="center"/>
              <w:rPr>
                <w:rFonts w:cs="宋体"/>
                <w:color w:val="000000"/>
                <w:szCs w:val="21"/>
              </w:rPr>
            </w:pPr>
            <w:r>
              <w:rPr>
                <w:rFonts w:hint="eastAsia" w:cs="宋体"/>
                <w:color w:val="000000"/>
                <w:spacing w:val="-6"/>
                <w:kern w:val="10"/>
                <w:szCs w:val="21"/>
              </w:rPr>
              <w:t>加工制造</w:t>
            </w:r>
          </w:p>
        </w:tc>
        <w:tc>
          <w:tcPr>
            <w:tcW w:w="858" w:type="dxa"/>
            <w:vAlign w:val="center"/>
          </w:tcPr>
          <w:p>
            <w:pPr>
              <w:jc w:val="center"/>
              <w:rPr>
                <w:rFonts w:cs="宋体"/>
                <w:color w:val="000000"/>
                <w:szCs w:val="21"/>
              </w:rPr>
            </w:pPr>
          </w:p>
        </w:tc>
        <w:tc>
          <w:tcPr>
            <w:tcW w:w="1500" w:type="dxa"/>
            <w:gridSpan w:val="3"/>
            <w:vAlign w:val="center"/>
          </w:tcPr>
          <w:p>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12"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pPr>
              <w:jc w:val="left"/>
              <w:rPr>
                <w:rFonts w:cs="宋体"/>
                <w:color w:val="000000"/>
                <w:szCs w:val="21"/>
              </w:rPr>
            </w:pPr>
            <w:r>
              <w:rPr>
                <w:rFonts w:hint="eastAsia" w:cs="宋体"/>
                <w:color w:val="000000"/>
                <w:szCs w:val="21"/>
              </w:rPr>
              <w:t>博士毕业</w:t>
            </w:r>
            <w:r>
              <w:rPr>
                <w:rFonts w:hint="eastAsia" w:ascii="宋体" w:hAnsi="宋体" w:cs="宋体"/>
                <w:color w:val="000000"/>
                <w:spacing w:val="-6"/>
                <w:kern w:val="10"/>
                <w:szCs w:val="21"/>
              </w:rPr>
              <w:t>∕</w:t>
            </w:r>
            <w:r>
              <w:rPr>
                <w:rFonts w:hint="eastAsia" w:cs="宋体"/>
                <w:color w:val="000000"/>
                <w:szCs w:val="21"/>
              </w:rPr>
              <w:t>硕士毕业</w:t>
            </w:r>
            <w:r>
              <w:rPr>
                <w:rFonts w:hint="eastAsia" w:ascii="宋体" w:hAnsi="宋体" w:cs="宋体"/>
                <w:color w:val="000000"/>
                <w:spacing w:val="-6"/>
                <w:kern w:val="10"/>
                <w:szCs w:val="21"/>
              </w:rPr>
              <w:t>∕</w:t>
            </w:r>
            <w:r>
              <w:rPr>
                <w:rFonts w:hint="eastAsia" w:cs="宋体"/>
                <w:color w:val="000000"/>
                <w:szCs w:val="21"/>
              </w:rPr>
              <w:t>本科毕业</w:t>
            </w:r>
            <w:r>
              <w:rPr>
                <w:rFonts w:hint="eastAsia" w:ascii="宋体" w:hAnsi="宋体" w:cs="宋体"/>
                <w:color w:val="000000"/>
                <w:spacing w:val="-6"/>
                <w:kern w:val="10"/>
                <w:szCs w:val="21"/>
              </w:rPr>
              <w:t>∕</w:t>
            </w:r>
            <w:r>
              <w:rPr>
                <w:rFonts w:hint="eastAsia" w:cs="宋体"/>
                <w:color w:val="000000"/>
                <w:szCs w:val="21"/>
              </w:rPr>
              <w:t>大专毕业</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04" w:type="dxa"/>
            <w:vAlign w:val="center"/>
          </w:tcPr>
          <w:p>
            <w:pPr>
              <w:jc w:val="center"/>
              <w:rPr>
                <w:rFonts w:cs="宋体"/>
                <w:color w:val="000000"/>
                <w:szCs w:val="21"/>
              </w:rPr>
            </w:pPr>
            <w:r>
              <w:rPr>
                <w:rFonts w:hint="eastAsia" w:cs="宋体"/>
                <w:color w:val="000000"/>
                <w:szCs w:val="21"/>
              </w:rPr>
              <w:t>博士毕业</w:t>
            </w:r>
          </w:p>
        </w:tc>
        <w:tc>
          <w:tcPr>
            <w:tcW w:w="675" w:type="dxa"/>
            <w:gridSpan w:val="2"/>
            <w:vAlign w:val="center"/>
          </w:tcPr>
          <w:p>
            <w:pPr>
              <w:jc w:val="center"/>
              <w:rPr>
                <w:rFonts w:cs="宋体"/>
                <w:color w:val="000000"/>
                <w:szCs w:val="21"/>
              </w:rPr>
            </w:pPr>
          </w:p>
        </w:tc>
        <w:tc>
          <w:tcPr>
            <w:tcW w:w="975" w:type="dxa"/>
            <w:gridSpan w:val="2"/>
            <w:vAlign w:val="center"/>
          </w:tcPr>
          <w:p>
            <w:pPr>
              <w:jc w:val="center"/>
              <w:rPr>
                <w:rFonts w:cs="宋体"/>
                <w:color w:val="000000"/>
                <w:szCs w:val="21"/>
              </w:rPr>
            </w:pPr>
            <w:r>
              <w:rPr>
                <w:rFonts w:hint="eastAsia" w:cs="宋体"/>
                <w:color w:val="000000"/>
                <w:szCs w:val="21"/>
              </w:rPr>
              <w:t>硕士毕业</w:t>
            </w:r>
          </w:p>
        </w:tc>
        <w:tc>
          <w:tcPr>
            <w:tcW w:w="738" w:type="dxa"/>
            <w:gridSpan w:val="2"/>
            <w:vAlign w:val="center"/>
          </w:tcPr>
          <w:p>
            <w:pPr>
              <w:jc w:val="center"/>
              <w:rPr>
                <w:rFonts w:cs="宋体"/>
                <w:color w:val="000000"/>
                <w:szCs w:val="21"/>
              </w:rPr>
            </w:pPr>
          </w:p>
        </w:tc>
        <w:tc>
          <w:tcPr>
            <w:tcW w:w="1025" w:type="dxa"/>
            <w:vAlign w:val="center"/>
          </w:tcPr>
          <w:p>
            <w:pPr>
              <w:jc w:val="center"/>
              <w:rPr>
                <w:rFonts w:cs="宋体"/>
                <w:color w:val="000000"/>
                <w:szCs w:val="21"/>
              </w:rPr>
            </w:pPr>
            <w:r>
              <w:rPr>
                <w:rFonts w:hint="eastAsia" w:cs="宋体"/>
                <w:color w:val="000000"/>
                <w:szCs w:val="21"/>
              </w:rPr>
              <w:t>本科毕业</w:t>
            </w:r>
          </w:p>
        </w:tc>
        <w:tc>
          <w:tcPr>
            <w:tcW w:w="750" w:type="dxa"/>
            <w:vAlign w:val="center"/>
          </w:tcPr>
          <w:p>
            <w:pPr>
              <w:jc w:val="center"/>
              <w:rPr>
                <w:rFonts w:cs="宋体"/>
                <w:color w:val="000000"/>
                <w:szCs w:val="21"/>
              </w:rPr>
            </w:pPr>
          </w:p>
        </w:tc>
        <w:tc>
          <w:tcPr>
            <w:tcW w:w="1017" w:type="dxa"/>
            <w:vAlign w:val="center"/>
          </w:tcPr>
          <w:p>
            <w:pPr>
              <w:jc w:val="center"/>
              <w:rPr>
                <w:rFonts w:cs="宋体"/>
                <w:color w:val="000000"/>
                <w:szCs w:val="21"/>
              </w:rPr>
            </w:pPr>
            <w:r>
              <w:rPr>
                <w:rFonts w:hint="eastAsia" w:cs="宋体"/>
                <w:color w:val="000000"/>
                <w:szCs w:val="21"/>
              </w:rPr>
              <w:t>大专毕业</w:t>
            </w:r>
          </w:p>
        </w:tc>
        <w:tc>
          <w:tcPr>
            <w:tcW w:w="858" w:type="dxa"/>
            <w:vAlign w:val="center"/>
          </w:tcPr>
          <w:p>
            <w:pPr>
              <w:jc w:val="center"/>
              <w:rPr>
                <w:rFonts w:cs="宋体"/>
                <w:color w:val="000000"/>
                <w:szCs w:val="21"/>
              </w:rPr>
            </w:pPr>
          </w:p>
        </w:tc>
        <w:tc>
          <w:tcPr>
            <w:tcW w:w="1500" w:type="dxa"/>
            <w:gridSpan w:val="3"/>
            <w:vAlign w:val="center"/>
          </w:tcPr>
          <w:p>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12"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pPr>
              <w:jc w:val="left"/>
              <w:rPr>
                <w:rFonts w:cs="宋体"/>
                <w:color w:val="000000"/>
                <w:szCs w:val="21"/>
              </w:rPr>
            </w:pPr>
            <w:r>
              <w:rPr>
                <w:rFonts w:hint="eastAsia" w:ascii="宋体" w:hAnsi="宋体" w:cs="宋体"/>
                <w:color w:val="000000"/>
                <w:szCs w:val="21"/>
              </w:rPr>
              <w:t>高级职称</w:t>
            </w:r>
            <w:r>
              <w:rPr>
                <w:rFonts w:hint="eastAsia" w:ascii="宋体" w:hAnsi="宋体" w:cs="宋体"/>
                <w:color w:val="000000"/>
                <w:spacing w:val="-6"/>
                <w:kern w:val="10"/>
                <w:szCs w:val="21"/>
              </w:rPr>
              <w:t>∕</w:t>
            </w:r>
            <w:r>
              <w:rPr>
                <w:rFonts w:hint="eastAsia" w:cs="宋体"/>
                <w:color w:val="000000"/>
                <w:szCs w:val="21"/>
              </w:rPr>
              <w:t>中级职称</w:t>
            </w:r>
            <w:r>
              <w:rPr>
                <w:rFonts w:hint="eastAsia" w:ascii="宋体" w:hAnsi="宋体" w:cs="宋体"/>
                <w:color w:val="000000"/>
                <w:spacing w:val="-6"/>
                <w:kern w:val="10"/>
                <w:szCs w:val="21"/>
              </w:rPr>
              <w:t>∕</w:t>
            </w:r>
            <w:r>
              <w:rPr>
                <w:rFonts w:hint="eastAsia" w:cs="宋体"/>
                <w:color w:val="000000"/>
                <w:szCs w:val="21"/>
              </w:rPr>
              <w:t>初级职称</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04" w:type="dxa"/>
            <w:vAlign w:val="center"/>
          </w:tcPr>
          <w:p>
            <w:pPr>
              <w:jc w:val="center"/>
              <w:rPr>
                <w:rFonts w:ascii="宋体" w:hAnsi="宋体" w:cs="宋体"/>
                <w:color w:val="000000"/>
                <w:szCs w:val="21"/>
              </w:rPr>
            </w:pPr>
            <w:r>
              <w:rPr>
                <w:rFonts w:hint="eastAsia" w:ascii="宋体" w:hAnsi="宋体" w:cs="宋体"/>
                <w:color w:val="000000"/>
                <w:szCs w:val="21"/>
              </w:rPr>
              <w:t>正高职称</w:t>
            </w:r>
          </w:p>
        </w:tc>
        <w:tc>
          <w:tcPr>
            <w:tcW w:w="675" w:type="dxa"/>
            <w:gridSpan w:val="2"/>
            <w:vAlign w:val="center"/>
          </w:tcPr>
          <w:p>
            <w:pPr>
              <w:jc w:val="center"/>
              <w:rPr>
                <w:rFonts w:cs="宋体"/>
                <w:color w:val="000000"/>
                <w:szCs w:val="21"/>
              </w:rPr>
            </w:pPr>
          </w:p>
        </w:tc>
        <w:tc>
          <w:tcPr>
            <w:tcW w:w="975" w:type="dxa"/>
            <w:gridSpan w:val="2"/>
            <w:vAlign w:val="center"/>
          </w:tcPr>
          <w:p>
            <w:pPr>
              <w:jc w:val="center"/>
              <w:rPr>
                <w:rFonts w:cs="宋体"/>
                <w:color w:val="000000"/>
                <w:szCs w:val="21"/>
              </w:rPr>
            </w:pPr>
            <w:r>
              <w:rPr>
                <w:rFonts w:hint="eastAsia" w:cs="宋体"/>
                <w:color w:val="000000"/>
                <w:szCs w:val="21"/>
              </w:rPr>
              <w:t>副高职称</w:t>
            </w:r>
          </w:p>
        </w:tc>
        <w:tc>
          <w:tcPr>
            <w:tcW w:w="738" w:type="dxa"/>
            <w:gridSpan w:val="2"/>
            <w:vAlign w:val="center"/>
          </w:tcPr>
          <w:p>
            <w:pPr>
              <w:jc w:val="center"/>
              <w:rPr>
                <w:rFonts w:cs="宋体"/>
                <w:color w:val="000000"/>
                <w:szCs w:val="21"/>
              </w:rPr>
            </w:pPr>
          </w:p>
        </w:tc>
        <w:tc>
          <w:tcPr>
            <w:tcW w:w="1025" w:type="dxa"/>
            <w:vAlign w:val="center"/>
          </w:tcPr>
          <w:p>
            <w:pPr>
              <w:jc w:val="center"/>
              <w:rPr>
                <w:rFonts w:cs="宋体"/>
                <w:color w:val="000000"/>
                <w:szCs w:val="21"/>
              </w:rPr>
            </w:pPr>
            <w:r>
              <w:rPr>
                <w:rFonts w:hint="eastAsia" w:cs="宋体"/>
                <w:color w:val="000000"/>
                <w:szCs w:val="21"/>
              </w:rPr>
              <w:t>中级职称</w:t>
            </w:r>
          </w:p>
        </w:tc>
        <w:tc>
          <w:tcPr>
            <w:tcW w:w="750" w:type="dxa"/>
            <w:vAlign w:val="center"/>
          </w:tcPr>
          <w:p>
            <w:pPr>
              <w:jc w:val="center"/>
              <w:rPr>
                <w:rFonts w:cs="宋体"/>
                <w:color w:val="000000"/>
                <w:szCs w:val="21"/>
              </w:rPr>
            </w:pPr>
          </w:p>
        </w:tc>
        <w:tc>
          <w:tcPr>
            <w:tcW w:w="1017" w:type="dxa"/>
            <w:vAlign w:val="center"/>
          </w:tcPr>
          <w:p>
            <w:pPr>
              <w:jc w:val="center"/>
              <w:rPr>
                <w:rFonts w:cs="宋体"/>
                <w:color w:val="000000"/>
                <w:szCs w:val="21"/>
              </w:rPr>
            </w:pPr>
            <w:r>
              <w:rPr>
                <w:rFonts w:hint="eastAsia" w:cs="宋体"/>
                <w:color w:val="000000"/>
                <w:szCs w:val="21"/>
              </w:rPr>
              <w:t>初级职称</w:t>
            </w:r>
          </w:p>
        </w:tc>
        <w:tc>
          <w:tcPr>
            <w:tcW w:w="858" w:type="dxa"/>
            <w:vAlign w:val="center"/>
          </w:tcPr>
          <w:p>
            <w:pPr>
              <w:jc w:val="center"/>
              <w:rPr>
                <w:rFonts w:cs="宋体"/>
                <w:color w:val="000000"/>
                <w:szCs w:val="21"/>
              </w:rPr>
            </w:pPr>
          </w:p>
        </w:tc>
        <w:tc>
          <w:tcPr>
            <w:tcW w:w="1500" w:type="dxa"/>
            <w:gridSpan w:val="3"/>
            <w:vAlign w:val="center"/>
          </w:tcPr>
          <w:p>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12"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pPr>
              <w:jc w:val="center"/>
              <w:rPr>
                <w:color w:val="000000"/>
              </w:rPr>
            </w:pPr>
            <w:r>
              <w:rPr>
                <w:rFonts w:hint="eastAsia" w:ascii="宋体" w:hAnsi="宋体" w:cs="宋体"/>
                <w:b/>
                <w:bCs/>
                <w:color w:val="000000"/>
                <w:szCs w:val="21"/>
              </w:rPr>
              <w:t>公司股权结构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63" w:type="dxa"/>
            <w:gridSpan w:val="3"/>
            <w:vAlign w:val="center"/>
          </w:tcPr>
          <w:p>
            <w:pPr>
              <w:jc w:val="center"/>
              <w:rPr>
                <w:color w:val="000000"/>
                <w:szCs w:val="21"/>
              </w:rPr>
            </w:pPr>
            <w:r>
              <w:rPr>
                <w:rFonts w:hint="eastAsia" w:cs="宋体"/>
                <w:color w:val="000000"/>
                <w:szCs w:val="21"/>
              </w:rPr>
              <w:t>出资额（万元）</w:t>
            </w:r>
          </w:p>
        </w:tc>
        <w:tc>
          <w:tcPr>
            <w:tcW w:w="2625" w:type="dxa"/>
            <w:gridSpan w:val="3"/>
            <w:vAlign w:val="center"/>
          </w:tcPr>
          <w:p>
            <w:pPr>
              <w:jc w:val="center"/>
              <w:rPr>
                <w:color w:val="000000"/>
                <w:szCs w:val="21"/>
              </w:rPr>
            </w:pPr>
            <w:r>
              <w:rPr>
                <w:rFonts w:hint="eastAsia" w:cs="宋体"/>
                <w:color w:val="000000"/>
                <w:szCs w:val="21"/>
              </w:rPr>
              <w:t>出资方式</w:t>
            </w:r>
          </w:p>
        </w:tc>
        <w:tc>
          <w:tcPr>
            <w:tcW w:w="2312" w:type="dxa"/>
            <w:gridSpan w:val="4"/>
            <w:vAlign w:val="center"/>
          </w:tcPr>
          <w:p>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pPr>
              <w:rPr>
                <w:rFonts w:ascii="宋体"/>
                <w:color w:val="000000"/>
                <w:szCs w:val="21"/>
              </w:rPr>
            </w:pPr>
          </w:p>
        </w:tc>
        <w:tc>
          <w:tcPr>
            <w:tcW w:w="1763" w:type="dxa"/>
            <w:gridSpan w:val="3"/>
            <w:vAlign w:val="center"/>
          </w:tcPr>
          <w:p>
            <w:pPr>
              <w:rPr>
                <w:rFonts w:ascii="宋体"/>
                <w:color w:val="000000"/>
                <w:szCs w:val="21"/>
              </w:rPr>
            </w:pPr>
          </w:p>
        </w:tc>
        <w:tc>
          <w:tcPr>
            <w:tcW w:w="2625" w:type="dxa"/>
            <w:gridSpan w:val="3"/>
            <w:vAlign w:val="center"/>
          </w:tcPr>
          <w:p>
            <w:pPr>
              <w:rPr>
                <w:rFonts w:ascii="宋体"/>
                <w:color w:val="000000"/>
                <w:szCs w:val="21"/>
              </w:rPr>
            </w:pPr>
          </w:p>
        </w:tc>
        <w:tc>
          <w:tcPr>
            <w:tcW w:w="2312" w:type="dxa"/>
            <w:gridSpan w:val="4"/>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pPr>
              <w:jc w:val="center"/>
              <w:rPr>
                <w:rFonts w:ascii="宋体" w:cs="宋体"/>
                <w:b/>
                <w:bCs/>
                <w:color w:val="000000"/>
                <w:szCs w:val="21"/>
              </w:rPr>
            </w:pPr>
          </w:p>
        </w:tc>
        <w:tc>
          <w:tcPr>
            <w:tcW w:w="1763" w:type="dxa"/>
            <w:gridSpan w:val="3"/>
            <w:vAlign w:val="center"/>
          </w:tcPr>
          <w:p>
            <w:pPr>
              <w:jc w:val="center"/>
              <w:rPr>
                <w:rFonts w:ascii="宋体" w:cs="宋体"/>
                <w:b/>
                <w:bCs/>
                <w:color w:val="000000"/>
                <w:szCs w:val="21"/>
              </w:rPr>
            </w:pPr>
          </w:p>
        </w:tc>
        <w:tc>
          <w:tcPr>
            <w:tcW w:w="2625" w:type="dxa"/>
            <w:gridSpan w:val="3"/>
            <w:vAlign w:val="center"/>
          </w:tcPr>
          <w:p>
            <w:pPr>
              <w:jc w:val="center"/>
              <w:rPr>
                <w:rFonts w:ascii="宋体" w:cs="宋体"/>
                <w:b/>
                <w:bCs/>
                <w:color w:val="000000"/>
                <w:szCs w:val="21"/>
              </w:rPr>
            </w:pPr>
          </w:p>
        </w:tc>
        <w:tc>
          <w:tcPr>
            <w:tcW w:w="2312" w:type="dxa"/>
            <w:gridSpan w:val="4"/>
            <w:vAlign w:val="center"/>
          </w:tcPr>
          <w:p>
            <w:pPr>
              <w:jc w:val="center"/>
              <w:rPr>
                <w:rFonts w:asci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pPr>
              <w:jc w:val="center"/>
              <w:rPr>
                <w:rFonts w:ascii="宋体" w:cs="宋体"/>
                <w:b/>
                <w:bCs/>
                <w:color w:val="000000"/>
                <w:szCs w:val="21"/>
              </w:rPr>
            </w:pPr>
          </w:p>
        </w:tc>
        <w:tc>
          <w:tcPr>
            <w:tcW w:w="1763" w:type="dxa"/>
            <w:gridSpan w:val="3"/>
            <w:vAlign w:val="center"/>
          </w:tcPr>
          <w:p>
            <w:pPr>
              <w:jc w:val="center"/>
              <w:rPr>
                <w:rFonts w:ascii="宋体" w:cs="宋体"/>
                <w:b/>
                <w:bCs/>
                <w:color w:val="000000"/>
                <w:szCs w:val="21"/>
              </w:rPr>
            </w:pPr>
          </w:p>
        </w:tc>
        <w:tc>
          <w:tcPr>
            <w:tcW w:w="2625" w:type="dxa"/>
            <w:gridSpan w:val="3"/>
            <w:vAlign w:val="center"/>
          </w:tcPr>
          <w:p>
            <w:pPr>
              <w:jc w:val="center"/>
              <w:rPr>
                <w:rFonts w:ascii="宋体" w:cs="宋体"/>
                <w:b/>
                <w:bCs/>
                <w:color w:val="000000"/>
                <w:szCs w:val="21"/>
              </w:rPr>
            </w:pPr>
          </w:p>
        </w:tc>
        <w:tc>
          <w:tcPr>
            <w:tcW w:w="2312" w:type="dxa"/>
            <w:gridSpan w:val="4"/>
            <w:vAlign w:val="center"/>
          </w:tcPr>
          <w:p>
            <w:pPr>
              <w:jc w:val="center"/>
              <w:rPr>
                <w:rFonts w:asci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pPr>
              <w:jc w:val="center"/>
              <w:rPr>
                <w:rFonts w:ascii="宋体" w:cs="宋体"/>
                <w:b/>
                <w:bCs/>
                <w:color w:val="000000"/>
                <w:szCs w:val="21"/>
              </w:rPr>
            </w:pPr>
          </w:p>
        </w:tc>
        <w:tc>
          <w:tcPr>
            <w:tcW w:w="1763" w:type="dxa"/>
            <w:gridSpan w:val="3"/>
            <w:vAlign w:val="center"/>
          </w:tcPr>
          <w:p>
            <w:pPr>
              <w:jc w:val="center"/>
              <w:rPr>
                <w:rFonts w:ascii="宋体" w:cs="宋体"/>
                <w:b/>
                <w:bCs/>
                <w:color w:val="000000"/>
                <w:szCs w:val="21"/>
              </w:rPr>
            </w:pPr>
          </w:p>
        </w:tc>
        <w:tc>
          <w:tcPr>
            <w:tcW w:w="2625" w:type="dxa"/>
            <w:gridSpan w:val="3"/>
            <w:vAlign w:val="center"/>
          </w:tcPr>
          <w:p>
            <w:pPr>
              <w:jc w:val="center"/>
              <w:rPr>
                <w:rFonts w:ascii="宋体" w:cs="宋体"/>
                <w:b/>
                <w:bCs/>
                <w:color w:val="000000"/>
                <w:szCs w:val="21"/>
              </w:rPr>
            </w:pPr>
          </w:p>
        </w:tc>
        <w:tc>
          <w:tcPr>
            <w:tcW w:w="2312" w:type="dxa"/>
            <w:gridSpan w:val="4"/>
            <w:vAlign w:val="center"/>
          </w:tcPr>
          <w:p>
            <w:pPr>
              <w:jc w:val="center"/>
              <w:rPr>
                <w:rFonts w:asci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pPr>
              <w:jc w:val="center"/>
              <w:rPr>
                <w:rFonts w:ascii="宋体" w:cs="宋体"/>
                <w:b/>
                <w:bCs/>
                <w:color w:val="000000"/>
                <w:szCs w:val="21"/>
              </w:rPr>
            </w:pPr>
          </w:p>
        </w:tc>
        <w:tc>
          <w:tcPr>
            <w:tcW w:w="1763" w:type="dxa"/>
            <w:gridSpan w:val="3"/>
            <w:vAlign w:val="center"/>
          </w:tcPr>
          <w:p>
            <w:pPr>
              <w:jc w:val="center"/>
              <w:rPr>
                <w:rFonts w:ascii="宋体" w:cs="宋体"/>
                <w:b/>
                <w:bCs/>
                <w:color w:val="000000"/>
                <w:szCs w:val="21"/>
              </w:rPr>
            </w:pPr>
          </w:p>
        </w:tc>
        <w:tc>
          <w:tcPr>
            <w:tcW w:w="2625" w:type="dxa"/>
            <w:gridSpan w:val="3"/>
            <w:vAlign w:val="center"/>
          </w:tcPr>
          <w:p>
            <w:pPr>
              <w:jc w:val="center"/>
              <w:rPr>
                <w:rFonts w:ascii="宋体" w:cs="宋体"/>
                <w:b/>
                <w:bCs/>
                <w:color w:val="000000"/>
                <w:szCs w:val="21"/>
              </w:rPr>
            </w:pPr>
          </w:p>
        </w:tc>
        <w:tc>
          <w:tcPr>
            <w:tcW w:w="2312" w:type="dxa"/>
            <w:gridSpan w:val="4"/>
            <w:vAlign w:val="center"/>
          </w:tcPr>
          <w:p>
            <w:pPr>
              <w:jc w:val="center"/>
              <w:rPr>
                <w:rFonts w:ascii="宋体" w:cs="宋体"/>
                <w:b/>
                <w:bCs/>
                <w:color w:val="000000"/>
                <w:szCs w:val="21"/>
              </w:rPr>
            </w:pPr>
          </w:p>
        </w:tc>
      </w:tr>
    </w:tbl>
    <w:p>
      <w:pPr>
        <w:spacing w:line="420" w:lineRule="exact"/>
        <w:outlineLvl w:val="0"/>
        <w:rPr>
          <w:rFonts w:ascii="宋体"/>
          <w:color w:val="000000"/>
          <w:sz w:val="24"/>
        </w:rPr>
      </w:pPr>
      <w:r>
        <w:rPr>
          <w:rFonts w:hint="eastAsia" w:ascii="宋体" w:hAnsi="宋体" w:cs="宋体"/>
          <w:b/>
          <w:bCs/>
          <w:color w:val="000000"/>
          <w:sz w:val="24"/>
        </w:rPr>
        <w:br w:type="page"/>
      </w:r>
      <w:r>
        <w:rPr>
          <w:rFonts w:hint="eastAsia" w:ascii="宋体" w:hAnsi="宋体" w:cs="宋体"/>
          <w:b/>
          <w:bCs/>
          <w:color w:val="000000"/>
          <w:sz w:val="24"/>
        </w:rPr>
        <w:t>二、单位近三年财务状况</w:t>
      </w:r>
      <w:r>
        <w:rPr>
          <w:rFonts w:hint="eastAsia" w:ascii="宋体" w:hAnsi="宋体" w:cs="宋体"/>
          <w:color w:val="000000"/>
          <w:sz w:val="24"/>
        </w:rPr>
        <w:t>（企业类填报）</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21</w:t>
            </w:r>
            <w:r>
              <w:rPr>
                <w:rFonts w:hint="eastAsia" w:ascii="宋体" w:hAnsi="宋体" w:cs="宋体"/>
                <w:b/>
                <w:bCs/>
                <w:color w:val="000000"/>
                <w:szCs w:val="21"/>
              </w:rPr>
              <w:t>年</w:t>
            </w:r>
          </w:p>
        </w:tc>
        <w:tc>
          <w:tcPr>
            <w:tcW w:w="1745" w:type="dxa"/>
            <w:vAlign w:val="center"/>
          </w:tcPr>
          <w:p>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2</w:t>
            </w:r>
            <w:r>
              <w:rPr>
                <w:rFonts w:hint="eastAsia" w:ascii="宋体" w:hAnsi="宋体" w:cs="宋体"/>
                <w:b/>
                <w:bCs/>
                <w:color w:val="000000"/>
                <w:szCs w:val="21"/>
              </w:rPr>
              <w:t>年</w:t>
            </w:r>
          </w:p>
        </w:tc>
        <w:tc>
          <w:tcPr>
            <w:tcW w:w="1660" w:type="dxa"/>
            <w:vAlign w:val="center"/>
          </w:tcPr>
          <w:p>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07</w:t>
            </w:r>
          </w:p>
        </w:tc>
        <w:tc>
          <w:tcPr>
            <w:tcW w:w="3481" w:type="dxa"/>
          </w:tcPr>
          <w:p>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08</w:t>
            </w:r>
          </w:p>
        </w:tc>
        <w:tc>
          <w:tcPr>
            <w:tcW w:w="3481" w:type="dxa"/>
          </w:tcPr>
          <w:p>
            <w:pPr>
              <w:ind w:firstLine="210" w:firstLineChars="100"/>
              <w:rPr>
                <w:color w:val="000000"/>
              </w:rPr>
            </w:pPr>
            <w:r>
              <w:rPr>
                <w:rFonts w:hint="eastAsia"/>
                <w:color w:val="000000"/>
              </w:rPr>
              <w:t>其中：应付工资和福利</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09</w:t>
            </w:r>
          </w:p>
        </w:tc>
        <w:tc>
          <w:tcPr>
            <w:tcW w:w="3481" w:type="dxa"/>
          </w:tcPr>
          <w:p>
            <w:pPr>
              <w:ind w:firstLine="840" w:firstLineChars="400"/>
              <w:rPr>
                <w:color w:val="000000"/>
              </w:rPr>
            </w:pPr>
            <w:r>
              <w:rPr>
                <w:rFonts w:hint="eastAsia"/>
                <w:color w:val="000000"/>
              </w:rPr>
              <w:t>固定资产折旧</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pPr>
              <w:spacing w:line="240" w:lineRule="exact"/>
              <w:jc w:val="lef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pPr>
              <w:spacing w:line="240" w:lineRule="exact"/>
              <w:rPr>
                <w:rFonts w:ascii="宋体"/>
                <w:color w:val="000000"/>
                <w:szCs w:val="21"/>
              </w:rPr>
            </w:pPr>
          </w:p>
        </w:tc>
        <w:tc>
          <w:tcPr>
            <w:tcW w:w="1745" w:type="dxa"/>
            <w:tcBorders>
              <w:top w:val="nil"/>
            </w:tcBorders>
            <w:vAlign w:val="center"/>
          </w:tcPr>
          <w:p>
            <w:pPr>
              <w:spacing w:line="240" w:lineRule="exact"/>
              <w:rPr>
                <w:color w:val="000000"/>
                <w:szCs w:val="21"/>
              </w:rPr>
            </w:pPr>
          </w:p>
        </w:tc>
        <w:tc>
          <w:tcPr>
            <w:tcW w:w="1660" w:type="dxa"/>
            <w:tcBorders>
              <w:top w:val="nil"/>
            </w:tcBorders>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pPr>
              <w:spacing w:line="240" w:lineRule="exact"/>
              <w:rPr>
                <w:rFonts w:ascii="宋体"/>
                <w:color w:val="000000"/>
                <w:szCs w:val="21"/>
              </w:rPr>
            </w:pPr>
          </w:p>
        </w:tc>
        <w:tc>
          <w:tcPr>
            <w:tcW w:w="1745" w:type="dxa"/>
            <w:tcBorders>
              <w:top w:val="nil"/>
            </w:tcBorders>
            <w:vAlign w:val="center"/>
          </w:tcPr>
          <w:p>
            <w:pPr>
              <w:spacing w:line="240" w:lineRule="exact"/>
              <w:rPr>
                <w:color w:val="000000"/>
                <w:szCs w:val="21"/>
              </w:rPr>
            </w:pPr>
          </w:p>
        </w:tc>
        <w:tc>
          <w:tcPr>
            <w:tcW w:w="1660" w:type="dxa"/>
            <w:tcBorders>
              <w:top w:val="nil"/>
            </w:tcBorders>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pPr>
              <w:spacing w:line="240" w:lineRule="exact"/>
              <w:rPr>
                <w:rFonts w:ascii="宋体"/>
                <w:color w:val="000000"/>
                <w:szCs w:val="21"/>
              </w:rPr>
            </w:pPr>
          </w:p>
        </w:tc>
        <w:tc>
          <w:tcPr>
            <w:tcW w:w="1745" w:type="dxa"/>
            <w:tcBorders>
              <w:top w:val="nil"/>
            </w:tcBorders>
            <w:vAlign w:val="center"/>
          </w:tcPr>
          <w:p>
            <w:pPr>
              <w:spacing w:line="240" w:lineRule="exact"/>
              <w:rPr>
                <w:color w:val="000000"/>
                <w:szCs w:val="21"/>
              </w:rPr>
            </w:pPr>
          </w:p>
        </w:tc>
        <w:tc>
          <w:tcPr>
            <w:tcW w:w="1660" w:type="dxa"/>
            <w:tcBorders>
              <w:top w:val="nil"/>
            </w:tcBorders>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bl>
    <w:p>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pPr>
        <w:spacing w:line="420" w:lineRule="exact"/>
        <w:outlineLvl w:val="0"/>
        <w:rPr>
          <w:rFonts w:ascii="宋体"/>
          <w:color w:val="000000"/>
          <w:sz w:val="24"/>
        </w:rPr>
      </w:pPr>
      <w:r>
        <w:rPr>
          <w:rFonts w:ascii="宋体"/>
          <w:color w:val="000000"/>
          <w:szCs w:val="21"/>
        </w:rPr>
        <w:br w:type="page"/>
      </w:r>
      <w:r>
        <w:rPr>
          <w:rFonts w:hint="eastAsia" w:ascii="宋体" w:hAnsi="宋体" w:cs="宋体"/>
          <w:b/>
          <w:bCs/>
          <w:color w:val="000000"/>
          <w:sz w:val="24"/>
        </w:rPr>
        <w:t>二、单位近三年财务状况</w:t>
      </w:r>
      <w:r>
        <w:rPr>
          <w:rFonts w:hint="eastAsia" w:ascii="宋体" w:hAnsi="宋体" w:cs="宋体"/>
          <w:color w:val="000000"/>
          <w:sz w:val="24"/>
        </w:rPr>
        <w:t>（事业类填报）</w:t>
      </w:r>
      <w:r>
        <w:rPr>
          <w:rFonts w:ascii="宋体" w:hAnsi="宋体"/>
          <w:color w:val="000000"/>
          <w:szCs w:val="21"/>
        </w:rPr>
        <w:t>(</w:t>
      </w:r>
      <w:r>
        <w:rPr>
          <w:rFonts w:hint="eastAsia" w:ascii="宋体" w:hAnsi="宋体"/>
          <w:color w:val="000000"/>
          <w:szCs w:val="21"/>
        </w:rPr>
        <w:t>单位：万元</w:t>
      </w:r>
      <w:r>
        <w:rPr>
          <w:rFonts w:ascii="宋体" w:hAnsi="宋体"/>
          <w:color w:val="000000"/>
          <w:szCs w:val="21"/>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818"/>
        <w:gridCol w:w="1878"/>
        <w:gridCol w:w="1878"/>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jc w:val="center"/>
              <w:outlineLvl w:val="0"/>
              <w:rPr>
                <w:rFonts w:ascii="宋体"/>
                <w:b/>
                <w:color w:val="000000"/>
                <w:szCs w:val="21"/>
              </w:rPr>
            </w:pPr>
            <w:r>
              <w:rPr>
                <w:rFonts w:hint="eastAsia" w:ascii="宋体"/>
                <w:b/>
                <w:color w:val="000000"/>
                <w:szCs w:val="21"/>
              </w:rPr>
              <w:t>序号</w:t>
            </w:r>
          </w:p>
        </w:tc>
        <w:tc>
          <w:tcPr>
            <w:tcW w:w="2818" w:type="dxa"/>
            <w:vAlign w:val="center"/>
          </w:tcPr>
          <w:p>
            <w:pPr>
              <w:spacing w:after="78" w:afterLines="25"/>
              <w:jc w:val="center"/>
              <w:outlineLvl w:val="0"/>
              <w:rPr>
                <w:rFonts w:ascii="宋体"/>
                <w:b/>
                <w:color w:val="000000"/>
                <w:szCs w:val="21"/>
              </w:rPr>
            </w:pPr>
            <w:r>
              <w:rPr>
                <w:rFonts w:hint="eastAsia" w:ascii="宋体"/>
                <w:b/>
                <w:color w:val="000000"/>
                <w:szCs w:val="21"/>
              </w:rPr>
              <w:t>指标名称</w:t>
            </w:r>
          </w:p>
        </w:tc>
        <w:tc>
          <w:tcPr>
            <w:tcW w:w="1878" w:type="dxa"/>
            <w:vAlign w:val="center"/>
          </w:tcPr>
          <w:p>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21</w:t>
            </w:r>
            <w:r>
              <w:rPr>
                <w:rFonts w:hint="eastAsia" w:ascii="宋体" w:hAnsi="宋体" w:cs="宋体"/>
                <w:b/>
                <w:bCs/>
                <w:color w:val="000000"/>
                <w:szCs w:val="21"/>
              </w:rPr>
              <w:t>年</w:t>
            </w:r>
          </w:p>
        </w:tc>
        <w:tc>
          <w:tcPr>
            <w:tcW w:w="1878" w:type="dxa"/>
            <w:vAlign w:val="center"/>
          </w:tcPr>
          <w:p>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2</w:t>
            </w:r>
            <w:r>
              <w:rPr>
                <w:rFonts w:hint="eastAsia" w:ascii="宋体" w:hAnsi="宋体" w:cs="宋体"/>
                <w:b/>
                <w:bCs/>
                <w:color w:val="000000"/>
                <w:szCs w:val="21"/>
              </w:rPr>
              <w:t>年</w:t>
            </w:r>
          </w:p>
        </w:tc>
        <w:tc>
          <w:tcPr>
            <w:tcW w:w="1932" w:type="dxa"/>
            <w:vAlign w:val="center"/>
          </w:tcPr>
          <w:p>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01</w:t>
            </w:r>
          </w:p>
        </w:tc>
        <w:tc>
          <w:tcPr>
            <w:tcW w:w="2818" w:type="dxa"/>
            <w:vAlign w:val="center"/>
          </w:tcPr>
          <w:p>
            <w:pPr>
              <w:spacing w:after="78" w:afterLines="25"/>
              <w:outlineLvl w:val="0"/>
              <w:rPr>
                <w:rFonts w:ascii="宋体"/>
                <w:color w:val="000000"/>
                <w:szCs w:val="21"/>
              </w:rPr>
            </w:pPr>
            <w:r>
              <w:rPr>
                <w:rFonts w:hint="eastAsia" w:ascii="宋体"/>
                <w:color w:val="000000"/>
                <w:szCs w:val="21"/>
              </w:rPr>
              <w:t>一、年度总收入</w:t>
            </w:r>
          </w:p>
        </w:tc>
        <w:tc>
          <w:tcPr>
            <w:tcW w:w="1878" w:type="dxa"/>
            <w:vAlign w:val="center"/>
          </w:tcPr>
          <w:p>
            <w:pPr>
              <w:widowControl/>
              <w:rPr>
                <w:rFonts w:ascii="宋体" w:cs="宋体"/>
                <w:color w:val="000000"/>
                <w:kern w:val="0"/>
                <w:sz w:val="24"/>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02</w:t>
            </w:r>
          </w:p>
        </w:tc>
        <w:tc>
          <w:tcPr>
            <w:tcW w:w="2818" w:type="dxa"/>
            <w:vAlign w:val="center"/>
          </w:tcPr>
          <w:p>
            <w:pPr>
              <w:spacing w:after="78" w:afterLines="25"/>
              <w:outlineLvl w:val="0"/>
              <w:rPr>
                <w:rFonts w:ascii="宋体"/>
                <w:color w:val="000000"/>
                <w:szCs w:val="21"/>
              </w:rPr>
            </w:pPr>
            <w:r>
              <w:rPr>
                <w:rFonts w:hint="eastAsia" w:ascii="宋体"/>
                <w:color w:val="000000"/>
                <w:szCs w:val="21"/>
              </w:rPr>
              <w:t>（一）财政拨款额</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03</w:t>
            </w:r>
          </w:p>
        </w:tc>
        <w:tc>
          <w:tcPr>
            <w:tcW w:w="2818" w:type="dxa"/>
            <w:vAlign w:val="center"/>
          </w:tcPr>
          <w:p>
            <w:pPr>
              <w:spacing w:after="78" w:afterLines="25"/>
              <w:outlineLvl w:val="0"/>
              <w:rPr>
                <w:rFonts w:ascii="宋体"/>
                <w:color w:val="000000"/>
                <w:szCs w:val="21"/>
              </w:rPr>
            </w:pPr>
            <w:r>
              <w:rPr>
                <w:rFonts w:hint="eastAsia" w:ascii="宋体"/>
                <w:color w:val="000000"/>
                <w:szCs w:val="21"/>
              </w:rPr>
              <w:t>（二）生产经营活动收入</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04</w:t>
            </w:r>
          </w:p>
        </w:tc>
        <w:tc>
          <w:tcPr>
            <w:tcW w:w="2818" w:type="dxa"/>
            <w:vAlign w:val="center"/>
          </w:tcPr>
          <w:p>
            <w:pPr>
              <w:spacing w:after="78" w:afterLines="25"/>
              <w:outlineLvl w:val="0"/>
              <w:rPr>
                <w:rFonts w:ascii="宋体"/>
                <w:color w:val="000000"/>
                <w:szCs w:val="21"/>
              </w:rPr>
            </w:pPr>
            <w:r>
              <w:rPr>
                <w:rFonts w:hint="eastAsia" w:ascii="宋体"/>
                <w:color w:val="000000"/>
                <w:szCs w:val="21"/>
              </w:rPr>
              <w:t>（三）科技活动收入</w:t>
            </w:r>
            <w:r>
              <w:rPr>
                <w:rFonts w:ascii="宋体"/>
                <w:color w:val="000000"/>
                <w:szCs w:val="21"/>
              </w:rPr>
              <w:t xml:space="preserve"> </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05</w:t>
            </w:r>
          </w:p>
        </w:tc>
        <w:tc>
          <w:tcPr>
            <w:tcW w:w="2818" w:type="dxa"/>
            <w:vAlign w:val="center"/>
          </w:tcPr>
          <w:p>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、部、省科技收入</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06</w:t>
            </w:r>
          </w:p>
        </w:tc>
        <w:tc>
          <w:tcPr>
            <w:tcW w:w="2818" w:type="dxa"/>
            <w:vAlign w:val="center"/>
          </w:tcPr>
          <w:p>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、地方政府科技收入</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07</w:t>
            </w:r>
          </w:p>
        </w:tc>
        <w:tc>
          <w:tcPr>
            <w:tcW w:w="2818" w:type="dxa"/>
            <w:vAlign w:val="center"/>
          </w:tcPr>
          <w:p>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、政府之外科技收入</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08</w:t>
            </w:r>
          </w:p>
        </w:tc>
        <w:tc>
          <w:tcPr>
            <w:tcW w:w="2818" w:type="dxa"/>
            <w:vAlign w:val="center"/>
          </w:tcPr>
          <w:p>
            <w:pPr>
              <w:spacing w:after="78" w:afterLines="25"/>
              <w:outlineLvl w:val="0"/>
              <w:rPr>
                <w:rFonts w:ascii="宋体"/>
                <w:color w:val="000000"/>
                <w:szCs w:val="21"/>
              </w:rPr>
            </w:pPr>
            <w:r>
              <w:rPr>
                <w:rFonts w:hint="eastAsia" w:ascii="宋体"/>
                <w:color w:val="000000"/>
                <w:szCs w:val="21"/>
              </w:rPr>
              <w:t>（四）其他收入</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09</w:t>
            </w:r>
          </w:p>
        </w:tc>
        <w:tc>
          <w:tcPr>
            <w:tcW w:w="2818" w:type="dxa"/>
            <w:vAlign w:val="center"/>
          </w:tcPr>
          <w:p>
            <w:pPr>
              <w:spacing w:after="78" w:afterLines="25"/>
              <w:outlineLvl w:val="0"/>
              <w:rPr>
                <w:rFonts w:ascii="宋体"/>
                <w:color w:val="000000"/>
                <w:szCs w:val="21"/>
              </w:rPr>
            </w:pPr>
            <w:r>
              <w:rPr>
                <w:rFonts w:hint="eastAsia" w:ascii="宋体"/>
                <w:color w:val="000000"/>
                <w:szCs w:val="21"/>
              </w:rPr>
              <w:t>二、年度总收入增长率</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10</w:t>
            </w:r>
          </w:p>
        </w:tc>
        <w:tc>
          <w:tcPr>
            <w:tcW w:w="2818" w:type="dxa"/>
            <w:vAlign w:val="center"/>
          </w:tcPr>
          <w:p>
            <w:pPr>
              <w:spacing w:after="78" w:afterLines="25"/>
              <w:outlineLvl w:val="0"/>
              <w:rPr>
                <w:rFonts w:ascii="宋体"/>
                <w:color w:val="000000"/>
                <w:szCs w:val="21"/>
              </w:rPr>
            </w:pPr>
            <w:r>
              <w:rPr>
                <w:rFonts w:hint="eastAsia" w:ascii="宋体"/>
                <w:color w:val="000000"/>
                <w:szCs w:val="21"/>
              </w:rPr>
              <w:t>三、年度总支出</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11</w:t>
            </w:r>
          </w:p>
        </w:tc>
        <w:tc>
          <w:tcPr>
            <w:tcW w:w="2818" w:type="dxa"/>
            <w:vAlign w:val="center"/>
          </w:tcPr>
          <w:p>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、生产经营活动支出</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12</w:t>
            </w:r>
          </w:p>
        </w:tc>
        <w:tc>
          <w:tcPr>
            <w:tcW w:w="2818" w:type="dxa"/>
            <w:vAlign w:val="center"/>
          </w:tcPr>
          <w:p>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、科技活动支出</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13</w:t>
            </w:r>
          </w:p>
        </w:tc>
        <w:tc>
          <w:tcPr>
            <w:tcW w:w="2818" w:type="dxa"/>
            <w:vAlign w:val="center"/>
          </w:tcPr>
          <w:p>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、其他支出</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14</w:t>
            </w:r>
          </w:p>
        </w:tc>
        <w:tc>
          <w:tcPr>
            <w:tcW w:w="2818" w:type="dxa"/>
            <w:vAlign w:val="center"/>
          </w:tcPr>
          <w:p>
            <w:pPr>
              <w:spacing w:after="78" w:afterLines="25"/>
              <w:outlineLvl w:val="0"/>
              <w:rPr>
                <w:rFonts w:ascii="宋体"/>
                <w:color w:val="000000"/>
                <w:szCs w:val="21"/>
              </w:rPr>
            </w:pPr>
            <w:r>
              <w:rPr>
                <w:rFonts w:hint="eastAsia" w:ascii="宋体"/>
                <w:color w:val="000000"/>
                <w:szCs w:val="21"/>
              </w:rPr>
              <w:t>四、年末资产总额</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15</w:t>
            </w:r>
          </w:p>
        </w:tc>
        <w:tc>
          <w:tcPr>
            <w:tcW w:w="2818" w:type="dxa"/>
            <w:vAlign w:val="center"/>
          </w:tcPr>
          <w:p>
            <w:pPr>
              <w:spacing w:after="78" w:afterLines="25"/>
              <w:outlineLvl w:val="0"/>
              <w:rPr>
                <w:rFonts w:ascii="宋体"/>
                <w:color w:val="000000"/>
                <w:szCs w:val="21"/>
              </w:rPr>
            </w:pPr>
            <w:r>
              <w:rPr>
                <w:rFonts w:hint="eastAsia" w:ascii="宋体"/>
                <w:color w:val="000000"/>
                <w:szCs w:val="21"/>
              </w:rPr>
              <w:t>五、年末固定资产原值</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16</w:t>
            </w:r>
          </w:p>
        </w:tc>
        <w:tc>
          <w:tcPr>
            <w:tcW w:w="2818" w:type="dxa"/>
            <w:vAlign w:val="center"/>
          </w:tcPr>
          <w:p>
            <w:pPr>
              <w:spacing w:after="78" w:afterLines="25"/>
              <w:outlineLvl w:val="0"/>
              <w:rPr>
                <w:rFonts w:ascii="宋体"/>
                <w:color w:val="000000"/>
                <w:szCs w:val="21"/>
              </w:rPr>
            </w:pPr>
            <w:r>
              <w:rPr>
                <w:rFonts w:ascii="宋体"/>
                <w:color w:val="000000"/>
                <w:szCs w:val="21"/>
              </w:rPr>
              <w:t xml:space="preserve">   1</w:t>
            </w:r>
            <w:r>
              <w:rPr>
                <w:rFonts w:hint="eastAsia" w:ascii="宋体"/>
                <w:color w:val="000000"/>
                <w:szCs w:val="21"/>
              </w:rPr>
              <w:t>、年末科研用房原值</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17</w:t>
            </w:r>
          </w:p>
        </w:tc>
        <w:tc>
          <w:tcPr>
            <w:tcW w:w="2818" w:type="dxa"/>
            <w:vAlign w:val="center"/>
          </w:tcPr>
          <w:p>
            <w:pPr>
              <w:spacing w:after="78" w:afterLines="25"/>
              <w:outlineLvl w:val="0"/>
              <w:rPr>
                <w:rFonts w:ascii="宋体"/>
                <w:color w:val="000000"/>
                <w:szCs w:val="21"/>
              </w:rPr>
            </w:pPr>
            <w:r>
              <w:rPr>
                <w:rFonts w:ascii="宋体"/>
                <w:color w:val="000000"/>
                <w:szCs w:val="21"/>
              </w:rPr>
              <w:t xml:space="preserve">   2</w:t>
            </w:r>
            <w:r>
              <w:rPr>
                <w:rFonts w:hint="eastAsia" w:ascii="宋体"/>
                <w:color w:val="000000"/>
                <w:szCs w:val="21"/>
              </w:rPr>
              <w:t>、年末科研设备原值</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18</w:t>
            </w:r>
          </w:p>
        </w:tc>
        <w:tc>
          <w:tcPr>
            <w:tcW w:w="2818" w:type="dxa"/>
            <w:vAlign w:val="center"/>
          </w:tcPr>
          <w:p>
            <w:pPr>
              <w:spacing w:after="78" w:afterLines="25"/>
              <w:outlineLvl w:val="0"/>
              <w:rPr>
                <w:rFonts w:ascii="宋体"/>
                <w:color w:val="000000"/>
                <w:szCs w:val="21"/>
              </w:rPr>
            </w:pPr>
            <w:r>
              <w:rPr>
                <w:rFonts w:ascii="宋体"/>
                <w:color w:val="000000"/>
                <w:szCs w:val="21"/>
              </w:rPr>
              <w:t xml:space="preserve">   3</w:t>
            </w:r>
            <w:r>
              <w:rPr>
                <w:rFonts w:hint="eastAsia" w:ascii="宋体"/>
                <w:color w:val="000000"/>
                <w:szCs w:val="21"/>
              </w:rPr>
              <w:t>、其他固定资产原值</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19</w:t>
            </w:r>
          </w:p>
        </w:tc>
        <w:tc>
          <w:tcPr>
            <w:tcW w:w="2818" w:type="dxa"/>
            <w:vAlign w:val="center"/>
          </w:tcPr>
          <w:p>
            <w:pPr>
              <w:spacing w:after="78" w:afterLines="25"/>
              <w:outlineLvl w:val="0"/>
              <w:rPr>
                <w:rFonts w:ascii="宋体"/>
                <w:color w:val="000000"/>
                <w:szCs w:val="21"/>
              </w:rPr>
            </w:pPr>
            <w:r>
              <w:rPr>
                <w:rFonts w:hint="eastAsia" w:ascii="宋体"/>
                <w:color w:val="000000"/>
                <w:szCs w:val="21"/>
              </w:rPr>
              <w:t>六、固定资产增长率</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20</w:t>
            </w:r>
          </w:p>
        </w:tc>
        <w:tc>
          <w:tcPr>
            <w:tcW w:w="2818" w:type="dxa"/>
            <w:vAlign w:val="center"/>
          </w:tcPr>
          <w:p>
            <w:pPr>
              <w:spacing w:after="78" w:afterLines="25"/>
              <w:outlineLvl w:val="0"/>
              <w:rPr>
                <w:rFonts w:ascii="宋体"/>
                <w:color w:val="000000"/>
                <w:szCs w:val="21"/>
              </w:rPr>
            </w:pPr>
            <w:r>
              <w:rPr>
                <w:rFonts w:hint="eastAsia" w:ascii="宋体"/>
                <w:color w:val="000000"/>
                <w:szCs w:val="21"/>
              </w:rPr>
              <w:t>七、科研设备资产增长率</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21</w:t>
            </w:r>
          </w:p>
        </w:tc>
        <w:tc>
          <w:tcPr>
            <w:tcW w:w="2818" w:type="dxa"/>
            <w:vAlign w:val="center"/>
          </w:tcPr>
          <w:p>
            <w:pPr>
              <w:spacing w:after="78" w:afterLines="25"/>
              <w:outlineLvl w:val="0"/>
              <w:rPr>
                <w:rFonts w:ascii="宋体"/>
                <w:color w:val="000000"/>
                <w:szCs w:val="21"/>
              </w:rPr>
            </w:pPr>
            <w:r>
              <w:rPr>
                <w:rFonts w:hint="eastAsia" w:ascii="宋体"/>
                <w:color w:val="000000"/>
                <w:szCs w:val="21"/>
              </w:rPr>
              <w:t>八、年末负债总额</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22</w:t>
            </w:r>
          </w:p>
        </w:tc>
        <w:tc>
          <w:tcPr>
            <w:tcW w:w="2818" w:type="dxa"/>
            <w:vAlign w:val="center"/>
          </w:tcPr>
          <w:p>
            <w:pPr>
              <w:spacing w:after="78" w:afterLines="25"/>
              <w:outlineLvl w:val="0"/>
              <w:rPr>
                <w:rFonts w:ascii="宋体"/>
                <w:color w:val="000000"/>
                <w:szCs w:val="21"/>
              </w:rPr>
            </w:pPr>
            <w:r>
              <w:rPr>
                <w:rFonts w:hint="eastAsia" w:ascii="宋体"/>
                <w:color w:val="000000"/>
                <w:szCs w:val="21"/>
              </w:rPr>
              <w:t>九、年末货币资金余额</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781" w:type="dxa"/>
            <w:vAlign w:val="center"/>
          </w:tcPr>
          <w:p>
            <w:pPr>
              <w:spacing w:after="78" w:afterLines="25"/>
              <w:outlineLvl w:val="0"/>
              <w:rPr>
                <w:rFonts w:ascii="宋体"/>
                <w:color w:val="000000"/>
                <w:szCs w:val="21"/>
              </w:rPr>
            </w:pPr>
            <w:r>
              <w:rPr>
                <w:rFonts w:ascii="宋体"/>
                <w:color w:val="000000"/>
                <w:szCs w:val="21"/>
              </w:rPr>
              <w:t>23</w:t>
            </w:r>
          </w:p>
        </w:tc>
        <w:tc>
          <w:tcPr>
            <w:tcW w:w="2818" w:type="dxa"/>
            <w:vAlign w:val="center"/>
          </w:tcPr>
          <w:p>
            <w:pPr>
              <w:spacing w:after="78" w:afterLines="25"/>
              <w:outlineLvl w:val="0"/>
              <w:rPr>
                <w:rFonts w:ascii="宋体"/>
                <w:color w:val="000000"/>
                <w:szCs w:val="21"/>
              </w:rPr>
            </w:pPr>
            <w:r>
              <w:rPr>
                <w:rFonts w:hint="eastAsia" w:ascii="宋体"/>
                <w:color w:val="000000"/>
                <w:szCs w:val="21"/>
              </w:rPr>
              <w:t>十、年末借入款项余额</w:t>
            </w:r>
          </w:p>
        </w:tc>
        <w:tc>
          <w:tcPr>
            <w:tcW w:w="1878" w:type="dxa"/>
            <w:vAlign w:val="center"/>
          </w:tcPr>
          <w:p>
            <w:pPr>
              <w:spacing w:after="78" w:afterLines="25"/>
              <w:outlineLvl w:val="0"/>
              <w:rPr>
                <w:rFonts w:ascii="宋体"/>
                <w:color w:val="000000"/>
                <w:szCs w:val="21"/>
              </w:rPr>
            </w:pPr>
          </w:p>
        </w:tc>
        <w:tc>
          <w:tcPr>
            <w:tcW w:w="1878" w:type="dxa"/>
            <w:vAlign w:val="center"/>
          </w:tcPr>
          <w:p>
            <w:pPr>
              <w:spacing w:after="78" w:afterLines="25"/>
              <w:outlineLvl w:val="0"/>
              <w:rPr>
                <w:rFonts w:ascii="宋体"/>
                <w:color w:val="000000"/>
                <w:szCs w:val="21"/>
              </w:rPr>
            </w:pPr>
          </w:p>
        </w:tc>
        <w:tc>
          <w:tcPr>
            <w:tcW w:w="1932" w:type="dxa"/>
            <w:vAlign w:val="center"/>
          </w:tcPr>
          <w:p>
            <w:pPr>
              <w:spacing w:after="78" w:afterLines="25"/>
              <w:outlineLvl w:val="0"/>
              <w:rPr>
                <w:rFonts w:ascii="宋体"/>
                <w:color w:val="000000"/>
                <w:szCs w:val="21"/>
              </w:rPr>
            </w:pPr>
          </w:p>
        </w:tc>
      </w:tr>
    </w:tbl>
    <w:p>
      <w:pPr>
        <w:tabs>
          <w:tab w:val="left" w:pos="840"/>
        </w:tabs>
        <w:spacing w:after="78" w:afterLines="25"/>
        <w:jc w:val="left"/>
        <w:outlineLvl w:val="0"/>
        <w:rPr>
          <w:b/>
          <w:bCs/>
          <w:color w:val="000000"/>
          <w:sz w:val="24"/>
        </w:rPr>
      </w:pPr>
      <w:r>
        <w:rPr>
          <w:rFonts w:ascii="宋体" w:hAnsi="宋体" w:cs="宋体"/>
          <w:b/>
          <w:bCs/>
          <w:color w:val="000000"/>
          <w:sz w:val="24"/>
        </w:rPr>
        <w:br w:type="page"/>
      </w:r>
      <w:r>
        <w:rPr>
          <w:rFonts w:hint="eastAsia" w:ascii="宋体" w:hAnsi="宋体" w:cs="宋体"/>
          <w:b/>
          <w:bCs/>
          <w:color w:val="000000"/>
          <w:sz w:val="24"/>
        </w:rPr>
        <w:t>三、单位近三年科研活动情况</w:t>
      </w:r>
    </w:p>
    <w:tbl>
      <w:tblPr>
        <w:tblStyle w:val="32"/>
        <w:tblW w:w="8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3969"/>
        <w:gridCol w:w="1184"/>
        <w:gridCol w:w="11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jc w:val="center"/>
        </w:trPr>
        <w:tc>
          <w:tcPr>
            <w:tcW w:w="547" w:type="dxa"/>
            <w:vAlign w:val="center"/>
          </w:tcPr>
          <w:p>
            <w:pPr>
              <w:jc w:val="center"/>
              <w:rPr>
                <w:rFonts w:ascii="宋体" w:cs="宋体"/>
                <w:b/>
                <w:bCs/>
                <w:color w:val="000000"/>
                <w:szCs w:val="21"/>
              </w:rPr>
            </w:pPr>
            <w:r>
              <w:rPr>
                <w:rFonts w:hint="eastAsia" w:ascii="宋体" w:hAnsi="宋体" w:cs="宋体"/>
                <w:b/>
                <w:bCs/>
                <w:color w:val="000000"/>
                <w:szCs w:val="21"/>
              </w:rPr>
              <w:t>序号</w:t>
            </w:r>
          </w:p>
        </w:tc>
        <w:tc>
          <w:tcPr>
            <w:tcW w:w="3969" w:type="dxa"/>
            <w:vAlign w:val="center"/>
          </w:tcPr>
          <w:p>
            <w:pPr>
              <w:jc w:val="center"/>
              <w:rPr>
                <w:rFonts w:ascii="宋体" w:cs="宋体"/>
                <w:b/>
                <w:bCs/>
                <w:color w:val="000000"/>
                <w:szCs w:val="21"/>
              </w:rPr>
            </w:pPr>
            <w:r>
              <w:rPr>
                <w:rFonts w:hint="eastAsia" w:ascii="宋体" w:hAnsi="宋体" w:cs="宋体"/>
                <w:b/>
                <w:bCs/>
                <w:color w:val="000000"/>
                <w:szCs w:val="21"/>
              </w:rPr>
              <w:t>项目名称</w:t>
            </w:r>
          </w:p>
        </w:tc>
        <w:tc>
          <w:tcPr>
            <w:tcW w:w="1184" w:type="dxa"/>
            <w:vAlign w:val="center"/>
          </w:tcPr>
          <w:p>
            <w:pPr>
              <w:widowControl/>
              <w:spacing w:line="240" w:lineRule="exact"/>
              <w:jc w:val="center"/>
              <w:rPr>
                <w:rFonts w:hint="default" w:ascii="宋体" w:hAnsi="宋体" w:eastAsia="宋体"/>
                <w:b/>
                <w:bCs/>
                <w:color w:val="000000"/>
                <w:szCs w:val="21"/>
                <w:lang w:val="en-US" w:eastAsia="zh-CN"/>
              </w:rPr>
            </w:pPr>
            <w:r>
              <w:rPr>
                <w:rFonts w:ascii="宋体" w:hAnsi="宋体" w:cs="宋体"/>
                <w:b/>
                <w:bCs/>
                <w:color w:val="000000"/>
                <w:szCs w:val="21"/>
              </w:rPr>
              <w:t>20</w:t>
            </w:r>
            <w:r>
              <w:rPr>
                <w:rFonts w:hint="eastAsia" w:ascii="宋体" w:hAnsi="宋体" w:cs="宋体"/>
                <w:b/>
                <w:bCs/>
                <w:color w:val="000000"/>
                <w:szCs w:val="21"/>
                <w:lang w:val="en-US" w:eastAsia="zh-CN"/>
              </w:rPr>
              <w:t>21</w:t>
            </w:r>
            <w:r>
              <w:rPr>
                <w:rFonts w:hint="eastAsia" w:ascii="宋体" w:hAnsi="宋体" w:cs="宋体"/>
                <w:b/>
                <w:bCs/>
                <w:color w:val="000000"/>
                <w:szCs w:val="21"/>
              </w:rPr>
              <w:t>年</w:t>
            </w:r>
          </w:p>
        </w:tc>
        <w:tc>
          <w:tcPr>
            <w:tcW w:w="1184" w:type="dxa"/>
            <w:vAlign w:val="center"/>
          </w:tcPr>
          <w:p>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2</w:t>
            </w:r>
            <w:r>
              <w:rPr>
                <w:rFonts w:hint="eastAsia" w:ascii="宋体" w:hAnsi="宋体" w:cs="宋体"/>
                <w:b/>
                <w:bCs/>
                <w:color w:val="000000"/>
                <w:szCs w:val="21"/>
              </w:rPr>
              <w:t>年</w:t>
            </w:r>
          </w:p>
        </w:tc>
        <w:tc>
          <w:tcPr>
            <w:tcW w:w="1184" w:type="dxa"/>
            <w:vAlign w:val="center"/>
          </w:tcPr>
          <w:p>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5"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01</w:t>
            </w:r>
          </w:p>
        </w:tc>
        <w:tc>
          <w:tcPr>
            <w:tcW w:w="3969" w:type="dxa"/>
            <w:vAlign w:val="center"/>
          </w:tcPr>
          <w:p>
            <w:pPr>
              <w:rPr>
                <w:color w:val="000000"/>
                <w:szCs w:val="21"/>
              </w:rPr>
            </w:pPr>
            <w:r>
              <w:rPr>
                <w:rFonts w:hint="eastAsia" w:cs="宋体"/>
                <w:color w:val="000000"/>
                <w:szCs w:val="21"/>
              </w:rPr>
              <w:t>累计发明专利申请数</w:t>
            </w:r>
          </w:p>
        </w:tc>
        <w:tc>
          <w:tcPr>
            <w:tcW w:w="1184" w:type="dxa"/>
            <w:vAlign w:val="center"/>
          </w:tcPr>
          <w:p>
            <w:pPr>
              <w:rPr>
                <w:color w:val="000000"/>
                <w:szCs w:val="21"/>
              </w:rPr>
            </w:pPr>
          </w:p>
        </w:tc>
        <w:tc>
          <w:tcPr>
            <w:tcW w:w="1184" w:type="dxa"/>
            <w:vAlign w:val="center"/>
          </w:tcPr>
          <w:p>
            <w:pPr>
              <w:rPr>
                <w:rFonts w:ascii="宋体"/>
                <w:color w:val="000000"/>
                <w:szCs w:val="21"/>
              </w:rPr>
            </w:pPr>
          </w:p>
        </w:tc>
        <w:tc>
          <w:tcPr>
            <w:tcW w:w="1184"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pPr>
              <w:spacing w:line="180" w:lineRule="atLeast"/>
              <w:rPr>
                <w:rFonts w:ascii="宋体" w:cs="宋体"/>
                <w:color w:val="000000"/>
                <w:szCs w:val="21"/>
              </w:rPr>
            </w:pPr>
            <w:r>
              <w:rPr>
                <w:rFonts w:ascii="宋体" w:hAnsi="宋体" w:cs="宋体"/>
                <w:color w:val="000000"/>
                <w:szCs w:val="21"/>
              </w:rPr>
              <w:t xml:space="preserve"> 02</w:t>
            </w:r>
          </w:p>
        </w:tc>
        <w:tc>
          <w:tcPr>
            <w:tcW w:w="3969" w:type="dxa"/>
            <w:vAlign w:val="center"/>
          </w:tcPr>
          <w:p>
            <w:pPr>
              <w:rPr>
                <w:color w:val="000000"/>
                <w:szCs w:val="21"/>
              </w:rPr>
            </w:pPr>
            <w:r>
              <w:rPr>
                <w:rFonts w:hint="eastAsia" w:cs="宋体"/>
                <w:color w:val="000000"/>
                <w:szCs w:val="21"/>
              </w:rPr>
              <w:t>累计实用新型申请数</w:t>
            </w:r>
          </w:p>
        </w:tc>
        <w:tc>
          <w:tcPr>
            <w:tcW w:w="1184" w:type="dxa"/>
            <w:vAlign w:val="center"/>
          </w:tcPr>
          <w:p>
            <w:pPr>
              <w:rPr>
                <w:color w:val="000000"/>
                <w:szCs w:val="21"/>
              </w:rPr>
            </w:pPr>
          </w:p>
        </w:tc>
        <w:tc>
          <w:tcPr>
            <w:tcW w:w="1184" w:type="dxa"/>
            <w:vAlign w:val="center"/>
          </w:tcPr>
          <w:p>
            <w:pPr>
              <w:rPr>
                <w:rFonts w:ascii="宋体"/>
                <w:color w:val="000000"/>
                <w:szCs w:val="21"/>
              </w:rPr>
            </w:pPr>
          </w:p>
        </w:tc>
        <w:tc>
          <w:tcPr>
            <w:tcW w:w="1184"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03</w:t>
            </w:r>
          </w:p>
        </w:tc>
        <w:tc>
          <w:tcPr>
            <w:tcW w:w="3969" w:type="dxa"/>
            <w:vAlign w:val="center"/>
          </w:tcPr>
          <w:p>
            <w:pPr>
              <w:rPr>
                <w:color w:val="000000"/>
                <w:szCs w:val="21"/>
              </w:rPr>
            </w:pPr>
            <w:r>
              <w:rPr>
                <w:rFonts w:hint="eastAsia" w:cs="宋体"/>
                <w:color w:val="000000"/>
                <w:szCs w:val="21"/>
              </w:rPr>
              <w:t>累计外观设计申请数</w:t>
            </w:r>
          </w:p>
        </w:tc>
        <w:tc>
          <w:tcPr>
            <w:tcW w:w="1184" w:type="dxa"/>
            <w:vAlign w:val="center"/>
          </w:tcPr>
          <w:p>
            <w:pPr>
              <w:rPr>
                <w:color w:val="000000"/>
                <w:szCs w:val="21"/>
              </w:rPr>
            </w:pPr>
          </w:p>
        </w:tc>
        <w:tc>
          <w:tcPr>
            <w:tcW w:w="1184" w:type="dxa"/>
            <w:vAlign w:val="center"/>
          </w:tcPr>
          <w:p>
            <w:pPr>
              <w:rPr>
                <w:rFonts w:ascii="宋体"/>
                <w:color w:val="000000"/>
                <w:szCs w:val="21"/>
              </w:rPr>
            </w:pPr>
          </w:p>
        </w:tc>
        <w:tc>
          <w:tcPr>
            <w:tcW w:w="1184"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04</w:t>
            </w:r>
          </w:p>
        </w:tc>
        <w:tc>
          <w:tcPr>
            <w:tcW w:w="3969" w:type="dxa"/>
            <w:vAlign w:val="center"/>
          </w:tcPr>
          <w:p>
            <w:pPr>
              <w:rPr>
                <w:color w:val="000000"/>
                <w:szCs w:val="21"/>
              </w:rPr>
            </w:pPr>
            <w:r>
              <w:rPr>
                <w:rFonts w:hint="eastAsia" w:cs="宋体"/>
                <w:color w:val="000000"/>
                <w:szCs w:val="21"/>
              </w:rPr>
              <w:t>累计拥有有效发明专利授权数</w:t>
            </w:r>
          </w:p>
        </w:tc>
        <w:tc>
          <w:tcPr>
            <w:tcW w:w="1184" w:type="dxa"/>
            <w:vAlign w:val="center"/>
          </w:tcPr>
          <w:p>
            <w:pPr>
              <w:rPr>
                <w:color w:val="000000"/>
                <w:szCs w:val="21"/>
              </w:rPr>
            </w:pPr>
          </w:p>
        </w:tc>
        <w:tc>
          <w:tcPr>
            <w:tcW w:w="1184" w:type="dxa"/>
            <w:vAlign w:val="center"/>
          </w:tcPr>
          <w:p>
            <w:pPr>
              <w:rPr>
                <w:rFonts w:ascii="宋体"/>
                <w:color w:val="000000"/>
                <w:szCs w:val="21"/>
              </w:rPr>
            </w:pPr>
          </w:p>
        </w:tc>
        <w:tc>
          <w:tcPr>
            <w:tcW w:w="1184"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05</w:t>
            </w:r>
          </w:p>
        </w:tc>
        <w:tc>
          <w:tcPr>
            <w:tcW w:w="3969" w:type="dxa"/>
            <w:vAlign w:val="center"/>
          </w:tcPr>
          <w:p>
            <w:pPr>
              <w:rPr>
                <w:color w:val="000000"/>
                <w:szCs w:val="21"/>
              </w:rPr>
            </w:pPr>
            <w:r>
              <w:rPr>
                <w:rFonts w:hint="eastAsia" w:cs="宋体"/>
                <w:color w:val="000000"/>
                <w:szCs w:val="21"/>
              </w:rPr>
              <w:t>累计拥有有效实用新型授权数</w:t>
            </w:r>
          </w:p>
        </w:tc>
        <w:tc>
          <w:tcPr>
            <w:tcW w:w="1184" w:type="dxa"/>
            <w:vAlign w:val="center"/>
          </w:tcPr>
          <w:p>
            <w:pPr>
              <w:rPr>
                <w:color w:val="000000"/>
                <w:szCs w:val="21"/>
              </w:rPr>
            </w:pPr>
          </w:p>
        </w:tc>
        <w:tc>
          <w:tcPr>
            <w:tcW w:w="1184" w:type="dxa"/>
            <w:vAlign w:val="center"/>
          </w:tcPr>
          <w:p>
            <w:pPr>
              <w:rPr>
                <w:rFonts w:ascii="宋体"/>
                <w:color w:val="000000"/>
                <w:szCs w:val="21"/>
              </w:rPr>
            </w:pPr>
          </w:p>
        </w:tc>
        <w:tc>
          <w:tcPr>
            <w:tcW w:w="1184"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06</w:t>
            </w:r>
          </w:p>
        </w:tc>
        <w:tc>
          <w:tcPr>
            <w:tcW w:w="3969" w:type="dxa"/>
            <w:vAlign w:val="center"/>
          </w:tcPr>
          <w:p>
            <w:pPr>
              <w:rPr>
                <w:color w:val="000000"/>
                <w:szCs w:val="21"/>
              </w:rPr>
            </w:pPr>
            <w:r>
              <w:rPr>
                <w:rFonts w:hint="eastAsia" w:cs="宋体"/>
                <w:color w:val="000000"/>
                <w:szCs w:val="21"/>
              </w:rPr>
              <w:t>累计拥有有效外观设计授权数</w:t>
            </w:r>
          </w:p>
        </w:tc>
        <w:tc>
          <w:tcPr>
            <w:tcW w:w="1184" w:type="dxa"/>
            <w:vAlign w:val="center"/>
          </w:tcPr>
          <w:p>
            <w:pPr>
              <w:rPr>
                <w:color w:val="000000"/>
                <w:szCs w:val="21"/>
              </w:rPr>
            </w:pPr>
          </w:p>
        </w:tc>
        <w:tc>
          <w:tcPr>
            <w:tcW w:w="1184" w:type="dxa"/>
            <w:vAlign w:val="center"/>
          </w:tcPr>
          <w:p>
            <w:pPr>
              <w:rPr>
                <w:rFonts w:ascii="宋体"/>
                <w:color w:val="000000"/>
                <w:szCs w:val="21"/>
              </w:rPr>
            </w:pPr>
          </w:p>
        </w:tc>
        <w:tc>
          <w:tcPr>
            <w:tcW w:w="1184"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07</w:t>
            </w:r>
          </w:p>
        </w:tc>
        <w:tc>
          <w:tcPr>
            <w:tcW w:w="3969" w:type="dxa"/>
            <w:vAlign w:val="center"/>
          </w:tcPr>
          <w:p>
            <w:pPr>
              <w:rPr>
                <w:rFonts w:ascii="宋体"/>
                <w:color w:val="000000"/>
                <w:szCs w:val="21"/>
              </w:rPr>
            </w:pPr>
            <w:r>
              <w:rPr>
                <w:rFonts w:hint="eastAsia" w:ascii="宋体" w:hAnsi="宋体" w:cs="宋体"/>
                <w:color w:val="000000"/>
                <w:szCs w:val="21"/>
              </w:rPr>
              <w:t>累计发表论文数</w:t>
            </w:r>
          </w:p>
        </w:tc>
        <w:tc>
          <w:tcPr>
            <w:tcW w:w="1184" w:type="dxa"/>
            <w:vAlign w:val="center"/>
          </w:tcPr>
          <w:p>
            <w:pPr>
              <w:rPr>
                <w:color w:val="000000"/>
                <w:szCs w:val="21"/>
              </w:rPr>
            </w:pPr>
          </w:p>
        </w:tc>
        <w:tc>
          <w:tcPr>
            <w:tcW w:w="1184" w:type="dxa"/>
            <w:vAlign w:val="center"/>
          </w:tcPr>
          <w:p>
            <w:pPr>
              <w:rPr>
                <w:rFonts w:ascii="宋体"/>
                <w:color w:val="000000"/>
                <w:szCs w:val="21"/>
              </w:rPr>
            </w:pPr>
          </w:p>
        </w:tc>
        <w:tc>
          <w:tcPr>
            <w:tcW w:w="1184"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08</w:t>
            </w:r>
          </w:p>
        </w:tc>
        <w:tc>
          <w:tcPr>
            <w:tcW w:w="3969" w:type="dxa"/>
            <w:vAlign w:val="center"/>
          </w:tcPr>
          <w:p>
            <w:pPr>
              <w:rPr>
                <w:rFonts w:ascii="宋体"/>
                <w:color w:val="000000"/>
                <w:szCs w:val="21"/>
              </w:rPr>
            </w:pPr>
            <w:r>
              <w:rPr>
                <w:rFonts w:hint="eastAsia" w:ascii="宋体" w:hAnsi="宋体" w:cs="宋体"/>
                <w:color w:val="000000"/>
                <w:szCs w:val="21"/>
              </w:rPr>
              <w:t>累计出版科技著作数</w:t>
            </w:r>
          </w:p>
        </w:tc>
        <w:tc>
          <w:tcPr>
            <w:tcW w:w="1184" w:type="dxa"/>
            <w:vAlign w:val="center"/>
          </w:tcPr>
          <w:p>
            <w:pPr>
              <w:rPr>
                <w:color w:val="000000"/>
                <w:szCs w:val="21"/>
              </w:rPr>
            </w:pPr>
          </w:p>
        </w:tc>
        <w:tc>
          <w:tcPr>
            <w:tcW w:w="1184" w:type="dxa"/>
            <w:vAlign w:val="center"/>
          </w:tcPr>
          <w:p>
            <w:pPr>
              <w:rPr>
                <w:rFonts w:ascii="宋体"/>
                <w:color w:val="000000"/>
                <w:szCs w:val="21"/>
              </w:rPr>
            </w:pPr>
          </w:p>
        </w:tc>
        <w:tc>
          <w:tcPr>
            <w:tcW w:w="1184"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4"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09</w:t>
            </w:r>
          </w:p>
        </w:tc>
        <w:tc>
          <w:tcPr>
            <w:tcW w:w="3969" w:type="dxa"/>
            <w:vAlign w:val="center"/>
          </w:tcPr>
          <w:p>
            <w:pPr>
              <w:rPr>
                <w:rFonts w:ascii="宋体"/>
                <w:color w:val="000000"/>
                <w:szCs w:val="21"/>
              </w:rPr>
            </w:pPr>
            <w:r>
              <w:rPr>
                <w:rFonts w:hint="eastAsia" w:ascii="宋体" w:hAnsi="宋体" w:cs="宋体"/>
                <w:color w:val="000000"/>
                <w:szCs w:val="21"/>
              </w:rPr>
              <w:t>累计拥有软件著作权数</w:t>
            </w:r>
          </w:p>
        </w:tc>
        <w:tc>
          <w:tcPr>
            <w:tcW w:w="1184" w:type="dxa"/>
            <w:vAlign w:val="center"/>
          </w:tcPr>
          <w:p>
            <w:pPr>
              <w:rPr>
                <w:color w:val="000000"/>
                <w:szCs w:val="21"/>
              </w:rPr>
            </w:pPr>
          </w:p>
        </w:tc>
        <w:tc>
          <w:tcPr>
            <w:tcW w:w="1184" w:type="dxa"/>
            <w:vAlign w:val="center"/>
          </w:tcPr>
          <w:p>
            <w:pPr>
              <w:rPr>
                <w:rFonts w:ascii="宋体"/>
                <w:color w:val="000000"/>
                <w:szCs w:val="21"/>
              </w:rPr>
            </w:pPr>
          </w:p>
        </w:tc>
        <w:tc>
          <w:tcPr>
            <w:tcW w:w="1184"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10</w:t>
            </w:r>
          </w:p>
        </w:tc>
        <w:tc>
          <w:tcPr>
            <w:tcW w:w="3969" w:type="dxa"/>
            <w:vAlign w:val="center"/>
          </w:tcPr>
          <w:p>
            <w:pPr>
              <w:rPr>
                <w:rFonts w:ascii="宋体"/>
                <w:color w:val="000000"/>
                <w:szCs w:val="21"/>
              </w:rPr>
            </w:pPr>
            <w:r>
              <w:rPr>
                <w:rFonts w:hint="eastAsia" w:ascii="宋体" w:hAnsi="宋体" w:cs="宋体"/>
                <w:color w:val="000000"/>
                <w:szCs w:val="21"/>
              </w:rPr>
              <w:t>累计拥有</w:t>
            </w:r>
            <w:r>
              <w:rPr>
                <w:rFonts w:ascii="宋体" w:hAnsi="宋体" w:cs="宋体"/>
                <w:color w:val="000000"/>
                <w:szCs w:val="21"/>
              </w:rPr>
              <w:t>IC</w:t>
            </w:r>
            <w:r>
              <w:rPr>
                <w:rFonts w:hint="eastAsia" w:ascii="宋体" w:hAnsi="宋体" w:cs="宋体"/>
                <w:color w:val="000000"/>
                <w:szCs w:val="21"/>
              </w:rPr>
              <w:t>布图版权数</w:t>
            </w:r>
          </w:p>
        </w:tc>
        <w:tc>
          <w:tcPr>
            <w:tcW w:w="1184" w:type="dxa"/>
            <w:vAlign w:val="center"/>
          </w:tcPr>
          <w:p>
            <w:pPr>
              <w:rPr>
                <w:color w:val="000000"/>
                <w:szCs w:val="21"/>
              </w:rPr>
            </w:pPr>
          </w:p>
        </w:tc>
        <w:tc>
          <w:tcPr>
            <w:tcW w:w="1184" w:type="dxa"/>
            <w:vAlign w:val="center"/>
          </w:tcPr>
          <w:p>
            <w:pPr>
              <w:rPr>
                <w:rFonts w:ascii="宋体"/>
                <w:color w:val="000000"/>
                <w:szCs w:val="21"/>
              </w:rPr>
            </w:pPr>
          </w:p>
        </w:tc>
        <w:tc>
          <w:tcPr>
            <w:tcW w:w="1184"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11</w:t>
            </w:r>
          </w:p>
        </w:tc>
        <w:tc>
          <w:tcPr>
            <w:tcW w:w="3969" w:type="dxa"/>
            <w:vAlign w:val="center"/>
          </w:tcPr>
          <w:p>
            <w:pPr>
              <w:rPr>
                <w:rFonts w:ascii="宋体"/>
                <w:color w:val="000000"/>
                <w:szCs w:val="21"/>
              </w:rPr>
            </w:pPr>
            <w:r>
              <w:rPr>
                <w:rFonts w:hint="eastAsia" w:ascii="宋体" w:hAnsi="宋体" w:cs="宋体"/>
                <w:color w:val="000000"/>
                <w:szCs w:val="21"/>
              </w:rPr>
              <w:t>累计拥有注册商标数</w:t>
            </w:r>
          </w:p>
        </w:tc>
        <w:tc>
          <w:tcPr>
            <w:tcW w:w="1184" w:type="dxa"/>
            <w:vAlign w:val="center"/>
          </w:tcPr>
          <w:p>
            <w:pPr>
              <w:rPr>
                <w:color w:val="000000"/>
                <w:szCs w:val="21"/>
                <w:lang w:val="da-DK"/>
              </w:rPr>
            </w:pPr>
          </w:p>
        </w:tc>
        <w:tc>
          <w:tcPr>
            <w:tcW w:w="1184" w:type="dxa"/>
            <w:vAlign w:val="center"/>
          </w:tcPr>
          <w:p>
            <w:pPr>
              <w:rPr>
                <w:rFonts w:ascii="宋体"/>
                <w:color w:val="000000"/>
                <w:szCs w:val="21"/>
              </w:rPr>
            </w:pPr>
          </w:p>
        </w:tc>
        <w:tc>
          <w:tcPr>
            <w:tcW w:w="1184"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12</w:t>
            </w:r>
          </w:p>
        </w:tc>
        <w:tc>
          <w:tcPr>
            <w:tcW w:w="3969" w:type="dxa"/>
            <w:vAlign w:val="center"/>
          </w:tcPr>
          <w:p>
            <w:pPr>
              <w:rPr>
                <w:rFonts w:ascii="宋体"/>
                <w:color w:val="000000"/>
                <w:szCs w:val="21"/>
              </w:rPr>
            </w:pPr>
            <w:r>
              <w:rPr>
                <w:rFonts w:hint="eastAsia" w:ascii="宋体" w:hAnsi="宋体" w:cs="宋体"/>
                <w:color w:val="000000"/>
                <w:szCs w:val="21"/>
              </w:rPr>
              <w:t>累计参编技术标准数（国际</w:t>
            </w:r>
            <w:r>
              <w:rPr>
                <w:rFonts w:ascii="宋体" w:hAnsi="宋体" w:cs="宋体"/>
                <w:color w:val="000000"/>
                <w:szCs w:val="21"/>
              </w:rPr>
              <w:t>/</w:t>
            </w:r>
            <w:r>
              <w:rPr>
                <w:rFonts w:hint="eastAsia" w:ascii="宋体" w:hAnsi="宋体" w:cs="宋体"/>
                <w:color w:val="000000"/>
                <w:szCs w:val="21"/>
              </w:rPr>
              <w:t>国家</w:t>
            </w:r>
            <w:r>
              <w:rPr>
                <w:rFonts w:ascii="宋体" w:hAnsi="宋体" w:cs="宋体"/>
                <w:color w:val="000000"/>
                <w:szCs w:val="21"/>
              </w:rPr>
              <w:t>/</w:t>
            </w:r>
            <w:r>
              <w:rPr>
                <w:rFonts w:hint="eastAsia" w:ascii="宋体" w:hAnsi="宋体" w:cs="宋体"/>
                <w:color w:val="000000"/>
                <w:szCs w:val="21"/>
              </w:rPr>
              <w:t>行业）</w:t>
            </w:r>
          </w:p>
        </w:tc>
        <w:tc>
          <w:tcPr>
            <w:tcW w:w="1184" w:type="dxa"/>
            <w:vAlign w:val="center"/>
          </w:tcPr>
          <w:p>
            <w:pPr>
              <w:wordWrap w:val="0"/>
              <w:rPr>
                <w:rFonts w:ascii="宋体"/>
                <w:color w:val="000000"/>
                <w:szCs w:val="21"/>
                <w:lang w:val="da-DK"/>
              </w:rPr>
            </w:pPr>
          </w:p>
        </w:tc>
        <w:tc>
          <w:tcPr>
            <w:tcW w:w="1184" w:type="dxa"/>
            <w:vAlign w:val="center"/>
          </w:tcPr>
          <w:p>
            <w:pPr>
              <w:wordWrap w:val="0"/>
              <w:rPr>
                <w:rFonts w:ascii="宋体"/>
                <w:color w:val="000000"/>
                <w:szCs w:val="21"/>
                <w:lang w:val="da-DK"/>
              </w:rPr>
            </w:pPr>
          </w:p>
        </w:tc>
        <w:tc>
          <w:tcPr>
            <w:tcW w:w="1184" w:type="dxa"/>
            <w:vAlign w:val="center"/>
          </w:tcPr>
          <w:p>
            <w:pPr>
              <w:wordWrap w:val="0"/>
              <w:rPr>
                <w:rFonts w:ascii="宋体"/>
                <w:color w:val="000000"/>
                <w:szCs w:val="21"/>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13</w:t>
            </w:r>
          </w:p>
        </w:tc>
        <w:tc>
          <w:tcPr>
            <w:tcW w:w="3969" w:type="dxa"/>
            <w:vAlign w:val="center"/>
          </w:tcPr>
          <w:p>
            <w:pPr>
              <w:rPr>
                <w:rFonts w:ascii="宋体"/>
                <w:color w:val="000000"/>
                <w:szCs w:val="21"/>
              </w:rPr>
            </w:pPr>
            <w:r>
              <w:rPr>
                <w:rFonts w:hint="eastAsia" w:ascii="宋体" w:hAnsi="宋体" w:cs="宋体"/>
                <w:color w:val="000000"/>
                <w:szCs w:val="21"/>
              </w:rPr>
              <w:t>累计发现植物新品种数</w:t>
            </w:r>
          </w:p>
        </w:tc>
        <w:tc>
          <w:tcPr>
            <w:tcW w:w="1184" w:type="dxa"/>
            <w:vAlign w:val="center"/>
          </w:tcPr>
          <w:p>
            <w:pPr>
              <w:rPr>
                <w:color w:val="000000"/>
                <w:szCs w:val="21"/>
              </w:rPr>
            </w:pPr>
          </w:p>
        </w:tc>
        <w:tc>
          <w:tcPr>
            <w:tcW w:w="1184" w:type="dxa"/>
            <w:vAlign w:val="center"/>
          </w:tcPr>
          <w:p>
            <w:pPr>
              <w:rPr>
                <w:rFonts w:ascii="宋体"/>
                <w:color w:val="000000"/>
                <w:szCs w:val="21"/>
              </w:rPr>
            </w:pPr>
          </w:p>
        </w:tc>
        <w:tc>
          <w:tcPr>
            <w:tcW w:w="1184"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14</w:t>
            </w:r>
          </w:p>
        </w:tc>
        <w:tc>
          <w:tcPr>
            <w:tcW w:w="3969" w:type="dxa"/>
            <w:vAlign w:val="center"/>
          </w:tcPr>
          <w:p>
            <w:pPr>
              <w:rPr>
                <w:rFonts w:ascii="宋体"/>
                <w:color w:val="000000"/>
                <w:szCs w:val="21"/>
              </w:rPr>
            </w:pPr>
            <w:r>
              <w:rPr>
                <w:rFonts w:hint="eastAsia" w:ascii="宋体" w:hAnsi="宋体" w:cs="宋体"/>
                <w:color w:val="000000"/>
                <w:szCs w:val="21"/>
              </w:rPr>
              <w:t>累计获取新药（医药、农药、兽药）证书数</w:t>
            </w:r>
          </w:p>
        </w:tc>
        <w:tc>
          <w:tcPr>
            <w:tcW w:w="1184" w:type="dxa"/>
            <w:vAlign w:val="center"/>
          </w:tcPr>
          <w:p>
            <w:pPr>
              <w:rPr>
                <w:rFonts w:ascii="宋体"/>
                <w:color w:val="000000"/>
                <w:szCs w:val="21"/>
              </w:rPr>
            </w:pPr>
          </w:p>
        </w:tc>
        <w:tc>
          <w:tcPr>
            <w:tcW w:w="1184" w:type="dxa"/>
            <w:vAlign w:val="center"/>
          </w:tcPr>
          <w:p>
            <w:pPr>
              <w:rPr>
                <w:rFonts w:ascii="宋体"/>
                <w:color w:val="000000"/>
                <w:szCs w:val="21"/>
              </w:rPr>
            </w:pPr>
          </w:p>
        </w:tc>
        <w:tc>
          <w:tcPr>
            <w:tcW w:w="1184"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15</w:t>
            </w:r>
          </w:p>
        </w:tc>
        <w:tc>
          <w:tcPr>
            <w:tcW w:w="3969" w:type="dxa"/>
            <w:vAlign w:val="center"/>
          </w:tcPr>
          <w:p>
            <w:pPr>
              <w:rPr>
                <w:rFonts w:ascii="宋体"/>
                <w:color w:val="000000"/>
                <w:szCs w:val="21"/>
              </w:rPr>
            </w:pPr>
            <w:r>
              <w:rPr>
                <w:rFonts w:hint="eastAsia" w:ascii="宋体" w:hAnsi="宋体" w:cs="宋体"/>
                <w:color w:val="000000"/>
                <w:szCs w:val="21"/>
              </w:rPr>
              <w:t>累计科技奖项（国家级</w:t>
            </w:r>
            <w:r>
              <w:rPr>
                <w:rFonts w:ascii="宋体" w:hAnsi="宋体" w:cs="宋体"/>
                <w:color w:val="000000"/>
                <w:szCs w:val="21"/>
              </w:rPr>
              <w:t>/</w:t>
            </w:r>
            <w:r>
              <w:rPr>
                <w:rFonts w:hint="eastAsia" w:ascii="宋体" w:hAnsi="宋体" w:cs="宋体"/>
                <w:color w:val="000000"/>
                <w:szCs w:val="21"/>
              </w:rPr>
              <w:t>省级</w:t>
            </w:r>
            <w:r>
              <w:rPr>
                <w:rFonts w:ascii="宋体" w:hAnsi="宋体" w:cs="宋体"/>
                <w:color w:val="000000"/>
                <w:szCs w:val="21"/>
              </w:rPr>
              <w:t>/</w:t>
            </w:r>
            <w:r>
              <w:rPr>
                <w:rFonts w:hint="eastAsia" w:ascii="宋体" w:hAnsi="宋体" w:cs="宋体"/>
                <w:color w:val="000000"/>
                <w:szCs w:val="21"/>
              </w:rPr>
              <w:t>市级）</w:t>
            </w:r>
          </w:p>
        </w:tc>
        <w:tc>
          <w:tcPr>
            <w:tcW w:w="1184" w:type="dxa"/>
            <w:vAlign w:val="center"/>
          </w:tcPr>
          <w:p>
            <w:pPr>
              <w:wordWrap w:val="0"/>
              <w:rPr>
                <w:rFonts w:ascii="宋体"/>
                <w:color w:val="000000"/>
                <w:szCs w:val="21"/>
              </w:rPr>
            </w:pPr>
          </w:p>
        </w:tc>
        <w:tc>
          <w:tcPr>
            <w:tcW w:w="1184" w:type="dxa"/>
            <w:vAlign w:val="center"/>
          </w:tcPr>
          <w:p>
            <w:pPr>
              <w:wordWrap w:val="0"/>
              <w:rPr>
                <w:rFonts w:ascii="宋体"/>
                <w:color w:val="000000"/>
                <w:szCs w:val="21"/>
              </w:rPr>
            </w:pPr>
          </w:p>
        </w:tc>
        <w:tc>
          <w:tcPr>
            <w:tcW w:w="1184" w:type="dxa"/>
            <w:vAlign w:val="center"/>
          </w:tcPr>
          <w:p>
            <w:pPr>
              <w:wordWrap w:val="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16</w:t>
            </w:r>
          </w:p>
        </w:tc>
        <w:tc>
          <w:tcPr>
            <w:tcW w:w="3969" w:type="dxa"/>
            <w:vAlign w:val="center"/>
          </w:tcPr>
          <w:p>
            <w:pPr>
              <w:rPr>
                <w:rFonts w:ascii="宋体"/>
                <w:color w:val="000000"/>
                <w:szCs w:val="21"/>
              </w:rPr>
            </w:pPr>
            <w:r>
              <w:rPr>
                <w:rFonts w:hint="eastAsia" w:ascii="宋体" w:hAnsi="宋体"/>
                <w:color w:val="000000"/>
                <w:szCs w:val="21"/>
              </w:rPr>
              <w:t>累计重点实验室数量（国家级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pPr>
              <w:wordWrap w:val="0"/>
              <w:rPr>
                <w:rFonts w:ascii="宋体"/>
                <w:color w:val="000000"/>
                <w:szCs w:val="21"/>
                <w:lang w:val="da-DK"/>
              </w:rPr>
            </w:pPr>
          </w:p>
        </w:tc>
        <w:tc>
          <w:tcPr>
            <w:tcW w:w="1184" w:type="dxa"/>
            <w:vAlign w:val="center"/>
          </w:tcPr>
          <w:p>
            <w:pPr>
              <w:wordWrap w:val="0"/>
              <w:rPr>
                <w:rFonts w:ascii="宋体"/>
                <w:color w:val="000000"/>
                <w:szCs w:val="21"/>
                <w:lang w:val="da-DK"/>
              </w:rPr>
            </w:pPr>
          </w:p>
        </w:tc>
        <w:tc>
          <w:tcPr>
            <w:tcW w:w="1184" w:type="dxa"/>
            <w:vAlign w:val="center"/>
          </w:tcPr>
          <w:p>
            <w:pPr>
              <w:wordWrap w:val="0"/>
              <w:rPr>
                <w:rFonts w:ascii="宋体"/>
                <w:color w:val="000000"/>
                <w:szCs w:val="21"/>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17</w:t>
            </w:r>
          </w:p>
        </w:tc>
        <w:tc>
          <w:tcPr>
            <w:tcW w:w="3969" w:type="dxa"/>
            <w:vAlign w:val="center"/>
          </w:tcPr>
          <w:p>
            <w:pPr>
              <w:rPr>
                <w:rFonts w:ascii="宋体"/>
                <w:color w:val="000000"/>
                <w:szCs w:val="21"/>
              </w:rPr>
            </w:pPr>
            <w:r>
              <w:rPr>
                <w:rFonts w:hint="eastAsia" w:ascii="宋体" w:hAnsi="宋体"/>
                <w:color w:val="000000"/>
                <w:szCs w:val="21"/>
              </w:rPr>
              <w:t>累计工程中心数量（国家级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pPr>
              <w:wordWrap w:val="0"/>
              <w:rPr>
                <w:rFonts w:ascii="宋体"/>
                <w:color w:val="000000"/>
                <w:szCs w:val="21"/>
                <w:lang w:val="da-DK"/>
              </w:rPr>
            </w:pPr>
          </w:p>
        </w:tc>
        <w:tc>
          <w:tcPr>
            <w:tcW w:w="1184" w:type="dxa"/>
            <w:vAlign w:val="center"/>
          </w:tcPr>
          <w:p>
            <w:pPr>
              <w:wordWrap w:val="0"/>
              <w:rPr>
                <w:rFonts w:ascii="宋体"/>
                <w:color w:val="000000"/>
                <w:szCs w:val="21"/>
                <w:lang w:val="da-DK"/>
              </w:rPr>
            </w:pPr>
          </w:p>
        </w:tc>
        <w:tc>
          <w:tcPr>
            <w:tcW w:w="1184" w:type="dxa"/>
            <w:vAlign w:val="center"/>
          </w:tcPr>
          <w:p>
            <w:pPr>
              <w:wordWrap w:val="0"/>
              <w:rPr>
                <w:rFonts w:ascii="宋体"/>
                <w:color w:val="000000"/>
                <w:szCs w:val="21"/>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18</w:t>
            </w:r>
          </w:p>
        </w:tc>
        <w:tc>
          <w:tcPr>
            <w:tcW w:w="3969" w:type="dxa"/>
            <w:vAlign w:val="center"/>
          </w:tcPr>
          <w:p>
            <w:pPr>
              <w:rPr>
                <w:rFonts w:ascii="宋体"/>
                <w:color w:val="000000"/>
                <w:szCs w:val="21"/>
              </w:rPr>
            </w:pPr>
            <w:r>
              <w:rPr>
                <w:rFonts w:hint="eastAsia" w:ascii="宋体" w:hAnsi="宋体"/>
                <w:color w:val="000000"/>
                <w:szCs w:val="21"/>
              </w:rPr>
              <w:t>累计项目数量（国家级</w:t>
            </w:r>
            <w:r>
              <w:rPr>
                <w:rFonts w:ascii="宋体" w:hAnsi="宋体"/>
                <w:color w:val="000000"/>
                <w:szCs w:val="21"/>
              </w:rPr>
              <w:t>/</w:t>
            </w:r>
            <w:r>
              <w:rPr>
                <w:rFonts w:hint="eastAsia" w:ascii="宋体" w:hAnsi="宋体"/>
                <w:color w:val="000000"/>
                <w:szCs w:val="21"/>
              </w:rPr>
              <w:t>省级</w:t>
            </w:r>
            <w:r>
              <w:rPr>
                <w:rFonts w:ascii="宋体" w:hAnsi="宋体"/>
                <w:color w:val="000000"/>
                <w:szCs w:val="21"/>
              </w:rPr>
              <w:t>/</w:t>
            </w:r>
            <w:r>
              <w:rPr>
                <w:rFonts w:hint="eastAsia" w:ascii="宋体" w:hAnsi="宋体"/>
                <w:color w:val="000000"/>
                <w:szCs w:val="21"/>
              </w:rPr>
              <w:t>市级）</w:t>
            </w:r>
          </w:p>
        </w:tc>
        <w:tc>
          <w:tcPr>
            <w:tcW w:w="1184" w:type="dxa"/>
            <w:vAlign w:val="center"/>
          </w:tcPr>
          <w:p>
            <w:pPr>
              <w:wordWrap w:val="0"/>
              <w:rPr>
                <w:rFonts w:ascii="宋体"/>
                <w:color w:val="000000"/>
                <w:szCs w:val="21"/>
                <w:lang w:val="da-DK"/>
              </w:rPr>
            </w:pPr>
          </w:p>
        </w:tc>
        <w:tc>
          <w:tcPr>
            <w:tcW w:w="1184" w:type="dxa"/>
            <w:vAlign w:val="center"/>
          </w:tcPr>
          <w:p>
            <w:pPr>
              <w:wordWrap w:val="0"/>
              <w:rPr>
                <w:rFonts w:ascii="宋体"/>
                <w:color w:val="000000"/>
                <w:szCs w:val="21"/>
                <w:lang w:val="da-DK"/>
              </w:rPr>
            </w:pPr>
          </w:p>
        </w:tc>
        <w:tc>
          <w:tcPr>
            <w:tcW w:w="1184" w:type="dxa"/>
            <w:vAlign w:val="center"/>
          </w:tcPr>
          <w:p>
            <w:pPr>
              <w:wordWrap w:val="0"/>
              <w:rPr>
                <w:rFonts w:ascii="宋体"/>
                <w:color w:val="000000"/>
                <w:szCs w:val="21"/>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19</w:t>
            </w:r>
          </w:p>
        </w:tc>
        <w:tc>
          <w:tcPr>
            <w:tcW w:w="3969" w:type="dxa"/>
            <w:vAlign w:val="center"/>
          </w:tcPr>
          <w:p>
            <w:pPr>
              <w:rPr>
                <w:rFonts w:ascii="宋体"/>
                <w:color w:val="000000"/>
                <w:szCs w:val="21"/>
              </w:rPr>
            </w:pPr>
            <w:r>
              <w:rPr>
                <w:rFonts w:hint="eastAsia" w:ascii="宋体" w:hAnsi="宋体"/>
                <w:color w:val="000000"/>
                <w:szCs w:val="21"/>
              </w:rPr>
              <w:t>累计获得国家资助经费金额（万元）</w:t>
            </w:r>
          </w:p>
        </w:tc>
        <w:tc>
          <w:tcPr>
            <w:tcW w:w="1184" w:type="dxa"/>
            <w:vAlign w:val="center"/>
          </w:tcPr>
          <w:p>
            <w:pPr>
              <w:rPr>
                <w:color w:val="000000"/>
                <w:szCs w:val="21"/>
              </w:rPr>
            </w:pPr>
          </w:p>
        </w:tc>
        <w:tc>
          <w:tcPr>
            <w:tcW w:w="1184" w:type="dxa"/>
            <w:vAlign w:val="center"/>
          </w:tcPr>
          <w:p>
            <w:pPr>
              <w:rPr>
                <w:rFonts w:ascii="宋体"/>
                <w:color w:val="000000"/>
                <w:szCs w:val="21"/>
              </w:rPr>
            </w:pPr>
          </w:p>
        </w:tc>
        <w:tc>
          <w:tcPr>
            <w:tcW w:w="1184"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pPr>
              <w:widowControl/>
              <w:spacing w:line="180" w:lineRule="atLeast"/>
              <w:jc w:val="center"/>
              <w:rPr>
                <w:rFonts w:ascii="宋体" w:cs="宋体"/>
                <w:color w:val="000000"/>
                <w:szCs w:val="21"/>
              </w:rPr>
            </w:pPr>
            <w:r>
              <w:rPr>
                <w:rFonts w:ascii="宋体" w:hAnsi="宋体" w:cs="宋体"/>
                <w:color w:val="000000"/>
                <w:szCs w:val="21"/>
              </w:rPr>
              <w:t>20</w:t>
            </w:r>
          </w:p>
        </w:tc>
        <w:tc>
          <w:tcPr>
            <w:tcW w:w="3969" w:type="dxa"/>
            <w:vAlign w:val="center"/>
          </w:tcPr>
          <w:p>
            <w:pPr>
              <w:rPr>
                <w:rFonts w:ascii="宋体"/>
                <w:color w:val="000000"/>
                <w:szCs w:val="21"/>
              </w:rPr>
            </w:pPr>
            <w:r>
              <w:rPr>
                <w:rFonts w:hint="eastAsia" w:ascii="宋体" w:hAnsi="宋体"/>
                <w:color w:val="000000"/>
                <w:szCs w:val="21"/>
              </w:rPr>
              <w:t>累计获得省级资助经费金额（万元）</w:t>
            </w:r>
          </w:p>
        </w:tc>
        <w:tc>
          <w:tcPr>
            <w:tcW w:w="1184" w:type="dxa"/>
            <w:vAlign w:val="center"/>
          </w:tcPr>
          <w:p>
            <w:pPr>
              <w:rPr>
                <w:color w:val="000000"/>
                <w:szCs w:val="21"/>
              </w:rPr>
            </w:pPr>
          </w:p>
        </w:tc>
        <w:tc>
          <w:tcPr>
            <w:tcW w:w="1184" w:type="dxa"/>
            <w:vAlign w:val="center"/>
          </w:tcPr>
          <w:p>
            <w:pPr>
              <w:rPr>
                <w:rFonts w:ascii="宋体"/>
                <w:color w:val="000000"/>
                <w:szCs w:val="21"/>
              </w:rPr>
            </w:pPr>
          </w:p>
        </w:tc>
        <w:tc>
          <w:tcPr>
            <w:tcW w:w="1184"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47" w:type="dxa"/>
            <w:vAlign w:val="center"/>
          </w:tcPr>
          <w:p>
            <w:pPr>
              <w:widowControl/>
              <w:spacing w:line="180" w:lineRule="atLeast"/>
              <w:jc w:val="center"/>
              <w:rPr>
                <w:rFonts w:ascii="宋体"/>
                <w:color w:val="000000"/>
                <w:szCs w:val="21"/>
              </w:rPr>
            </w:pPr>
            <w:r>
              <w:rPr>
                <w:rFonts w:ascii="宋体" w:hAnsi="宋体"/>
                <w:color w:val="000000"/>
                <w:szCs w:val="21"/>
              </w:rPr>
              <w:t>21</w:t>
            </w:r>
          </w:p>
        </w:tc>
        <w:tc>
          <w:tcPr>
            <w:tcW w:w="3969" w:type="dxa"/>
            <w:vAlign w:val="center"/>
          </w:tcPr>
          <w:p>
            <w:pPr>
              <w:rPr>
                <w:rFonts w:ascii="宋体"/>
                <w:color w:val="000000"/>
                <w:szCs w:val="21"/>
              </w:rPr>
            </w:pPr>
            <w:r>
              <w:rPr>
                <w:rFonts w:hint="eastAsia" w:ascii="宋体" w:hAnsi="宋体"/>
                <w:color w:val="000000"/>
                <w:szCs w:val="21"/>
              </w:rPr>
              <w:t>累计获得市级资助经费金额（万元）</w:t>
            </w:r>
          </w:p>
        </w:tc>
        <w:tc>
          <w:tcPr>
            <w:tcW w:w="1184" w:type="dxa"/>
            <w:vAlign w:val="center"/>
          </w:tcPr>
          <w:p>
            <w:pPr>
              <w:rPr>
                <w:color w:val="000000"/>
                <w:szCs w:val="21"/>
              </w:rPr>
            </w:pPr>
          </w:p>
        </w:tc>
        <w:tc>
          <w:tcPr>
            <w:tcW w:w="1184" w:type="dxa"/>
            <w:vAlign w:val="center"/>
          </w:tcPr>
          <w:p>
            <w:pPr>
              <w:rPr>
                <w:rFonts w:ascii="宋体"/>
                <w:color w:val="000000"/>
                <w:szCs w:val="21"/>
              </w:rPr>
            </w:pPr>
          </w:p>
        </w:tc>
        <w:tc>
          <w:tcPr>
            <w:tcW w:w="1184" w:type="dxa"/>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8" w:hRule="exact"/>
          <w:jc w:val="center"/>
        </w:trPr>
        <w:tc>
          <w:tcPr>
            <w:tcW w:w="547" w:type="dxa"/>
            <w:vAlign w:val="center"/>
          </w:tcPr>
          <w:p>
            <w:pPr>
              <w:widowControl/>
              <w:spacing w:line="180" w:lineRule="atLeast"/>
              <w:jc w:val="center"/>
              <w:rPr>
                <w:rFonts w:ascii="宋体" w:hAnsi="宋体"/>
                <w:color w:val="000000"/>
                <w:szCs w:val="21"/>
              </w:rPr>
            </w:pPr>
            <w:r>
              <w:rPr>
                <w:rFonts w:hint="eastAsia"/>
                <w:color w:val="000000"/>
              </w:rPr>
              <w:t>备注</w:t>
            </w:r>
          </w:p>
        </w:tc>
        <w:tc>
          <w:tcPr>
            <w:tcW w:w="7521" w:type="dxa"/>
            <w:gridSpan w:val="4"/>
            <w:vAlign w:val="center"/>
          </w:tcPr>
          <w:p>
            <w:pPr>
              <w:rPr>
                <w:rFonts w:ascii="宋体"/>
                <w:color w:val="000000"/>
                <w:szCs w:val="21"/>
              </w:rPr>
            </w:pPr>
            <w:r>
              <w:rPr>
                <w:rFonts w:hint="eastAsia"/>
                <w:color w:val="000000"/>
              </w:rPr>
              <w:t>可以填写表格中未列示，例如：累计企业技术中心、累计公共服务平台等单位科研活动情况数据。</w:t>
            </w:r>
          </w:p>
        </w:tc>
      </w:tr>
    </w:tbl>
    <w:p>
      <w:pPr>
        <w:spacing w:after="78" w:afterLines="25"/>
        <w:jc w:val="left"/>
        <w:outlineLvl w:val="0"/>
        <w:rPr>
          <w:rFonts w:ascii="宋体" w:cs="宋体"/>
          <w:b/>
          <w:bCs/>
          <w:color w:val="000000"/>
          <w:sz w:val="24"/>
        </w:rPr>
      </w:pPr>
      <w:r>
        <w:rPr>
          <w:rFonts w:ascii="宋体"/>
          <w:b/>
          <w:color w:val="000000"/>
          <w:sz w:val="24"/>
        </w:rPr>
        <w:br w:type="page"/>
      </w:r>
      <w:r>
        <w:rPr>
          <w:rFonts w:hint="eastAsia" w:ascii="宋体" w:hAnsi="宋体" w:cs="宋体"/>
          <w:b/>
          <w:bCs/>
          <w:color w:val="000000"/>
          <w:sz w:val="24"/>
        </w:rPr>
        <w:t>四、国家、省、市财政近三年全部支持情况</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088" w:type="dxa"/>
            <w:gridSpan w:val="10"/>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pPr>
              <w:jc w:val="left"/>
              <w:rPr>
                <w:rFonts w:ascii="宋体" w:hAnsi="宋体" w:cs="宋体"/>
                <w:color w:val="000000"/>
                <w:szCs w:val="21"/>
              </w:rPr>
            </w:pPr>
          </w:p>
        </w:tc>
        <w:tc>
          <w:tcPr>
            <w:tcW w:w="1282" w:type="dxa"/>
            <w:gridSpan w:val="3"/>
            <w:vAlign w:val="center"/>
          </w:tcPr>
          <w:p>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pPr>
              <w:jc w:val="left"/>
              <w:rPr>
                <w:rFonts w:ascii="宋体" w:hAnsi="宋体" w:cs="宋体"/>
                <w:color w:val="000000"/>
                <w:szCs w:val="21"/>
              </w:rPr>
            </w:pP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pPr>
              <w:jc w:val="left"/>
              <w:rPr>
                <w:rFonts w:ascii="宋体" w:hAnsi="宋体" w:cs="宋体"/>
                <w:color w:val="000000"/>
                <w:szCs w:val="21"/>
              </w:rPr>
            </w:pPr>
          </w:p>
        </w:tc>
        <w:tc>
          <w:tcPr>
            <w:tcW w:w="1282" w:type="dxa"/>
            <w:gridSpan w:val="3"/>
            <w:vAlign w:val="center"/>
          </w:tcPr>
          <w:p>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pPr>
              <w:jc w:val="left"/>
              <w:rPr>
                <w:rFonts w:ascii="宋体" w:hAnsi="宋体" w:cs="宋体"/>
                <w:color w:val="000000"/>
                <w:szCs w:val="21"/>
              </w:rPr>
            </w:pP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5"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pPr>
              <w:jc w:val="left"/>
              <w:rPr>
                <w:color w:val="000000"/>
              </w:rPr>
            </w:pPr>
          </w:p>
        </w:tc>
        <w:tc>
          <w:tcPr>
            <w:tcW w:w="1418" w:type="dxa"/>
            <w:gridSpan w:val="3"/>
            <w:tcBorders>
              <w:bottom w:val="double" w:color="auto" w:sz="4" w:space="0"/>
            </w:tcBorders>
            <w:vAlign w:val="center"/>
          </w:tcPr>
          <w:p>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pPr>
              <w:jc w:val="left"/>
              <w:rPr>
                <w:rFonts w:ascii="宋体" w:hAnsi="宋体" w:cs="宋体"/>
                <w:color w:val="000000"/>
                <w:szCs w:val="21"/>
              </w:rPr>
            </w:pPr>
          </w:p>
        </w:tc>
        <w:tc>
          <w:tcPr>
            <w:tcW w:w="1701" w:type="dxa"/>
            <w:gridSpan w:val="3"/>
            <w:tcBorders>
              <w:bottom w:val="double" w:color="auto" w:sz="4" w:space="0"/>
            </w:tcBorders>
            <w:vAlign w:val="center"/>
          </w:tcPr>
          <w:p>
            <w:pPr>
              <w:jc w:val="left"/>
              <w:rPr>
                <w:color w:val="000000"/>
              </w:rPr>
            </w:pPr>
            <w:r>
              <w:rPr>
                <w:rFonts w:hint="eastAsia"/>
                <w:color w:val="000000"/>
              </w:rPr>
              <w:t>未完成验收原因（已完成不填）</w:t>
            </w:r>
          </w:p>
        </w:tc>
        <w:tc>
          <w:tcPr>
            <w:tcW w:w="1280" w:type="dxa"/>
            <w:tcBorders>
              <w:bottom w:val="double" w:color="auto" w:sz="4" w:space="0"/>
            </w:tcBorders>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088" w:type="dxa"/>
            <w:gridSpan w:val="10"/>
            <w:tcBorders>
              <w:top w:val="double" w:color="auto" w:sz="4" w:space="0"/>
            </w:tcBorders>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pPr>
              <w:jc w:val="left"/>
              <w:rPr>
                <w:rFonts w:ascii="宋体" w:hAnsi="宋体" w:cs="宋体"/>
                <w:color w:val="000000"/>
                <w:szCs w:val="21"/>
              </w:rPr>
            </w:pPr>
          </w:p>
        </w:tc>
        <w:tc>
          <w:tcPr>
            <w:tcW w:w="1282" w:type="dxa"/>
            <w:gridSpan w:val="3"/>
            <w:vAlign w:val="center"/>
          </w:tcPr>
          <w:p>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pPr>
              <w:jc w:val="left"/>
              <w:rPr>
                <w:rFonts w:ascii="宋体" w:hAnsi="宋体" w:cs="宋体"/>
                <w:color w:val="000000"/>
                <w:szCs w:val="21"/>
              </w:rPr>
            </w:pP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pPr>
              <w:jc w:val="left"/>
              <w:rPr>
                <w:rFonts w:ascii="宋体" w:hAnsi="宋体" w:cs="宋体"/>
                <w:color w:val="000000"/>
                <w:szCs w:val="21"/>
              </w:rPr>
            </w:pPr>
          </w:p>
        </w:tc>
        <w:tc>
          <w:tcPr>
            <w:tcW w:w="1282" w:type="dxa"/>
            <w:gridSpan w:val="3"/>
            <w:vAlign w:val="center"/>
          </w:tcPr>
          <w:p>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pPr>
              <w:jc w:val="left"/>
              <w:rPr>
                <w:rFonts w:ascii="宋体" w:hAnsi="宋体" w:cs="宋体"/>
                <w:color w:val="000000"/>
                <w:szCs w:val="21"/>
              </w:rPr>
            </w:pP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pPr>
              <w:jc w:val="left"/>
              <w:rPr>
                <w:rFonts w:ascii="宋体" w:cs="宋体"/>
                <w:color w:val="000000"/>
                <w:sz w:val="24"/>
              </w:rPr>
            </w:pPr>
          </w:p>
        </w:tc>
        <w:tc>
          <w:tcPr>
            <w:tcW w:w="1418" w:type="dxa"/>
            <w:gridSpan w:val="3"/>
            <w:tcBorders>
              <w:bottom w:val="double" w:color="auto" w:sz="4" w:space="0"/>
            </w:tcBorders>
            <w:vAlign w:val="center"/>
          </w:tcPr>
          <w:p>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pPr>
              <w:jc w:val="left"/>
              <w:rPr>
                <w:rFonts w:ascii="宋体" w:cs="宋体"/>
                <w:color w:val="000000"/>
                <w:sz w:val="24"/>
              </w:rPr>
            </w:pPr>
          </w:p>
        </w:tc>
        <w:tc>
          <w:tcPr>
            <w:tcW w:w="1701" w:type="dxa"/>
            <w:gridSpan w:val="3"/>
            <w:tcBorders>
              <w:bottom w:val="double" w:color="auto" w:sz="4" w:space="0"/>
            </w:tcBorders>
            <w:vAlign w:val="center"/>
          </w:tcPr>
          <w:p>
            <w:pPr>
              <w:jc w:val="left"/>
              <w:rPr>
                <w:rFonts w:ascii="宋体" w:cs="宋体"/>
                <w:color w:val="000000"/>
                <w:sz w:val="24"/>
              </w:rPr>
            </w:pPr>
            <w:r>
              <w:rPr>
                <w:rFonts w:hint="eastAsia"/>
                <w:color w:val="000000"/>
              </w:rPr>
              <w:t>未完成验收原因（已完成不填）</w:t>
            </w:r>
          </w:p>
        </w:tc>
        <w:tc>
          <w:tcPr>
            <w:tcW w:w="1280" w:type="dxa"/>
            <w:tcBorders>
              <w:bottom w:val="double" w:color="auto" w:sz="4" w:space="0"/>
            </w:tcBorders>
            <w:vAlign w:val="center"/>
          </w:tcPr>
          <w:p>
            <w:pPr>
              <w:jc w:val="left"/>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pPr>
              <w:jc w:val="left"/>
              <w:rPr>
                <w:color w:val="000000"/>
              </w:rPr>
            </w:pPr>
          </w:p>
        </w:tc>
        <w:tc>
          <w:tcPr>
            <w:tcW w:w="1745" w:type="dxa"/>
            <w:gridSpan w:val="3"/>
            <w:tcBorders>
              <w:top w:val="double" w:color="auto" w:sz="4" w:space="0"/>
            </w:tcBorders>
            <w:vAlign w:val="center"/>
          </w:tcPr>
          <w:p>
            <w:pPr>
              <w:jc w:val="left"/>
              <w:rPr>
                <w:rFonts w:ascii="宋体" w:hAnsi="宋体" w:cs="宋体"/>
                <w:color w:val="000000"/>
                <w:szCs w:val="21"/>
              </w:rPr>
            </w:pPr>
          </w:p>
        </w:tc>
        <w:tc>
          <w:tcPr>
            <w:tcW w:w="2981" w:type="dxa"/>
            <w:gridSpan w:val="4"/>
            <w:tcBorders>
              <w:top w:val="double" w:color="auto" w:sz="4" w:space="0"/>
            </w:tcBorders>
            <w:vAlign w:val="center"/>
          </w:tcPr>
          <w:p>
            <w:pPr>
              <w:jc w:val="left"/>
              <w:rPr>
                <w:rFonts w:ascii="宋体" w:cs="宋体"/>
                <w:color w:val="000000"/>
                <w:sz w:val="24"/>
              </w:rPr>
            </w:pPr>
          </w:p>
        </w:tc>
      </w:tr>
    </w:tbl>
    <w:p>
      <w:pPr>
        <w:spacing w:after="78" w:afterLines="25"/>
        <w:jc w:val="left"/>
        <w:outlineLvl w:val="0"/>
        <w:rPr>
          <w:rFonts w:ascii="宋体"/>
          <w:b/>
          <w:color w:val="000000"/>
          <w:sz w:val="24"/>
        </w:rPr>
      </w:pPr>
      <w:r>
        <w:rPr>
          <w:rFonts w:ascii="宋体"/>
          <w:b/>
          <w:color w:val="000000"/>
          <w:sz w:val="24"/>
        </w:rPr>
        <w:br w:type="page"/>
      </w:r>
      <w:r>
        <w:rPr>
          <w:rFonts w:hint="eastAsia" w:ascii="宋体" w:hAnsi="宋体"/>
          <w:b/>
          <w:color w:val="000000"/>
          <w:sz w:val="24"/>
        </w:rPr>
        <w:t>五、团队基本情况</w:t>
      </w:r>
    </w:p>
    <w:tbl>
      <w:tblPr>
        <w:tblStyle w:val="3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1188"/>
        <w:gridCol w:w="1320"/>
        <w:gridCol w:w="1561"/>
        <w:gridCol w:w="142"/>
        <w:gridCol w:w="567"/>
        <w:gridCol w:w="850"/>
        <w:gridCol w:w="1134"/>
        <w:gridCol w:w="284"/>
        <w:gridCol w:w="17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97" w:hRule="exact"/>
          <w:jc w:val="center"/>
        </w:trPr>
        <w:tc>
          <w:tcPr>
            <w:tcW w:w="1188" w:type="dxa"/>
            <w:vAlign w:val="center"/>
          </w:tcPr>
          <w:p>
            <w:pPr>
              <w:spacing w:line="240" w:lineRule="exact"/>
              <w:rPr>
                <w:rFonts w:ascii="宋体"/>
                <w:color w:val="000000"/>
                <w:kern w:val="0"/>
                <w:szCs w:val="21"/>
              </w:rPr>
            </w:pPr>
            <w:r>
              <w:rPr>
                <w:rFonts w:hint="eastAsia" w:cs="宋体"/>
                <w:color w:val="000000"/>
                <w:szCs w:val="21"/>
              </w:rPr>
              <w:t>项目名称</w:t>
            </w:r>
          </w:p>
        </w:tc>
        <w:tc>
          <w:tcPr>
            <w:tcW w:w="3023" w:type="dxa"/>
            <w:gridSpan w:val="3"/>
            <w:tcBorders>
              <w:right w:val="single" w:color="auto" w:sz="4" w:space="0"/>
            </w:tcBorders>
            <w:vAlign w:val="center"/>
          </w:tcPr>
          <w:p>
            <w:pPr>
              <w:spacing w:line="240" w:lineRule="exact"/>
              <w:rPr>
                <w:rFonts w:ascii="宋体"/>
                <w:color w:val="000000"/>
                <w:szCs w:val="21"/>
              </w:rPr>
            </w:pPr>
          </w:p>
        </w:tc>
        <w:tc>
          <w:tcPr>
            <w:tcW w:w="1417" w:type="dxa"/>
            <w:gridSpan w:val="2"/>
            <w:tcBorders>
              <w:left w:val="single" w:color="auto" w:sz="4" w:space="0"/>
            </w:tcBorders>
            <w:vAlign w:val="center"/>
          </w:tcPr>
          <w:p>
            <w:pPr>
              <w:spacing w:line="240" w:lineRule="exact"/>
              <w:rPr>
                <w:rFonts w:ascii="宋体"/>
                <w:color w:val="000000"/>
                <w:szCs w:val="21"/>
              </w:rPr>
            </w:pPr>
            <w:r>
              <w:rPr>
                <w:rFonts w:hint="eastAsia" w:ascii="宋体" w:hAnsi="宋体" w:cs="宋体"/>
                <w:color w:val="000000"/>
                <w:szCs w:val="21"/>
              </w:rPr>
              <w:t>起始时间</w:t>
            </w:r>
          </w:p>
        </w:tc>
        <w:tc>
          <w:tcPr>
            <w:tcW w:w="3189" w:type="dxa"/>
            <w:gridSpan w:val="3"/>
            <w:tcBorders>
              <w:left w:val="single" w:color="auto" w:sz="4" w:space="0"/>
            </w:tcBorders>
            <w:vAlign w:val="center"/>
          </w:tcPr>
          <w:p>
            <w:pPr>
              <w:spacing w:line="240" w:lineRule="exact"/>
              <w:rPr>
                <w:rFonts w:ascii="宋体"/>
                <w:color w:val="000000"/>
                <w:szCs w:val="21"/>
                <w:lang w:val="da-DK"/>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22" w:hRule="exact"/>
          <w:jc w:val="center"/>
        </w:trPr>
        <w:tc>
          <w:tcPr>
            <w:tcW w:w="1188" w:type="dxa"/>
            <w:vAlign w:val="center"/>
          </w:tcPr>
          <w:p>
            <w:pPr>
              <w:spacing w:line="240" w:lineRule="exact"/>
              <w:rPr>
                <w:rFonts w:cs="宋体"/>
                <w:color w:val="000000"/>
                <w:szCs w:val="21"/>
              </w:rPr>
            </w:pPr>
            <w:r>
              <w:rPr>
                <w:rFonts w:hint="eastAsia" w:cs="宋体"/>
                <w:color w:val="000000"/>
                <w:szCs w:val="21"/>
              </w:rPr>
              <w:t>所属产业</w:t>
            </w:r>
          </w:p>
        </w:tc>
        <w:tc>
          <w:tcPr>
            <w:tcW w:w="3023" w:type="dxa"/>
            <w:gridSpan w:val="3"/>
            <w:tcBorders>
              <w:right w:val="single" w:color="auto" w:sz="4" w:space="0"/>
            </w:tcBorders>
            <w:vAlign w:val="center"/>
          </w:tcPr>
          <w:p>
            <w:pPr>
              <w:spacing w:line="240" w:lineRule="exact"/>
              <w:rPr>
                <w:b/>
                <w:color w:val="000000"/>
                <w:szCs w:val="21"/>
              </w:rPr>
            </w:pPr>
          </w:p>
        </w:tc>
        <w:tc>
          <w:tcPr>
            <w:tcW w:w="1417" w:type="dxa"/>
            <w:gridSpan w:val="2"/>
            <w:tcBorders>
              <w:left w:val="single" w:color="auto" w:sz="4" w:space="0"/>
            </w:tcBorders>
            <w:vAlign w:val="center"/>
          </w:tcPr>
          <w:p>
            <w:pPr>
              <w:spacing w:line="240" w:lineRule="exact"/>
              <w:rPr>
                <w:rFonts w:ascii="宋体" w:hAnsi="宋体" w:cs="宋体"/>
                <w:color w:val="000000"/>
                <w:szCs w:val="21"/>
              </w:rPr>
            </w:pPr>
            <w:r>
              <w:rPr>
                <w:rFonts w:hint="eastAsia" w:ascii="宋体" w:hAnsi="宋体" w:cs="宋体"/>
                <w:color w:val="000000"/>
                <w:szCs w:val="21"/>
              </w:rPr>
              <w:t>所属产业</w:t>
            </w:r>
          </w:p>
          <w:p>
            <w:pPr>
              <w:spacing w:line="240" w:lineRule="exact"/>
              <w:rPr>
                <w:rFonts w:ascii="宋体" w:cs="宋体"/>
                <w:color w:val="000000"/>
                <w:szCs w:val="21"/>
              </w:rPr>
            </w:pPr>
            <w:r>
              <w:rPr>
                <w:rFonts w:hint="eastAsia" w:ascii="宋体" w:hAnsi="宋体" w:cs="宋体"/>
                <w:color w:val="000000"/>
                <w:szCs w:val="21"/>
              </w:rPr>
              <w:t>子领域</w:t>
            </w:r>
          </w:p>
        </w:tc>
        <w:tc>
          <w:tcPr>
            <w:tcW w:w="3189" w:type="dxa"/>
            <w:gridSpan w:val="3"/>
            <w:tcBorders>
              <w:left w:val="single" w:color="auto" w:sz="4" w:space="0"/>
            </w:tcBorders>
            <w:vAlign w:val="center"/>
          </w:tcPr>
          <w:p>
            <w:pPr>
              <w:spacing w:line="240" w:lineRule="exact"/>
              <w:rPr>
                <w:b/>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restart"/>
            <w:tcBorders>
              <w:top w:val="single" w:color="auto" w:sz="4" w:space="0"/>
            </w:tcBorders>
            <w:vAlign w:val="center"/>
          </w:tcPr>
          <w:p>
            <w:pPr>
              <w:spacing w:line="240" w:lineRule="exact"/>
              <w:rPr>
                <w:color w:val="000000"/>
                <w:szCs w:val="21"/>
              </w:rPr>
            </w:pPr>
            <w:r>
              <w:rPr>
                <w:rFonts w:hint="eastAsia" w:cs="宋体"/>
                <w:color w:val="000000"/>
                <w:szCs w:val="21"/>
              </w:rPr>
              <w:t>项目组总参与人数</w:t>
            </w:r>
          </w:p>
        </w:tc>
        <w:tc>
          <w:tcPr>
            <w:tcW w:w="1320" w:type="dxa"/>
            <w:vMerge w:val="restart"/>
            <w:tcBorders>
              <w:top w:val="single" w:color="auto" w:sz="4" w:space="0"/>
            </w:tcBorders>
            <w:vAlign w:val="center"/>
          </w:tcPr>
          <w:p>
            <w:pPr>
              <w:spacing w:line="240" w:lineRule="exact"/>
              <w:rPr>
                <w:rFonts w:ascii="宋体"/>
                <w:color w:val="000000"/>
                <w:szCs w:val="21"/>
              </w:rPr>
            </w:pPr>
          </w:p>
        </w:tc>
        <w:tc>
          <w:tcPr>
            <w:tcW w:w="1561" w:type="dxa"/>
            <w:tcBorders>
              <w:top w:val="single" w:color="auto" w:sz="4" w:space="0"/>
            </w:tcBorders>
            <w:vAlign w:val="center"/>
          </w:tcPr>
          <w:p>
            <w:pPr>
              <w:spacing w:line="240" w:lineRule="exact"/>
              <w:rPr>
                <w:rFonts w:ascii="宋体"/>
                <w:color w:val="000000"/>
                <w:szCs w:val="21"/>
              </w:rPr>
            </w:pPr>
            <w:r>
              <w:rPr>
                <w:rFonts w:hint="eastAsia" w:cs="宋体"/>
                <w:color w:val="000000"/>
                <w:szCs w:val="21"/>
              </w:rPr>
              <w:t>博士（人）</w:t>
            </w:r>
          </w:p>
        </w:tc>
        <w:tc>
          <w:tcPr>
            <w:tcW w:w="1559" w:type="dxa"/>
            <w:gridSpan w:val="3"/>
            <w:tcBorders>
              <w:top w:val="single" w:color="auto" w:sz="4" w:space="0"/>
            </w:tcBorders>
            <w:vAlign w:val="center"/>
          </w:tcPr>
          <w:p>
            <w:pPr>
              <w:spacing w:line="240" w:lineRule="exact"/>
              <w:rPr>
                <w:rFonts w:ascii="宋体"/>
                <w:color w:val="000000"/>
                <w:szCs w:val="21"/>
              </w:rPr>
            </w:pPr>
          </w:p>
        </w:tc>
        <w:tc>
          <w:tcPr>
            <w:tcW w:w="1418" w:type="dxa"/>
            <w:gridSpan w:val="2"/>
            <w:tcBorders>
              <w:top w:val="single" w:color="auto" w:sz="4" w:space="0"/>
            </w:tcBorders>
            <w:vAlign w:val="center"/>
          </w:tcPr>
          <w:p>
            <w:pPr>
              <w:spacing w:line="240" w:lineRule="exact"/>
              <w:rPr>
                <w:rFonts w:ascii="宋体"/>
                <w:color w:val="000000"/>
                <w:szCs w:val="21"/>
              </w:rPr>
            </w:pPr>
            <w:r>
              <w:rPr>
                <w:rFonts w:hint="eastAsia" w:cs="宋体"/>
                <w:color w:val="000000"/>
                <w:szCs w:val="21"/>
              </w:rPr>
              <w:t>本科（人）</w:t>
            </w:r>
          </w:p>
        </w:tc>
        <w:tc>
          <w:tcPr>
            <w:tcW w:w="1771" w:type="dxa"/>
            <w:tcBorders>
              <w:top w:val="single" w:color="auto" w:sz="4" w:space="0"/>
            </w:tcBorders>
            <w:vAlign w:val="center"/>
          </w:tcPr>
          <w:p>
            <w:pPr>
              <w:spacing w:line="240" w:lineRule="exact"/>
              <w:rPr>
                <w:rFonts w:asci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exact"/>
          <w:jc w:val="center"/>
        </w:trPr>
        <w:tc>
          <w:tcPr>
            <w:tcW w:w="1188" w:type="dxa"/>
            <w:vMerge w:val="continue"/>
            <w:vAlign w:val="center"/>
          </w:tcPr>
          <w:p>
            <w:pPr>
              <w:spacing w:line="240" w:lineRule="exact"/>
              <w:rPr>
                <w:color w:val="000000"/>
                <w:szCs w:val="21"/>
              </w:rPr>
            </w:pPr>
          </w:p>
        </w:tc>
        <w:tc>
          <w:tcPr>
            <w:tcW w:w="1320" w:type="dxa"/>
            <w:vMerge w:val="continue"/>
            <w:vAlign w:val="center"/>
          </w:tcPr>
          <w:p>
            <w:pPr>
              <w:spacing w:line="240" w:lineRule="exact"/>
              <w:rPr>
                <w:rFonts w:ascii="宋体"/>
                <w:color w:val="000000"/>
                <w:szCs w:val="21"/>
              </w:rPr>
            </w:pPr>
          </w:p>
        </w:tc>
        <w:tc>
          <w:tcPr>
            <w:tcW w:w="1561" w:type="dxa"/>
            <w:vAlign w:val="center"/>
          </w:tcPr>
          <w:p>
            <w:pPr>
              <w:spacing w:line="240" w:lineRule="exact"/>
              <w:rPr>
                <w:rFonts w:ascii="宋体"/>
                <w:color w:val="000000"/>
                <w:szCs w:val="21"/>
              </w:rPr>
            </w:pPr>
            <w:r>
              <w:rPr>
                <w:rFonts w:hint="eastAsia" w:cs="宋体"/>
                <w:color w:val="000000"/>
                <w:szCs w:val="21"/>
              </w:rPr>
              <w:t>硕士（人）</w:t>
            </w:r>
          </w:p>
        </w:tc>
        <w:tc>
          <w:tcPr>
            <w:tcW w:w="1559" w:type="dxa"/>
            <w:gridSpan w:val="3"/>
            <w:vAlign w:val="center"/>
          </w:tcPr>
          <w:p>
            <w:pPr>
              <w:spacing w:line="240" w:lineRule="exact"/>
              <w:rPr>
                <w:rFonts w:ascii="宋体"/>
                <w:color w:val="000000"/>
                <w:szCs w:val="21"/>
              </w:rPr>
            </w:pPr>
          </w:p>
        </w:tc>
        <w:tc>
          <w:tcPr>
            <w:tcW w:w="1418" w:type="dxa"/>
            <w:gridSpan w:val="2"/>
            <w:vAlign w:val="center"/>
          </w:tcPr>
          <w:p>
            <w:pPr>
              <w:spacing w:line="240" w:lineRule="exact"/>
              <w:rPr>
                <w:rFonts w:ascii="宋体"/>
                <w:color w:val="000000"/>
                <w:szCs w:val="21"/>
              </w:rPr>
            </w:pPr>
            <w:r>
              <w:rPr>
                <w:rFonts w:hint="eastAsia" w:cs="宋体"/>
                <w:color w:val="000000"/>
                <w:szCs w:val="21"/>
              </w:rPr>
              <w:t>本科以下（人）</w:t>
            </w:r>
          </w:p>
        </w:tc>
        <w:tc>
          <w:tcPr>
            <w:tcW w:w="1771" w:type="dxa"/>
            <w:vAlign w:val="center"/>
          </w:tcPr>
          <w:p>
            <w:pPr>
              <w:spacing w:line="240" w:lineRule="exact"/>
              <w:rPr>
                <w:rFonts w:asci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97" w:hRule="exact"/>
          <w:jc w:val="center"/>
        </w:trPr>
        <w:tc>
          <w:tcPr>
            <w:tcW w:w="1188" w:type="dxa"/>
            <w:vMerge w:val="continue"/>
            <w:vAlign w:val="center"/>
          </w:tcPr>
          <w:p>
            <w:pPr>
              <w:spacing w:line="240" w:lineRule="exact"/>
              <w:rPr>
                <w:color w:val="000000"/>
                <w:szCs w:val="21"/>
              </w:rPr>
            </w:pPr>
          </w:p>
        </w:tc>
        <w:tc>
          <w:tcPr>
            <w:tcW w:w="1320" w:type="dxa"/>
            <w:vMerge w:val="continue"/>
            <w:vAlign w:val="center"/>
          </w:tcPr>
          <w:p>
            <w:pPr>
              <w:spacing w:line="240" w:lineRule="exact"/>
              <w:rPr>
                <w:rFonts w:ascii="宋体"/>
                <w:color w:val="000000"/>
                <w:szCs w:val="21"/>
              </w:rPr>
            </w:pPr>
          </w:p>
        </w:tc>
        <w:tc>
          <w:tcPr>
            <w:tcW w:w="1561" w:type="dxa"/>
            <w:vAlign w:val="center"/>
          </w:tcPr>
          <w:p>
            <w:pPr>
              <w:spacing w:line="240" w:lineRule="exact"/>
              <w:rPr>
                <w:rFonts w:cs="宋体"/>
                <w:color w:val="000000"/>
                <w:szCs w:val="21"/>
              </w:rPr>
            </w:pPr>
            <w:r>
              <w:rPr>
                <w:rFonts w:hint="eastAsia" w:cs="宋体"/>
                <w:color w:val="000000"/>
                <w:szCs w:val="21"/>
              </w:rPr>
              <w:t>研发人员（人）</w:t>
            </w:r>
          </w:p>
        </w:tc>
        <w:tc>
          <w:tcPr>
            <w:tcW w:w="1559" w:type="dxa"/>
            <w:gridSpan w:val="3"/>
            <w:vAlign w:val="center"/>
          </w:tcPr>
          <w:p>
            <w:pPr>
              <w:spacing w:line="240" w:lineRule="exact"/>
              <w:rPr>
                <w:color w:val="000000"/>
              </w:rPr>
            </w:pPr>
          </w:p>
        </w:tc>
        <w:tc>
          <w:tcPr>
            <w:tcW w:w="1418" w:type="dxa"/>
            <w:gridSpan w:val="2"/>
            <w:vAlign w:val="center"/>
          </w:tcPr>
          <w:p>
            <w:pPr>
              <w:spacing w:line="240" w:lineRule="exact"/>
              <w:rPr>
                <w:rFonts w:cs="宋体"/>
                <w:color w:val="000000"/>
                <w:szCs w:val="21"/>
              </w:rPr>
            </w:pPr>
            <w:r>
              <w:rPr>
                <w:rFonts w:hint="eastAsia" w:cs="宋体"/>
                <w:color w:val="000000"/>
                <w:szCs w:val="21"/>
              </w:rPr>
              <w:t>管理人员（人）</w:t>
            </w:r>
          </w:p>
        </w:tc>
        <w:tc>
          <w:tcPr>
            <w:tcW w:w="1771" w:type="dxa"/>
            <w:vAlign w:val="center"/>
          </w:tcPr>
          <w:p>
            <w:pPr>
              <w:spacing w:line="240" w:lineRule="exact"/>
              <w:rPr>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52" w:hRule="exact"/>
          <w:jc w:val="center"/>
        </w:trPr>
        <w:tc>
          <w:tcPr>
            <w:tcW w:w="1188" w:type="dxa"/>
            <w:vAlign w:val="center"/>
          </w:tcPr>
          <w:p>
            <w:pPr>
              <w:spacing w:line="240" w:lineRule="exact"/>
              <w:rPr>
                <w:rFonts w:cs="宋体"/>
                <w:color w:val="000000"/>
                <w:szCs w:val="21"/>
              </w:rPr>
            </w:pPr>
            <w:r>
              <w:rPr>
                <w:rFonts w:hint="eastAsia" w:cs="宋体"/>
                <w:color w:val="000000"/>
                <w:szCs w:val="21"/>
              </w:rPr>
              <w:t>项目总工作量（月）</w:t>
            </w:r>
          </w:p>
        </w:tc>
        <w:tc>
          <w:tcPr>
            <w:tcW w:w="1320" w:type="dxa"/>
            <w:vAlign w:val="center"/>
          </w:tcPr>
          <w:p>
            <w:pPr>
              <w:spacing w:line="240" w:lineRule="exact"/>
              <w:rPr>
                <w:rFonts w:cs="宋体"/>
                <w:color w:val="000000"/>
                <w:szCs w:val="21"/>
              </w:rPr>
            </w:pPr>
          </w:p>
        </w:tc>
        <w:tc>
          <w:tcPr>
            <w:tcW w:w="1561" w:type="dxa"/>
            <w:vAlign w:val="center"/>
          </w:tcPr>
          <w:p>
            <w:pPr>
              <w:spacing w:line="240" w:lineRule="exact"/>
              <w:rPr>
                <w:rFonts w:cs="宋体"/>
                <w:color w:val="000000"/>
                <w:szCs w:val="21"/>
              </w:rPr>
            </w:pPr>
            <w:r>
              <w:rPr>
                <w:rFonts w:hint="eastAsia" w:cs="宋体"/>
                <w:color w:val="000000"/>
                <w:szCs w:val="21"/>
              </w:rPr>
              <w:t>企业是否由海外留学归来人员创办</w:t>
            </w:r>
          </w:p>
        </w:tc>
        <w:tc>
          <w:tcPr>
            <w:tcW w:w="1559" w:type="dxa"/>
            <w:gridSpan w:val="3"/>
            <w:vAlign w:val="center"/>
          </w:tcPr>
          <w:p>
            <w:pPr>
              <w:spacing w:line="240" w:lineRule="exact"/>
              <w:rPr>
                <w:color w:val="000000"/>
              </w:rPr>
            </w:pPr>
            <w:r>
              <w:rPr>
                <w:rFonts w:hint="eastAsia"/>
                <w:color w:val="000000"/>
              </w:rPr>
              <w:sym w:font="Wingdings 2" w:char="F02A"/>
            </w:r>
            <w:r>
              <w:rPr>
                <w:rFonts w:hint="eastAsia"/>
                <w:color w:val="000000"/>
              </w:rPr>
              <w:t>是</w:t>
            </w:r>
            <w:r>
              <w:rPr>
                <w:color w:val="000000"/>
              </w:rPr>
              <w:t>/</w:t>
            </w:r>
            <w:r>
              <w:rPr>
                <w:rFonts w:hint="eastAsia"/>
                <w:color w:val="000000"/>
              </w:rPr>
              <w:sym w:font="Wingdings 2" w:char="00A3"/>
            </w:r>
            <w:r>
              <w:rPr>
                <w:rFonts w:hint="eastAsia"/>
                <w:color w:val="000000"/>
              </w:rPr>
              <w:t>否</w:t>
            </w:r>
          </w:p>
        </w:tc>
        <w:tc>
          <w:tcPr>
            <w:tcW w:w="1418" w:type="dxa"/>
            <w:gridSpan w:val="2"/>
            <w:vAlign w:val="center"/>
          </w:tcPr>
          <w:p>
            <w:pPr>
              <w:spacing w:line="240" w:lineRule="exact"/>
              <w:rPr>
                <w:rFonts w:cs="宋体"/>
                <w:color w:val="000000"/>
                <w:szCs w:val="21"/>
              </w:rPr>
            </w:pPr>
            <w:r>
              <w:rPr>
                <w:rFonts w:hint="eastAsia" w:cs="宋体"/>
                <w:color w:val="000000"/>
                <w:szCs w:val="21"/>
              </w:rPr>
              <w:t>海外留学归来人数（人）</w:t>
            </w:r>
          </w:p>
        </w:tc>
        <w:tc>
          <w:tcPr>
            <w:tcW w:w="1771" w:type="dxa"/>
            <w:vAlign w:val="center"/>
          </w:tcPr>
          <w:p>
            <w:pPr>
              <w:spacing w:line="240" w:lineRule="exact"/>
              <w:rPr>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80" w:hRule="exact"/>
          <w:jc w:val="center"/>
        </w:trPr>
        <w:tc>
          <w:tcPr>
            <w:tcW w:w="1188" w:type="dxa"/>
            <w:vAlign w:val="center"/>
          </w:tcPr>
          <w:p>
            <w:pPr>
              <w:spacing w:line="240" w:lineRule="exact"/>
              <w:rPr>
                <w:color w:val="000000"/>
                <w:szCs w:val="21"/>
              </w:rPr>
            </w:pPr>
            <w:r>
              <w:rPr>
                <w:rFonts w:hint="eastAsia"/>
                <w:color w:val="000000"/>
                <w:szCs w:val="21"/>
              </w:rPr>
              <w:t>项目联系人</w:t>
            </w:r>
          </w:p>
        </w:tc>
        <w:tc>
          <w:tcPr>
            <w:tcW w:w="2881" w:type="dxa"/>
            <w:gridSpan w:val="2"/>
            <w:vAlign w:val="center"/>
          </w:tcPr>
          <w:p>
            <w:pPr>
              <w:spacing w:line="240" w:lineRule="exact"/>
              <w:rPr>
                <w:rFonts w:cs="宋体"/>
                <w:color w:val="000000"/>
                <w:szCs w:val="21"/>
              </w:rPr>
            </w:pPr>
          </w:p>
        </w:tc>
        <w:tc>
          <w:tcPr>
            <w:tcW w:w="1559" w:type="dxa"/>
            <w:gridSpan w:val="3"/>
            <w:vAlign w:val="center"/>
          </w:tcPr>
          <w:p>
            <w:pPr>
              <w:spacing w:line="240" w:lineRule="exact"/>
              <w:rPr>
                <w:rFonts w:ascii="宋体"/>
                <w:color w:val="000000"/>
                <w:szCs w:val="21"/>
              </w:rPr>
            </w:pPr>
            <w:r>
              <w:rPr>
                <w:rFonts w:hint="eastAsia" w:cs="宋体"/>
                <w:color w:val="000000"/>
                <w:szCs w:val="21"/>
              </w:rPr>
              <w:t>移动电话</w:t>
            </w:r>
          </w:p>
        </w:tc>
        <w:tc>
          <w:tcPr>
            <w:tcW w:w="3189" w:type="dxa"/>
            <w:gridSpan w:val="3"/>
            <w:vAlign w:val="center"/>
          </w:tcPr>
          <w:p>
            <w:pPr>
              <w:spacing w:line="240" w:lineRule="exact"/>
              <w:rPr>
                <w:rFonts w:asci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7" w:hRule="exact"/>
          <w:jc w:val="center"/>
        </w:trPr>
        <w:tc>
          <w:tcPr>
            <w:tcW w:w="1188" w:type="dxa"/>
            <w:vAlign w:val="center"/>
          </w:tcPr>
          <w:p>
            <w:pPr>
              <w:rPr>
                <w:rFonts w:ascii="宋体"/>
                <w:color w:val="000000"/>
                <w:szCs w:val="21"/>
              </w:rPr>
            </w:pPr>
            <w:r>
              <w:rPr>
                <w:rFonts w:hint="eastAsia" w:cs="宋体"/>
                <w:color w:val="000000"/>
                <w:szCs w:val="21"/>
              </w:rPr>
              <w:t>电子邮箱</w:t>
            </w:r>
          </w:p>
        </w:tc>
        <w:tc>
          <w:tcPr>
            <w:tcW w:w="2881" w:type="dxa"/>
            <w:gridSpan w:val="2"/>
            <w:vAlign w:val="center"/>
          </w:tcPr>
          <w:p>
            <w:pPr>
              <w:rPr>
                <w:rFonts w:ascii="宋体"/>
                <w:color w:val="000000"/>
                <w:szCs w:val="21"/>
              </w:rPr>
            </w:pPr>
          </w:p>
        </w:tc>
        <w:tc>
          <w:tcPr>
            <w:tcW w:w="1559" w:type="dxa"/>
            <w:gridSpan w:val="3"/>
            <w:vAlign w:val="center"/>
          </w:tcPr>
          <w:p>
            <w:pPr>
              <w:rPr>
                <w:rFonts w:ascii="宋体"/>
                <w:color w:val="000000"/>
                <w:szCs w:val="21"/>
              </w:rPr>
            </w:pPr>
            <w:r>
              <w:rPr>
                <w:rFonts w:hint="eastAsia" w:ascii="宋体"/>
                <w:color w:val="000000"/>
                <w:szCs w:val="21"/>
              </w:rPr>
              <w:t>传真</w:t>
            </w:r>
          </w:p>
        </w:tc>
        <w:tc>
          <w:tcPr>
            <w:tcW w:w="3189" w:type="dxa"/>
            <w:gridSpan w:val="3"/>
            <w:vAlign w:val="center"/>
          </w:tcPr>
          <w:p>
            <w:pPr>
              <w:rPr>
                <w:rFonts w:asci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668" w:hRule="exact"/>
          <w:jc w:val="center"/>
        </w:trPr>
        <w:tc>
          <w:tcPr>
            <w:tcW w:w="2508" w:type="dxa"/>
            <w:gridSpan w:val="2"/>
            <w:vAlign w:val="center"/>
          </w:tcPr>
          <w:p>
            <w:pPr>
              <w:rPr>
                <w:rFonts w:hint="eastAsia" w:eastAsia="宋体" w:cs="宋体"/>
                <w:color w:val="000000"/>
                <w:szCs w:val="21"/>
                <w:lang w:val="en-US" w:eastAsia="zh-CN"/>
              </w:rPr>
            </w:pPr>
            <w:r>
              <w:rPr>
                <w:rFonts w:hint="eastAsia" w:cs="宋体"/>
                <w:color w:val="000000"/>
                <w:szCs w:val="21"/>
              </w:rPr>
              <w:t>项目团队具有渔业或水产相关副高级职称</w:t>
            </w:r>
            <w:r>
              <w:rPr>
                <w:rFonts w:hint="eastAsia" w:cs="宋体"/>
                <w:color w:val="000000"/>
                <w:szCs w:val="21"/>
                <w:lang w:val="en-US" w:eastAsia="zh-CN"/>
              </w:rPr>
              <w:t>人数（人）</w:t>
            </w:r>
          </w:p>
        </w:tc>
        <w:tc>
          <w:tcPr>
            <w:tcW w:w="1561" w:type="dxa"/>
            <w:vAlign w:val="center"/>
          </w:tcPr>
          <w:p>
            <w:pPr>
              <w:rPr>
                <w:rFonts w:ascii="宋体"/>
                <w:color w:val="000000"/>
                <w:szCs w:val="21"/>
              </w:rPr>
            </w:pPr>
          </w:p>
        </w:tc>
        <w:tc>
          <w:tcPr>
            <w:tcW w:w="2977" w:type="dxa"/>
            <w:gridSpan w:val="5"/>
            <w:vAlign w:val="center"/>
          </w:tcPr>
          <w:p>
            <w:pPr>
              <w:rPr>
                <w:rFonts w:hint="eastAsia" w:ascii="宋体"/>
                <w:color w:val="000000"/>
                <w:szCs w:val="21"/>
              </w:rPr>
            </w:pPr>
            <w:r>
              <w:rPr>
                <w:rFonts w:hint="eastAsia" w:cs="宋体"/>
                <w:color w:val="000000"/>
                <w:szCs w:val="21"/>
              </w:rPr>
              <w:t>项目团队</w:t>
            </w:r>
            <w:r>
              <w:rPr>
                <w:rFonts w:hint="eastAsia" w:ascii="宋体"/>
                <w:color w:val="000000"/>
                <w:szCs w:val="21"/>
              </w:rPr>
              <w:t>具有渔业或水产相关正高级职称</w:t>
            </w:r>
            <w:r>
              <w:rPr>
                <w:rFonts w:hint="eastAsia" w:cs="宋体"/>
                <w:color w:val="000000"/>
                <w:szCs w:val="21"/>
                <w:lang w:val="en-US" w:eastAsia="zh-CN"/>
              </w:rPr>
              <w:t>人数（人）</w:t>
            </w:r>
          </w:p>
        </w:tc>
        <w:tc>
          <w:tcPr>
            <w:tcW w:w="1771" w:type="dxa"/>
            <w:vAlign w:val="center"/>
          </w:tcPr>
          <w:p>
            <w:pPr>
              <w:rPr>
                <w:rFonts w:asci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68" w:hRule="exact"/>
          <w:jc w:val="center"/>
        </w:trPr>
        <w:tc>
          <w:tcPr>
            <w:tcW w:w="2508" w:type="dxa"/>
            <w:gridSpan w:val="2"/>
            <w:vAlign w:val="center"/>
          </w:tcPr>
          <w:p>
            <w:pPr>
              <w:rPr>
                <w:rFonts w:hint="eastAsia" w:eastAsia="宋体" w:cs="宋体"/>
                <w:color w:val="000000"/>
                <w:szCs w:val="21"/>
                <w:lang w:eastAsia="zh-CN"/>
              </w:rPr>
            </w:pPr>
            <w:r>
              <w:rPr>
                <w:rFonts w:hint="eastAsia" w:cs="宋体"/>
                <w:color w:val="000000"/>
                <w:szCs w:val="21"/>
              </w:rPr>
              <w:t>项目团队</w:t>
            </w:r>
            <w:r>
              <w:rPr>
                <w:rFonts w:hint="eastAsia" w:cs="宋体"/>
                <w:color w:val="000000"/>
                <w:szCs w:val="21"/>
                <w:lang w:eastAsia="zh-CN"/>
              </w:rPr>
              <w:t>渔业或水产专业人员</w:t>
            </w:r>
            <w:r>
              <w:rPr>
                <w:rFonts w:hint="eastAsia" w:cs="宋体"/>
                <w:color w:val="000000"/>
                <w:szCs w:val="21"/>
                <w:lang w:val="en-US" w:eastAsia="zh-CN"/>
              </w:rPr>
              <w:t>占比</w:t>
            </w:r>
          </w:p>
        </w:tc>
        <w:tc>
          <w:tcPr>
            <w:tcW w:w="1561" w:type="dxa"/>
            <w:vAlign w:val="center"/>
          </w:tcPr>
          <w:p>
            <w:pPr>
              <w:rPr>
                <w:rFonts w:ascii="宋体"/>
                <w:color w:val="000000"/>
                <w:szCs w:val="21"/>
              </w:rPr>
            </w:pPr>
          </w:p>
        </w:tc>
        <w:tc>
          <w:tcPr>
            <w:tcW w:w="2977" w:type="dxa"/>
            <w:gridSpan w:val="5"/>
            <w:vAlign w:val="center"/>
          </w:tcPr>
          <w:p>
            <w:pPr>
              <w:rPr>
                <w:rFonts w:hint="eastAsia" w:cs="宋体"/>
                <w:color w:val="000000"/>
                <w:szCs w:val="21"/>
              </w:rPr>
            </w:pPr>
          </w:p>
        </w:tc>
        <w:tc>
          <w:tcPr>
            <w:tcW w:w="1771" w:type="dxa"/>
            <w:vAlign w:val="center"/>
          </w:tcPr>
          <w:p>
            <w:pPr>
              <w:rPr>
                <w:rFonts w:asci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1" w:hRule="exact"/>
          <w:jc w:val="center"/>
        </w:trPr>
        <w:tc>
          <w:tcPr>
            <w:tcW w:w="8817" w:type="dxa"/>
            <w:gridSpan w:val="9"/>
            <w:vAlign w:val="center"/>
          </w:tcPr>
          <w:p>
            <w:pPr>
              <w:jc w:val="center"/>
              <w:rPr>
                <w:rFonts w:ascii="宋体"/>
                <w:b/>
                <w:color w:val="000000"/>
                <w:szCs w:val="21"/>
              </w:rPr>
            </w:pPr>
            <w:r>
              <w:rPr>
                <w:rFonts w:hint="eastAsia" w:ascii="宋体" w:hAnsi="宋体"/>
                <w:b/>
                <w:color w:val="000000"/>
              </w:rPr>
              <w:t>项目组主要成员（含项目负责人）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7" w:hRule="exact"/>
          <w:jc w:val="center"/>
        </w:trPr>
        <w:tc>
          <w:tcPr>
            <w:tcW w:w="1188" w:type="dxa"/>
            <w:vMerge w:val="restart"/>
            <w:vAlign w:val="center"/>
          </w:tcPr>
          <w:p>
            <w:pPr>
              <w:jc w:val="center"/>
              <w:rPr>
                <w:rFonts w:ascii="宋体"/>
                <w:color w:val="000000"/>
                <w:szCs w:val="21"/>
              </w:rPr>
            </w:pPr>
            <w:r>
              <w:rPr>
                <w:rFonts w:hint="eastAsia" w:ascii="宋体" w:hAnsi="宋体"/>
                <w:color w:val="000000"/>
                <w:szCs w:val="21"/>
              </w:rPr>
              <w:t>项目负责人</w:t>
            </w:r>
          </w:p>
        </w:tc>
        <w:tc>
          <w:tcPr>
            <w:tcW w:w="1320" w:type="dxa"/>
            <w:vAlign w:val="center"/>
          </w:tcPr>
          <w:p>
            <w:pPr>
              <w:rPr>
                <w:rFonts w:ascii="宋体"/>
                <w:bCs/>
                <w:iCs/>
                <w:color w:val="000000"/>
                <w:szCs w:val="21"/>
              </w:rPr>
            </w:pPr>
            <w:r>
              <w:rPr>
                <w:rFonts w:hint="eastAsia" w:ascii="宋体" w:hAnsi="宋体"/>
                <w:color w:val="000000"/>
                <w:szCs w:val="21"/>
              </w:rPr>
              <w:t>出生年月</w:t>
            </w:r>
          </w:p>
        </w:tc>
        <w:tc>
          <w:tcPr>
            <w:tcW w:w="1561" w:type="dxa"/>
            <w:vAlign w:val="center"/>
          </w:tcPr>
          <w:p>
            <w:pPr>
              <w:rPr>
                <w:rFonts w:ascii="宋体"/>
                <w:bCs/>
                <w:iCs/>
                <w:color w:val="000000"/>
                <w:szCs w:val="21"/>
              </w:rPr>
            </w:pPr>
          </w:p>
        </w:tc>
        <w:tc>
          <w:tcPr>
            <w:tcW w:w="709" w:type="dxa"/>
            <w:gridSpan w:val="2"/>
            <w:vAlign w:val="center"/>
          </w:tcPr>
          <w:p>
            <w:pPr>
              <w:jc w:val="center"/>
              <w:rPr>
                <w:rFonts w:ascii="宋体"/>
                <w:color w:val="000000"/>
                <w:szCs w:val="21"/>
              </w:rPr>
            </w:pPr>
            <w:r>
              <w:rPr>
                <w:rFonts w:hint="eastAsia" w:ascii="宋体" w:hAnsi="宋体"/>
                <w:color w:val="000000"/>
                <w:szCs w:val="21"/>
              </w:rPr>
              <w:t>职称</w:t>
            </w:r>
          </w:p>
        </w:tc>
        <w:tc>
          <w:tcPr>
            <w:tcW w:w="850" w:type="dxa"/>
            <w:vAlign w:val="center"/>
          </w:tcPr>
          <w:p>
            <w:pPr>
              <w:rPr>
                <w:rFonts w:ascii="宋体"/>
                <w:color w:val="000000"/>
                <w:szCs w:val="21"/>
              </w:rPr>
            </w:pPr>
          </w:p>
        </w:tc>
        <w:tc>
          <w:tcPr>
            <w:tcW w:w="1134" w:type="dxa"/>
            <w:vAlign w:val="center"/>
          </w:tcPr>
          <w:p>
            <w:pPr>
              <w:jc w:val="center"/>
              <w:rPr>
                <w:rFonts w:ascii="宋体"/>
                <w:color w:val="000000"/>
                <w:szCs w:val="21"/>
              </w:rPr>
            </w:pPr>
            <w:r>
              <w:rPr>
                <w:rFonts w:hint="eastAsia" w:ascii="宋体" w:hAnsi="宋体"/>
                <w:color w:val="000000"/>
                <w:szCs w:val="21"/>
              </w:rPr>
              <w:t>移动电话</w:t>
            </w:r>
          </w:p>
        </w:tc>
        <w:tc>
          <w:tcPr>
            <w:tcW w:w="2055" w:type="dxa"/>
            <w:gridSpan w:val="2"/>
            <w:vAlign w:val="center"/>
          </w:tcPr>
          <w:p>
            <w:pPr>
              <w:rPr>
                <w:rFonts w:ascii="宋体"/>
                <w:bCs/>
                <w:i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 w:hRule="exact"/>
          <w:jc w:val="center"/>
        </w:trPr>
        <w:tc>
          <w:tcPr>
            <w:tcW w:w="1188" w:type="dxa"/>
            <w:vMerge w:val="continue"/>
            <w:tcBorders>
              <w:bottom w:val="single" w:color="auto" w:sz="4" w:space="0"/>
            </w:tcBorders>
            <w:vAlign w:val="center"/>
          </w:tcPr>
          <w:p>
            <w:pPr>
              <w:jc w:val="left"/>
              <w:rPr>
                <w:rFonts w:ascii="宋体"/>
                <w:color w:val="000000"/>
                <w:szCs w:val="21"/>
              </w:rPr>
            </w:pPr>
          </w:p>
        </w:tc>
        <w:tc>
          <w:tcPr>
            <w:tcW w:w="1320" w:type="dxa"/>
            <w:tcBorders>
              <w:bottom w:val="single" w:color="auto" w:sz="4" w:space="0"/>
            </w:tcBorders>
            <w:vAlign w:val="center"/>
          </w:tcPr>
          <w:p>
            <w:pPr>
              <w:rPr>
                <w:rFonts w:ascii="宋体"/>
                <w:color w:val="000000"/>
                <w:szCs w:val="21"/>
              </w:rPr>
            </w:pPr>
            <w:r>
              <w:rPr>
                <w:rFonts w:hint="eastAsia" w:ascii="宋体" w:hAnsi="宋体"/>
                <w:color w:val="000000"/>
                <w:szCs w:val="21"/>
              </w:rPr>
              <w:t>最高学历</w:t>
            </w:r>
          </w:p>
        </w:tc>
        <w:tc>
          <w:tcPr>
            <w:tcW w:w="1561" w:type="dxa"/>
            <w:vAlign w:val="center"/>
          </w:tcPr>
          <w:p>
            <w:pPr>
              <w:rPr>
                <w:rFonts w:ascii="宋体"/>
                <w:bCs/>
                <w:iCs/>
                <w:color w:val="000000"/>
                <w:szCs w:val="21"/>
              </w:rPr>
            </w:pPr>
          </w:p>
        </w:tc>
        <w:tc>
          <w:tcPr>
            <w:tcW w:w="709" w:type="dxa"/>
            <w:gridSpan w:val="2"/>
            <w:vAlign w:val="center"/>
          </w:tcPr>
          <w:p>
            <w:pPr>
              <w:jc w:val="center"/>
              <w:rPr>
                <w:rFonts w:ascii="宋体"/>
                <w:color w:val="000000"/>
                <w:szCs w:val="21"/>
              </w:rPr>
            </w:pPr>
            <w:r>
              <w:rPr>
                <w:rFonts w:hint="eastAsia" w:ascii="宋体" w:hAnsi="宋体"/>
                <w:color w:val="000000"/>
                <w:szCs w:val="21"/>
              </w:rPr>
              <w:t>专业</w:t>
            </w:r>
          </w:p>
        </w:tc>
        <w:tc>
          <w:tcPr>
            <w:tcW w:w="850" w:type="dxa"/>
            <w:vAlign w:val="center"/>
          </w:tcPr>
          <w:p>
            <w:pPr>
              <w:rPr>
                <w:rFonts w:ascii="宋体"/>
                <w:color w:val="000000"/>
                <w:sz w:val="18"/>
                <w:szCs w:val="18"/>
              </w:rPr>
            </w:pPr>
          </w:p>
        </w:tc>
        <w:tc>
          <w:tcPr>
            <w:tcW w:w="1134" w:type="dxa"/>
            <w:vAlign w:val="center"/>
          </w:tcPr>
          <w:p>
            <w:pPr>
              <w:jc w:val="center"/>
              <w:rPr>
                <w:rFonts w:ascii="宋体"/>
                <w:color w:val="000000"/>
                <w:szCs w:val="21"/>
              </w:rPr>
            </w:pPr>
            <w:r>
              <w:rPr>
                <w:rFonts w:hint="eastAsia" w:ascii="宋体" w:hAnsi="宋体"/>
                <w:color w:val="000000"/>
                <w:szCs w:val="21"/>
              </w:rPr>
              <w:t>身份证号</w:t>
            </w:r>
          </w:p>
        </w:tc>
        <w:tc>
          <w:tcPr>
            <w:tcW w:w="2055" w:type="dxa"/>
            <w:gridSpan w:val="2"/>
            <w:vAlign w:val="center"/>
          </w:tcPr>
          <w:p>
            <w:pPr>
              <w:rPr>
                <w:rFonts w:ascii="宋体"/>
                <w:color w:val="00000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tcBorders>
              <w:top w:val="single" w:color="auto" w:sz="4" w:space="0"/>
            </w:tcBorders>
            <w:vAlign w:val="center"/>
          </w:tcPr>
          <w:p>
            <w:pPr>
              <w:jc w:val="center"/>
              <w:rPr>
                <w:rFonts w:ascii="宋体"/>
                <w:color w:val="000000"/>
                <w:szCs w:val="21"/>
              </w:rPr>
            </w:pPr>
            <w:r>
              <w:rPr>
                <w:rFonts w:hint="eastAsia" w:ascii="宋体"/>
                <w:color w:val="000000"/>
                <w:szCs w:val="21"/>
              </w:rPr>
              <w:t>X</w:t>
            </w:r>
            <w:r>
              <w:rPr>
                <w:rFonts w:ascii="宋体"/>
                <w:color w:val="000000"/>
                <w:szCs w:val="21"/>
              </w:rPr>
              <w:t>XX</w:t>
            </w:r>
          </w:p>
          <w:p>
            <w:pPr>
              <w:jc w:val="center"/>
              <w:rPr>
                <w:rFonts w:ascii="宋体"/>
                <w:color w:val="000000"/>
                <w:szCs w:val="21"/>
              </w:rPr>
            </w:pPr>
            <w:r>
              <w:rPr>
                <w:rFonts w:hint="eastAsia" w:ascii="宋体"/>
                <w:color w:val="000000"/>
                <w:szCs w:val="21"/>
              </w:rPr>
              <w:t>（姓名）</w:t>
            </w:r>
          </w:p>
        </w:tc>
        <w:tc>
          <w:tcPr>
            <w:tcW w:w="1320" w:type="dxa"/>
            <w:tcBorders>
              <w:bottom w:val="single" w:color="auto" w:sz="4" w:space="0"/>
            </w:tcBorders>
            <w:vAlign w:val="center"/>
          </w:tcPr>
          <w:p>
            <w:pPr>
              <w:rPr>
                <w:rFonts w:ascii="宋体"/>
                <w:color w:val="000000"/>
                <w:szCs w:val="21"/>
              </w:rPr>
            </w:pPr>
            <w:r>
              <w:rPr>
                <w:rFonts w:hint="eastAsia" w:ascii="宋体" w:hAnsi="宋体"/>
                <w:color w:val="000000"/>
                <w:spacing w:val="-12"/>
                <w:szCs w:val="21"/>
              </w:rPr>
              <w:t>单位及职务</w:t>
            </w:r>
          </w:p>
        </w:tc>
        <w:tc>
          <w:tcPr>
            <w:tcW w:w="4254" w:type="dxa"/>
            <w:gridSpan w:val="5"/>
            <w:vAlign w:val="center"/>
          </w:tcPr>
          <w:p>
            <w:pPr>
              <w:rPr>
                <w:rFonts w:ascii="宋体"/>
                <w:color w:val="000000"/>
                <w:szCs w:val="21"/>
              </w:rPr>
            </w:pPr>
          </w:p>
        </w:tc>
        <w:tc>
          <w:tcPr>
            <w:tcW w:w="2055" w:type="dxa"/>
            <w:gridSpan w:val="2"/>
            <w:vAlign w:val="center"/>
          </w:tcPr>
          <w:p>
            <w:pPr>
              <w:rPr>
                <w:rFonts w:ascii="宋体"/>
                <w:color w:val="000000"/>
                <w:sz w:val="18"/>
                <w:szCs w:val="18"/>
              </w:rPr>
            </w:pPr>
            <w:r>
              <w:rPr>
                <w:rFonts w:hint="eastAsia" w:ascii="宋体" w:hAnsi="宋体"/>
                <w:color w:val="000000"/>
                <w:szCs w:val="21"/>
              </w:rPr>
              <w:t>签名</w:t>
            </w:r>
            <w:r>
              <w:rPr>
                <w:rFonts w:ascii="宋体" w:hAnsi="宋体"/>
                <w:color w:val="00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8" w:hRule="exact"/>
          <w:jc w:val="center"/>
        </w:trPr>
        <w:tc>
          <w:tcPr>
            <w:tcW w:w="1188" w:type="dxa"/>
            <w:vMerge w:val="continue"/>
            <w:vAlign w:val="center"/>
          </w:tcPr>
          <w:p>
            <w:pPr>
              <w:jc w:val="left"/>
              <w:rPr>
                <w:rFonts w:ascii="宋体"/>
                <w:color w:val="000000"/>
                <w:szCs w:val="21"/>
              </w:rPr>
            </w:pPr>
          </w:p>
        </w:tc>
        <w:tc>
          <w:tcPr>
            <w:tcW w:w="1320" w:type="dxa"/>
            <w:tcBorders>
              <w:top w:val="single" w:color="auto" w:sz="4" w:space="0"/>
            </w:tcBorders>
            <w:vAlign w:val="center"/>
          </w:tcPr>
          <w:p>
            <w:pPr>
              <w:rPr>
                <w:rFonts w:ascii="宋体"/>
                <w:color w:val="000000"/>
                <w:szCs w:val="21"/>
              </w:rPr>
            </w:pPr>
            <w:r>
              <w:rPr>
                <w:rFonts w:hint="eastAsia" w:ascii="宋体" w:hAnsi="宋体"/>
                <w:color w:val="000000"/>
                <w:szCs w:val="21"/>
              </w:rPr>
              <w:t>承担任务</w:t>
            </w:r>
          </w:p>
        </w:tc>
        <w:tc>
          <w:tcPr>
            <w:tcW w:w="4254" w:type="dxa"/>
            <w:gridSpan w:val="5"/>
            <w:vAlign w:val="center"/>
          </w:tcPr>
          <w:p>
            <w:pPr>
              <w:rPr>
                <w:rFonts w:ascii="宋体"/>
                <w:color w:val="000000"/>
                <w:szCs w:val="21"/>
              </w:rPr>
            </w:pPr>
          </w:p>
        </w:tc>
        <w:tc>
          <w:tcPr>
            <w:tcW w:w="2055" w:type="dxa"/>
            <w:gridSpan w:val="2"/>
            <w:vAlign w:val="center"/>
          </w:tcPr>
          <w:p>
            <w:pPr>
              <w:jc w:val="left"/>
              <w:rPr>
                <w:rFonts w:ascii="宋体"/>
                <w:color w:val="000000"/>
                <w:szCs w:val="21"/>
              </w:rPr>
            </w:pPr>
            <w:r>
              <w:rPr>
                <w:rFonts w:hint="eastAsia" w:ascii="宋体" w:hAnsi="宋体"/>
                <w:color w:val="000000"/>
                <w:szCs w:val="21"/>
              </w:rPr>
              <w:t>承担工作量</w:t>
            </w:r>
            <w:r>
              <w:rPr>
                <w:rFonts w:ascii="宋体" w:hAnsi="宋体"/>
                <w:color w:val="000000"/>
                <w:szCs w:val="21"/>
              </w:rPr>
              <w:t xml:space="preserve">:  </w:t>
            </w:r>
            <w:r>
              <w:rPr>
                <w:rFonts w:hint="eastAsia" w:ascii="宋体" w:hAnsi="宋体"/>
                <w:color w:val="000000"/>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741" w:hRule="exact"/>
          <w:jc w:val="center"/>
        </w:trPr>
        <w:tc>
          <w:tcPr>
            <w:tcW w:w="1188" w:type="dxa"/>
            <w:vMerge w:val="continue"/>
            <w:tcBorders>
              <w:bottom w:val="double" w:color="auto" w:sz="4" w:space="0"/>
            </w:tcBorders>
            <w:vAlign w:val="center"/>
          </w:tcPr>
          <w:p>
            <w:pPr>
              <w:jc w:val="left"/>
              <w:rPr>
                <w:rFonts w:ascii="宋体"/>
                <w:color w:val="000000"/>
                <w:szCs w:val="21"/>
              </w:rPr>
            </w:pPr>
          </w:p>
        </w:tc>
        <w:tc>
          <w:tcPr>
            <w:tcW w:w="1320" w:type="dxa"/>
            <w:tcBorders>
              <w:top w:val="single" w:color="auto" w:sz="4" w:space="0"/>
              <w:bottom w:val="double" w:color="auto" w:sz="4" w:space="0"/>
            </w:tcBorders>
            <w:vAlign w:val="center"/>
          </w:tcPr>
          <w:p>
            <w:pPr>
              <w:spacing w:before="78" w:beforeLines="25" w:line="276" w:lineRule="auto"/>
              <w:rPr>
                <w:rFonts w:ascii="宋体"/>
                <w:color w:val="000000"/>
                <w:sz w:val="18"/>
                <w:szCs w:val="18"/>
              </w:rPr>
            </w:pPr>
            <w:r>
              <w:rPr>
                <w:rFonts w:hint="eastAsia" w:ascii="宋体" w:hAnsi="宋体"/>
                <w:color w:val="000000"/>
                <w:szCs w:val="21"/>
              </w:rPr>
              <w:t>工作简历、主要论文、项目、获奖及专利等</w:t>
            </w:r>
          </w:p>
        </w:tc>
        <w:tc>
          <w:tcPr>
            <w:tcW w:w="6309" w:type="dxa"/>
            <w:gridSpan w:val="7"/>
            <w:tcBorders>
              <w:top w:val="single" w:color="auto" w:sz="4" w:space="0"/>
              <w:bottom w:val="double" w:color="auto" w:sz="4" w:space="0"/>
            </w:tcBorders>
            <w:vAlign w:val="center"/>
          </w:tcPr>
          <w:p>
            <w:pPr>
              <w:spacing w:before="78" w:beforeLines="25" w:line="276" w:lineRule="auto"/>
              <w:rPr>
                <w:rFonts w:hint="default" w:ascii="宋体" w:eastAsia="宋体"/>
                <w:b/>
                <w:bCs/>
                <w:color w:val="000000"/>
                <w:sz w:val="18"/>
                <w:szCs w:val="18"/>
                <w:lang w:val="en-US" w:eastAsia="zh-CN"/>
              </w:rPr>
            </w:pPr>
            <w:r>
              <w:rPr>
                <w:rFonts w:hint="eastAsia" w:ascii="宋体"/>
                <w:b w:val="0"/>
                <w:bCs w:val="0"/>
                <w:color w:val="000000"/>
                <w:sz w:val="18"/>
                <w:szCs w:val="18"/>
                <w:lang w:val="en-US" w:eastAsia="zh-CN"/>
              </w:rPr>
              <w:t>例如：</w:t>
            </w:r>
            <w:r>
              <w:rPr>
                <w:rFonts w:hint="eastAsia" w:ascii="宋体"/>
                <w:b w:val="0"/>
                <w:bCs w:val="0"/>
                <w:color w:val="000000"/>
                <w:sz w:val="18"/>
                <w:szCs w:val="18"/>
              </w:rPr>
              <w:t>项目团队负责人主持过市级以上渔业或水产科研项目，并且项目已经结题</w:t>
            </w:r>
            <w:r>
              <w:rPr>
                <w:rFonts w:hint="eastAsia" w:ascii="宋体"/>
                <w:b w:val="0"/>
                <w:bCs w:val="0"/>
                <w:color w:val="000000"/>
                <w:sz w:val="18"/>
                <w:szCs w:val="18"/>
                <w:lang w:eastAsia="zh-CN"/>
              </w:rPr>
              <w:t>，</w:t>
            </w:r>
            <w:r>
              <w:rPr>
                <w:rFonts w:hint="eastAsia" w:ascii="宋体"/>
                <w:b w:val="0"/>
                <w:bCs w:val="0"/>
                <w:color w:val="000000"/>
                <w:sz w:val="18"/>
                <w:szCs w:val="18"/>
                <w:lang w:val="en-US" w:eastAsia="zh-CN"/>
              </w:rPr>
              <w:t>可提供项目简介</w:t>
            </w:r>
            <w:r>
              <w:rPr>
                <w:rFonts w:hint="eastAsia" w:ascii="宋体"/>
                <w:b w:val="0"/>
                <w:bCs w:val="0"/>
                <w:color w:val="000000"/>
                <w:sz w:val="18"/>
                <w:szCs w:val="18"/>
                <w:lang w:eastAsia="zh-CN"/>
              </w:rPr>
              <w:t>；</w:t>
            </w:r>
            <w:r>
              <w:rPr>
                <w:rFonts w:hint="eastAsia" w:ascii="宋体"/>
                <w:b w:val="0"/>
                <w:bCs w:val="0"/>
                <w:color w:val="000000"/>
                <w:sz w:val="18"/>
                <w:szCs w:val="18"/>
              </w:rPr>
              <w:t>项目团队负责人参与的渔业或水产科研项目，获得地市级以上奖励或认定，或在国内外核心期刊发表论文</w:t>
            </w:r>
            <w:r>
              <w:rPr>
                <w:rFonts w:hint="eastAsia" w:ascii="宋体"/>
                <w:b w:val="0"/>
                <w:bCs w:val="0"/>
                <w:color w:val="000000"/>
                <w:sz w:val="18"/>
                <w:szCs w:val="18"/>
                <w:lang w:eastAsia="zh-CN"/>
              </w:rPr>
              <w:t>，</w:t>
            </w:r>
            <w:r>
              <w:rPr>
                <w:rFonts w:hint="eastAsia" w:ascii="宋体"/>
                <w:b w:val="0"/>
                <w:bCs w:val="0"/>
                <w:color w:val="000000"/>
                <w:sz w:val="18"/>
                <w:szCs w:val="18"/>
                <w:lang w:val="en-US" w:eastAsia="zh-CN"/>
              </w:rPr>
              <w:t>可提供相关简介。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tcBorders>
              <w:top w:val="double" w:color="auto" w:sz="4" w:space="0"/>
            </w:tcBorders>
            <w:vAlign w:val="center"/>
          </w:tcPr>
          <w:p>
            <w:pPr>
              <w:jc w:val="center"/>
              <w:rPr>
                <w:rFonts w:ascii="宋体"/>
                <w:color w:val="000000"/>
                <w:szCs w:val="21"/>
              </w:rPr>
            </w:pPr>
            <w:r>
              <w:rPr>
                <w:rFonts w:hint="eastAsia" w:ascii="宋体" w:hAnsi="宋体"/>
                <w:color w:val="000000"/>
                <w:szCs w:val="21"/>
              </w:rPr>
              <w:t>项目组成员</w:t>
            </w:r>
          </w:p>
        </w:tc>
        <w:tc>
          <w:tcPr>
            <w:tcW w:w="1320" w:type="dxa"/>
            <w:tcBorders>
              <w:top w:val="double" w:color="auto" w:sz="4" w:space="0"/>
            </w:tcBorders>
            <w:vAlign w:val="center"/>
          </w:tcPr>
          <w:p>
            <w:pPr>
              <w:jc w:val="center"/>
              <w:rPr>
                <w:rFonts w:ascii="宋体"/>
                <w:bCs/>
                <w:iCs/>
                <w:color w:val="000000"/>
                <w:szCs w:val="21"/>
              </w:rPr>
            </w:pPr>
            <w:r>
              <w:rPr>
                <w:rFonts w:hint="eastAsia" w:ascii="宋体" w:hAnsi="宋体"/>
                <w:color w:val="000000"/>
                <w:szCs w:val="21"/>
              </w:rPr>
              <w:t>出生年月</w:t>
            </w:r>
          </w:p>
        </w:tc>
        <w:tc>
          <w:tcPr>
            <w:tcW w:w="1561" w:type="dxa"/>
            <w:tcBorders>
              <w:top w:val="double" w:color="auto" w:sz="4" w:space="0"/>
            </w:tcBorders>
            <w:vAlign w:val="center"/>
          </w:tcPr>
          <w:p>
            <w:pPr>
              <w:jc w:val="center"/>
              <w:rPr>
                <w:rFonts w:ascii="宋体"/>
                <w:bCs/>
                <w:iCs/>
                <w:color w:val="000000"/>
                <w:szCs w:val="21"/>
              </w:rPr>
            </w:pPr>
          </w:p>
        </w:tc>
        <w:tc>
          <w:tcPr>
            <w:tcW w:w="709" w:type="dxa"/>
            <w:gridSpan w:val="2"/>
            <w:tcBorders>
              <w:top w:val="double" w:color="auto" w:sz="4" w:space="0"/>
            </w:tcBorders>
            <w:vAlign w:val="center"/>
          </w:tcPr>
          <w:p>
            <w:pPr>
              <w:jc w:val="center"/>
              <w:rPr>
                <w:rFonts w:ascii="宋体"/>
                <w:color w:val="000000"/>
                <w:szCs w:val="21"/>
              </w:rPr>
            </w:pPr>
            <w:r>
              <w:rPr>
                <w:rFonts w:hint="eastAsia" w:ascii="宋体" w:hAnsi="宋体"/>
                <w:color w:val="000000"/>
                <w:szCs w:val="21"/>
              </w:rPr>
              <w:t>职称</w:t>
            </w:r>
          </w:p>
        </w:tc>
        <w:tc>
          <w:tcPr>
            <w:tcW w:w="850" w:type="dxa"/>
            <w:tcBorders>
              <w:top w:val="double" w:color="auto" w:sz="4" w:space="0"/>
            </w:tcBorders>
            <w:vAlign w:val="center"/>
          </w:tcPr>
          <w:p>
            <w:pPr>
              <w:jc w:val="center"/>
              <w:rPr>
                <w:rFonts w:ascii="宋体"/>
                <w:color w:val="000000"/>
                <w:szCs w:val="21"/>
              </w:rPr>
            </w:pPr>
          </w:p>
        </w:tc>
        <w:tc>
          <w:tcPr>
            <w:tcW w:w="1134" w:type="dxa"/>
            <w:tcBorders>
              <w:top w:val="double" w:color="auto" w:sz="4" w:space="0"/>
            </w:tcBorders>
            <w:vAlign w:val="center"/>
          </w:tcPr>
          <w:p>
            <w:pPr>
              <w:jc w:val="center"/>
              <w:rPr>
                <w:rFonts w:ascii="宋体"/>
                <w:color w:val="000000"/>
                <w:szCs w:val="21"/>
              </w:rPr>
            </w:pPr>
            <w:r>
              <w:rPr>
                <w:rFonts w:hint="eastAsia" w:ascii="宋体" w:hAnsi="宋体"/>
                <w:color w:val="000000"/>
                <w:szCs w:val="21"/>
              </w:rPr>
              <w:t>移动电话</w:t>
            </w:r>
          </w:p>
        </w:tc>
        <w:tc>
          <w:tcPr>
            <w:tcW w:w="2055" w:type="dxa"/>
            <w:gridSpan w:val="2"/>
            <w:tcBorders>
              <w:top w:val="double" w:color="auto" w:sz="4" w:space="0"/>
            </w:tcBorders>
            <w:vAlign w:val="center"/>
          </w:tcPr>
          <w:p>
            <w:pPr>
              <w:jc w:val="center"/>
              <w:rPr>
                <w:rFonts w:ascii="宋体"/>
                <w:bCs/>
                <w:i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continue"/>
            <w:vAlign w:val="center"/>
          </w:tcPr>
          <w:p>
            <w:pPr>
              <w:jc w:val="center"/>
              <w:rPr>
                <w:rFonts w:ascii="宋体"/>
                <w:color w:val="000000"/>
                <w:szCs w:val="21"/>
              </w:rPr>
            </w:pPr>
          </w:p>
        </w:tc>
        <w:tc>
          <w:tcPr>
            <w:tcW w:w="1320" w:type="dxa"/>
            <w:vAlign w:val="center"/>
          </w:tcPr>
          <w:p>
            <w:pPr>
              <w:jc w:val="center"/>
              <w:rPr>
                <w:rFonts w:ascii="宋体"/>
                <w:color w:val="000000"/>
                <w:szCs w:val="21"/>
              </w:rPr>
            </w:pPr>
            <w:r>
              <w:rPr>
                <w:rFonts w:hint="eastAsia" w:ascii="宋体" w:hAnsi="宋体"/>
                <w:color w:val="000000"/>
                <w:szCs w:val="21"/>
              </w:rPr>
              <w:t>最高学历</w:t>
            </w:r>
          </w:p>
        </w:tc>
        <w:tc>
          <w:tcPr>
            <w:tcW w:w="1561" w:type="dxa"/>
            <w:vAlign w:val="center"/>
          </w:tcPr>
          <w:p>
            <w:pPr>
              <w:jc w:val="center"/>
              <w:rPr>
                <w:rFonts w:ascii="宋体"/>
                <w:bCs/>
                <w:iCs/>
                <w:color w:val="000000"/>
                <w:szCs w:val="21"/>
              </w:rPr>
            </w:pPr>
          </w:p>
        </w:tc>
        <w:tc>
          <w:tcPr>
            <w:tcW w:w="709" w:type="dxa"/>
            <w:gridSpan w:val="2"/>
            <w:vAlign w:val="center"/>
          </w:tcPr>
          <w:p>
            <w:pPr>
              <w:jc w:val="center"/>
              <w:rPr>
                <w:rFonts w:ascii="宋体"/>
                <w:color w:val="000000"/>
                <w:szCs w:val="21"/>
              </w:rPr>
            </w:pPr>
            <w:r>
              <w:rPr>
                <w:rFonts w:hint="eastAsia" w:ascii="宋体" w:hAnsi="宋体"/>
                <w:color w:val="000000"/>
                <w:szCs w:val="21"/>
              </w:rPr>
              <w:t>专业</w:t>
            </w:r>
          </w:p>
        </w:tc>
        <w:tc>
          <w:tcPr>
            <w:tcW w:w="850" w:type="dxa"/>
            <w:vAlign w:val="center"/>
          </w:tcPr>
          <w:p>
            <w:pPr>
              <w:jc w:val="center"/>
              <w:rPr>
                <w:rFonts w:ascii="宋体"/>
                <w:color w:val="000000"/>
                <w:sz w:val="18"/>
                <w:szCs w:val="18"/>
              </w:rPr>
            </w:pPr>
          </w:p>
        </w:tc>
        <w:tc>
          <w:tcPr>
            <w:tcW w:w="1134" w:type="dxa"/>
            <w:vAlign w:val="center"/>
          </w:tcPr>
          <w:p>
            <w:pPr>
              <w:jc w:val="center"/>
              <w:rPr>
                <w:rFonts w:ascii="宋体"/>
                <w:color w:val="000000"/>
                <w:szCs w:val="21"/>
              </w:rPr>
            </w:pPr>
            <w:r>
              <w:rPr>
                <w:rFonts w:hint="eastAsia" w:ascii="宋体" w:hAnsi="宋体"/>
                <w:color w:val="000000"/>
                <w:szCs w:val="21"/>
              </w:rPr>
              <w:t>身份证号</w:t>
            </w:r>
          </w:p>
        </w:tc>
        <w:tc>
          <w:tcPr>
            <w:tcW w:w="2055" w:type="dxa"/>
            <w:gridSpan w:val="2"/>
            <w:vAlign w:val="center"/>
          </w:tcPr>
          <w:p>
            <w:pPr>
              <w:jc w:val="center"/>
              <w:rPr>
                <w:rFonts w:ascii="宋体"/>
                <w:color w:val="00000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Merge w:val="restart"/>
            <w:vAlign w:val="center"/>
          </w:tcPr>
          <w:p>
            <w:pPr>
              <w:jc w:val="center"/>
              <w:rPr>
                <w:rFonts w:ascii="宋体"/>
                <w:color w:val="000000"/>
                <w:szCs w:val="21"/>
              </w:rPr>
            </w:pPr>
            <w:r>
              <w:rPr>
                <w:rFonts w:hint="eastAsia" w:ascii="宋体"/>
                <w:color w:val="000000"/>
                <w:szCs w:val="21"/>
              </w:rPr>
              <w:t>X</w:t>
            </w:r>
            <w:r>
              <w:rPr>
                <w:rFonts w:ascii="宋体"/>
                <w:color w:val="000000"/>
                <w:szCs w:val="21"/>
              </w:rPr>
              <w:t>XX</w:t>
            </w:r>
          </w:p>
          <w:p>
            <w:pPr>
              <w:jc w:val="center"/>
              <w:rPr>
                <w:rFonts w:ascii="宋体"/>
                <w:color w:val="000000"/>
                <w:szCs w:val="21"/>
              </w:rPr>
            </w:pPr>
            <w:r>
              <w:rPr>
                <w:rFonts w:hint="eastAsia" w:ascii="宋体"/>
                <w:color w:val="000000"/>
                <w:szCs w:val="21"/>
              </w:rPr>
              <w:t>（姓名）</w:t>
            </w:r>
          </w:p>
        </w:tc>
        <w:tc>
          <w:tcPr>
            <w:tcW w:w="1320" w:type="dxa"/>
            <w:vAlign w:val="center"/>
          </w:tcPr>
          <w:p>
            <w:pPr>
              <w:jc w:val="center"/>
              <w:rPr>
                <w:rFonts w:ascii="宋体"/>
                <w:color w:val="000000"/>
                <w:spacing w:val="-12"/>
                <w:szCs w:val="21"/>
              </w:rPr>
            </w:pPr>
            <w:r>
              <w:rPr>
                <w:rFonts w:hint="eastAsia" w:ascii="宋体" w:hAnsi="宋体"/>
                <w:color w:val="000000"/>
                <w:spacing w:val="-12"/>
                <w:szCs w:val="21"/>
              </w:rPr>
              <w:t>单位及职务</w:t>
            </w:r>
          </w:p>
        </w:tc>
        <w:tc>
          <w:tcPr>
            <w:tcW w:w="4254" w:type="dxa"/>
            <w:gridSpan w:val="5"/>
            <w:tcBorders>
              <w:right w:val="single" w:color="auto" w:sz="4" w:space="0"/>
            </w:tcBorders>
            <w:vAlign w:val="center"/>
          </w:tcPr>
          <w:p>
            <w:pPr>
              <w:jc w:val="center"/>
              <w:rPr>
                <w:rFonts w:ascii="宋体"/>
                <w:color w:val="000000"/>
                <w:szCs w:val="21"/>
              </w:rPr>
            </w:pPr>
          </w:p>
        </w:tc>
        <w:tc>
          <w:tcPr>
            <w:tcW w:w="2055" w:type="dxa"/>
            <w:gridSpan w:val="2"/>
            <w:tcBorders>
              <w:left w:val="single" w:color="auto" w:sz="4" w:space="0"/>
            </w:tcBorders>
            <w:vAlign w:val="center"/>
          </w:tcPr>
          <w:p>
            <w:pPr>
              <w:jc w:val="left"/>
              <w:rPr>
                <w:rFonts w:ascii="宋体"/>
                <w:color w:val="000000"/>
                <w:szCs w:val="21"/>
              </w:rPr>
            </w:pPr>
            <w:r>
              <w:rPr>
                <w:rFonts w:hint="eastAsia" w:ascii="宋体" w:hAnsi="宋体"/>
                <w:color w:val="000000"/>
                <w:szCs w:val="21"/>
              </w:rPr>
              <w:t>签名</w:t>
            </w:r>
            <w:r>
              <w:rPr>
                <w:rFonts w:ascii="宋体" w:hAnsi="宋体"/>
                <w:color w:val="00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exact"/>
          <w:jc w:val="center"/>
        </w:trPr>
        <w:tc>
          <w:tcPr>
            <w:tcW w:w="1188" w:type="dxa"/>
            <w:vMerge w:val="continue"/>
            <w:vAlign w:val="center"/>
          </w:tcPr>
          <w:p>
            <w:pPr>
              <w:jc w:val="center"/>
              <w:rPr>
                <w:rFonts w:ascii="宋体"/>
                <w:color w:val="000000"/>
                <w:szCs w:val="21"/>
              </w:rPr>
            </w:pPr>
          </w:p>
        </w:tc>
        <w:tc>
          <w:tcPr>
            <w:tcW w:w="1320" w:type="dxa"/>
            <w:vAlign w:val="center"/>
          </w:tcPr>
          <w:p>
            <w:pPr>
              <w:jc w:val="center"/>
              <w:rPr>
                <w:rFonts w:ascii="宋体"/>
                <w:color w:val="000000"/>
                <w:szCs w:val="21"/>
              </w:rPr>
            </w:pPr>
            <w:r>
              <w:rPr>
                <w:rFonts w:hint="eastAsia" w:ascii="宋体" w:hAnsi="宋体"/>
                <w:color w:val="000000"/>
                <w:szCs w:val="21"/>
              </w:rPr>
              <w:t>承担任务</w:t>
            </w:r>
          </w:p>
        </w:tc>
        <w:tc>
          <w:tcPr>
            <w:tcW w:w="4254" w:type="dxa"/>
            <w:gridSpan w:val="5"/>
            <w:tcBorders>
              <w:right w:val="single" w:color="auto" w:sz="4" w:space="0"/>
            </w:tcBorders>
            <w:vAlign w:val="center"/>
          </w:tcPr>
          <w:p>
            <w:pPr>
              <w:jc w:val="center"/>
              <w:rPr>
                <w:rFonts w:ascii="宋体"/>
                <w:color w:val="000000"/>
                <w:szCs w:val="21"/>
              </w:rPr>
            </w:pPr>
          </w:p>
        </w:tc>
        <w:tc>
          <w:tcPr>
            <w:tcW w:w="2055" w:type="dxa"/>
            <w:gridSpan w:val="2"/>
            <w:tcBorders>
              <w:left w:val="single" w:color="auto" w:sz="4" w:space="0"/>
            </w:tcBorders>
            <w:vAlign w:val="center"/>
          </w:tcPr>
          <w:p>
            <w:pPr>
              <w:jc w:val="left"/>
              <w:rPr>
                <w:rFonts w:ascii="宋体"/>
                <w:color w:val="000000"/>
                <w:szCs w:val="21"/>
              </w:rPr>
            </w:pPr>
            <w:r>
              <w:rPr>
                <w:rFonts w:hint="eastAsia" w:ascii="宋体" w:hAnsi="宋体"/>
                <w:color w:val="000000"/>
                <w:szCs w:val="21"/>
              </w:rPr>
              <w:t>承担工作量</w:t>
            </w:r>
            <w:r>
              <w:rPr>
                <w:rFonts w:ascii="宋体" w:hAnsi="宋体"/>
                <w:color w:val="000000"/>
                <w:szCs w:val="21"/>
              </w:rPr>
              <w:t xml:space="preserve">:  </w:t>
            </w:r>
            <w:r>
              <w:rPr>
                <w:rFonts w:hint="eastAsia" w:ascii="宋体" w:hAnsi="宋体"/>
                <w:color w:val="000000"/>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75" w:hRule="exact"/>
          <w:jc w:val="center"/>
        </w:trPr>
        <w:tc>
          <w:tcPr>
            <w:tcW w:w="1188" w:type="dxa"/>
            <w:vMerge w:val="continue"/>
            <w:vAlign w:val="center"/>
          </w:tcPr>
          <w:p>
            <w:pPr>
              <w:jc w:val="center"/>
              <w:rPr>
                <w:rFonts w:ascii="宋体"/>
                <w:color w:val="000000"/>
                <w:szCs w:val="21"/>
              </w:rPr>
            </w:pPr>
          </w:p>
        </w:tc>
        <w:tc>
          <w:tcPr>
            <w:tcW w:w="1320" w:type="dxa"/>
            <w:vAlign w:val="center"/>
          </w:tcPr>
          <w:p>
            <w:pPr>
              <w:jc w:val="center"/>
              <w:rPr>
                <w:rFonts w:ascii="宋体"/>
                <w:color w:val="000000"/>
                <w:szCs w:val="21"/>
              </w:rPr>
            </w:pPr>
            <w:r>
              <w:rPr>
                <w:rFonts w:hint="eastAsia" w:ascii="宋体" w:hAnsi="宋体"/>
                <w:color w:val="000000"/>
                <w:szCs w:val="21"/>
              </w:rPr>
              <w:t>工作简历、主要论文、项目、获奖及专利等</w:t>
            </w:r>
          </w:p>
        </w:tc>
        <w:tc>
          <w:tcPr>
            <w:tcW w:w="6309" w:type="dxa"/>
            <w:gridSpan w:val="7"/>
            <w:vAlign w:val="center"/>
          </w:tcPr>
          <w:p>
            <w:pPr>
              <w:jc w:val="center"/>
              <w:rPr>
                <w:rFonts w:asci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8"/>
          <w:wAfter w:w="7629" w:type="dxa"/>
          <w:trHeight w:val="32" w:hRule="exact"/>
          <w:jc w:val="center"/>
        </w:trPr>
        <w:tc>
          <w:tcPr>
            <w:tcW w:w="1188" w:type="dxa"/>
            <w:vAlign w:val="center"/>
          </w:tcPr>
          <w:p>
            <w:pPr>
              <w:jc w:val="center"/>
              <w:rPr>
                <w:rFonts w:ascii="宋体"/>
                <w:color w:val="000000"/>
                <w:sz w:val="13"/>
                <w:szCs w:val="13"/>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188" w:type="dxa"/>
            <w:vAlign w:val="center"/>
          </w:tcPr>
          <w:p>
            <w:pPr>
              <w:jc w:val="center"/>
              <w:rPr>
                <w:rFonts w:ascii="宋体"/>
                <w:color w:val="000000"/>
                <w:szCs w:val="21"/>
              </w:rPr>
            </w:pPr>
            <w:r>
              <w:rPr>
                <w:rFonts w:hint="eastAsia" w:ascii="宋体"/>
                <w:color w:val="000000"/>
                <w:szCs w:val="21"/>
              </w:rPr>
              <w:t>……</w:t>
            </w:r>
          </w:p>
        </w:tc>
        <w:tc>
          <w:tcPr>
            <w:tcW w:w="1320" w:type="dxa"/>
            <w:vAlign w:val="center"/>
          </w:tcPr>
          <w:p>
            <w:pPr>
              <w:jc w:val="center"/>
              <w:rPr>
                <w:rFonts w:ascii="宋体"/>
                <w:bCs/>
                <w:iCs/>
                <w:color w:val="000000"/>
                <w:szCs w:val="21"/>
              </w:rPr>
            </w:pPr>
          </w:p>
        </w:tc>
        <w:tc>
          <w:tcPr>
            <w:tcW w:w="1561" w:type="dxa"/>
            <w:vAlign w:val="center"/>
          </w:tcPr>
          <w:p>
            <w:pPr>
              <w:jc w:val="center"/>
              <w:rPr>
                <w:rFonts w:ascii="宋体"/>
                <w:bCs/>
                <w:iCs/>
                <w:color w:val="000000"/>
                <w:szCs w:val="21"/>
              </w:rPr>
            </w:pPr>
          </w:p>
        </w:tc>
        <w:tc>
          <w:tcPr>
            <w:tcW w:w="709" w:type="dxa"/>
            <w:gridSpan w:val="2"/>
            <w:vAlign w:val="center"/>
          </w:tcPr>
          <w:p>
            <w:pPr>
              <w:rPr>
                <w:rFonts w:ascii="宋体"/>
                <w:color w:val="000000"/>
                <w:szCs w:val="21"/>
              </w:rPr>
            </w:pPr>
          </w:p>
        </w:tc>
        <w:tc>
          <w:tcPr>
            <w:tcW w:w="850" w:type="dxa"/>
            <w:vAlign w:val="center"/>
          </w:tcPr>
          <w:p>
            <w:pPr>
              <w:jc w:val="center"/>
              <w:rPr>
                <w:rFonts w:ascii="宋体"/>
                <w:color w:val="000000"/>
                <w:szCs w:val="21"/>
              </w:rPr>
            </w:pPr>
          </w:p>
        </w:tc>
        <w:tc>
          <w:tcPr>
            <w:tcW w:w="1134" w:type="dxa"/>
            <w:vAlign w:val="center"/>
          </w:tcPr>
          <w:p>
            <w:pPr>
              <w:rPr>
                <w:rFonts w:ascii="宋体"/>
                <w:color w:val="000000"/>
                <w:szCs w:val="21"/>
              </w:rPr>
            </w:pPr>
          </w:p>
        </w:tc>
        <w:tc>
          <w:tcPr>
            <w:tcW w:w="2055" w:type="dxa"/>
            <w:gridSpan w:val="2"/>
            <w:vAlign w:val="center"/>
          </w:tcPr>
          <w:p>
            <w:pPr>
              <w:jc w:val="center"/>
              <w:rPr>
                <w:rFonts w:ascii="宋体"/>
                <w:bCs/>
                <w:iCs/>
                <w:color w:val="000000"/>
                <w:szCs w:val="21"/>
              </w:rPr>
            </w:pPr>
          </w:p>
        </w:tc>
      </w:tr>
    </w:tbl>
    <w:p>
      <w:pPr>
        <w:jc w:val="left"/>
        <w:outlineLvl w:val="0"/>
        <w:rPr>
          <w:rFonts w:ascii="宋体"/>
          <w:b/>
          <w:color w:val="000000"/>
          <w:sz w:val="24"/>
        </w:rPr>
      </w:pPr>
      <w:r>
        <w:rPr>
          <w:rFonts w:ascii="宋体" w:hAnsi="宋体"/>
          <w:b/>
          <w:color w:val="000000"/>
          <w:sz w:val="24"/>
        </w:rPr>
        <w:br w:type="page"/>
      </w:r>
      <w:bookmarkStart w:id="28" w:name="_Hlk73983197"/>
      <w:r>
        <w:rPr>
          <w:rFonts w:hint="eastAsia" w:ascii="宋体" w:hAnsi="宋体"/>
          <w:b/>
          <w:color w:val="000000"/>
          <w:sz w:val="24"/>
        </w:rPr>
        <w:t>六、项目承担单位基本情况</w:t>
      </w:r>
      <w:r>
        <w:rPr>
          <w:rFonts w:hint="eastAsia" w:ascii="宋体" w:hAnsi="宋体"/>
          <w:bCs/>
          <w:color w:val="000000"/>
          <w:sz w:val="22"/>
          <w:szCs w:val="22"/>
        </w:rPr>
        <w:t>（限</w:t>
      </w:r>
      <w:r>
        <w:rPr>
          <w:rFonts w:ascii="宋体" w:hAnsi="宋体"/>
          <w:bCs/>
          <w:color w:val="000000"/>
          <w:sz w:val="22"/>
          <w:szCs w:val="22"/>
        </w:rPr>
        <w:t>500</w:t>
      </w:r>
      <w:r>
        <w:rPr>
          <w:rFonts w:hint="eastAsia" w:ascii="宋体" w:hAnsi="宋体"/>
          <w:bCs/>
          <w:color w:val="000000"/>
          <w:sz w:val="22"/>
          <w:szCs w:val="22"/>
        </w:rPr>
        <w:t>字之内）</w:t>
      </w:r>
    </w:p>
    <w:p>
      <w:pPr>
        <w:rPr>
          <w:rFonts w:ascii="宋体"/>
          <w:color w:val="000000"/>
          <w:sz w:val="18"/>
          <w:szCs w:val="18"/>
        </w:rPr>
      </w:pPr>
      <w:r>
        <w:rPr>
          <w:rFonts w:hint="eastAsia" w:ascii="宋体" w:hAnsi="宋体"/>
          <w:color w:val="000000"/>
          <w:sz w:val="18"/>
          <w:szCs w:val="18"/>
        </w:rPr>
        <w:t>项目单位基本情况、经营管理状况、布局全国情况、行业地位及行业影响力等，包括但不限于：成立时间、规模、在行业内的地位、主营业务和主要产品及市场占有率、人才结构、经营业绩、已获得的各类资质认证和知识产权情况。</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6" w:hRule="atLeast"/>
        </w:trPr>
        <w:tc>
          <w:tcPr>
            <w:tcW w:w="9287" w:type="dxa"/>
          </w:tcPr>
          <w:p>
            <w:pPr>
              <w:rPr>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tc>
      </w:tr>
    </w:tbl>
    <w:p>
      <w:pPr>
        <w:jc w:val="left"/>
        <w:outlineLvl w:val="0"/>
        <w:rPr>
          <w:rFonts w:ascii="宋体"/>
          <w:color w:val="000000"/>
          <w:sz w:val="24"/>
        </w:rPr>
      </w:pPr>
      <w:r>
        <w:rPr>
          <w:rFonts w:ascii="宋体"/>
          <w:b/>
          <w:color w:val="000000"/>
          <w:sz w:val="24"/>
        </w:rPr>
        <w:br w:type="page"/>
      </w:r>
      <w:r>
        <w:rPr>
          <w:rFonts w:hint="eastAsia" w:ascii="宋体" w:hAnsi="宋体"/>
          <w:b/>
          <w:color w:val="000000"/>
          <w:sz w:val="24"/>
        </w:rPr>
        <w:t>七、项目实施的背景、意义及实施内容</w:t>
      </w:r>
      <w:r>
        <w:rPr>
          <w:rFonts w:hint="eastAsia" w:ascii="宋体" w:hAnsi="宋体"/>
          <w:color w:val="000000"/>
          <w:sz w:val="22"/>
          <w:szCs w:val="22"/>
        </w:rPr>
        <w:t>（限</w:t>
      </w:r>
      <w:r>
        <w:rPr>
          <w:rFonts w:ascii="宋体" w:hAnsi="宋体"/>
          <w:color w:val="000000"/>
          <w:sz w:val="22"/>
          <w:szCs w:val="22"/>
        </w:rPr>
        <w:t>1500</w:t>
      </w:r>
      <w:r>
        <w:rPr>
          <w:rFonts w:hint="eastAsia" w:ascii="宋体" w:hAnsi="宋体"/>
          <w:color w:val="000000"/>
          <w:sz w:val="22"/>
          <w:szCs w:val="22"/>
        </w:rPr>
        <w:t>字之内）</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tcPr>
          <w:p>
            <w:pPr>
              <w:rPr>
                <w:color w:val="000000"/>
              </w:rPr>
            </w:pPr>
          </w:p>
          <w:p>
            <w:pPr>
              <w:rPr>
                <w:color w:val="000000"/>
              </w:rPr>
            </w:pPr>
            <w:r>
              <w:rPr>
                <w:color w:val="000000"/>
              </w:rPr>
              <w:t>1</w:t>
            </w:r>
            <w:r>
              <w:rPr>
                <w:rFonts w:hint="eastAsia"/>
                <w:color w:val="000000"/>
              </w:rPr>
              <w:t>、项目实施背景：</w:t>
            </w:r>
          </w:p>
          <w:p>
            <w:pPr>
              <w:rPr>
                <w:color w:val="000000"/>
              </w:rPr>
            </w:pPr>
          </w:p>
          <w:p>
            <w:pPr>
              <w:rPr>
                <w:color w:val="000000"/>
              </w:rPr>
            </w:pPr>
          </w:p>
          <w:p>
            <w:pPr>
              <w:rPr>
                <w:color w:val="000000"/>
              </w:rPr>
            </w:pPr>
          </w:p>
          <w:p>
            <w:pPr>
              <w:rPr>
                <w:color w:val="000000"/>
              </w:rPr>
            </w:pPr>
            <w:r>
              <w:rPr>
                <w:color w:val="000000"/>
              </w:rPr>
              <w:t>2</w:t>
            </w:r>
            <w:r>
              <w:rPr>
                <w:rFonts w:hint="eastAsia"/>
                <w:color w:val="000000"/>
              </w:rPr>
              <w:t>、项目实施必要性：</w:t>
            </w:r>
          </w:p>
          <w:p>
            <w:pPr>
              <w:rPr>
                <w:color w:val="000000"/>
              </w:rPr>
            </w:pPr>
          </w:p>
          <w:p>
            <w:pPr>
              <w:rPr>
                <w:color w:val="000000"/>
              </w:rPr>
            </w:pPr>
          </w:p>
          <w:p>
            <w:pPr>
              <w:rPr>
                <w:color w:val="000000"/>
              </w:rPr>
            </w:pPr>
          </w:p>
          <w:p>
            <w:pPr>
              <w:rPr>
                <w:color w:val="000000"/>
              </w:rPr>
            </w:pPr>
            <w:r>
              <w:rPr>
                <w:color w:val="000000"/>
              </w:rPr>
              <w:t>3</w:t>
            </w:r>
            <w:r>
              <w:rPr>
                <w:rFonts w:hint="eastAsia"/>
                <w:color w:val="000000"/>
              </w:rPr>
              <w:t>、项目实际完成建设内容：</w:t>
            </w:r>
          </w:p>
          <w:p>
            <w:pPr>
              <w:rPr>
                <w:color w:val="000000"/>
              </w:rPr>
            </w:pPr>
          </w:p>
          <w:p>
            <w:pPr>
              <w:rPr>
                <w:color w:val="000000"/>
              </w:rPr>
            </w:pPr>
          </w:p>
          <w:p>
            <w:pPr>
              <w:rPr>
                <w:color w:val="000000"/>
              </w:rPr>
            </w:pPr>
          </w:p>
          <w:p>
            <w:pPr>
              <w:rPr>
                <w:color w:val="000000"/>
              </w:rPr>
            </w:pPr>
            <w:r>
              <w:rPr>
                <w:color w:val="000000"/>
              </w:rPr>
              <w:t>4</w:t>
            </w:r>
            <w:r>
              <w:rPr>
                <w:rFonts w:hint="eastAsia"/>
                <w:color w:val="000000"/>
              </w:rPr>
              <w:t>、项目预期经济和技术指标（销售量、营业收入、纳税额等）：</w:t>
            </w:r>
          </w:p>
          <w:p>
            <w:pPr>
              <w:rPr>
                <w:color w:val="000000"/>
              </w:rPr>
            </w:pPr>
          </w:p>
          <w:p>
            <w:pPr>
              <w:rPr>
                <w:color w:val="000000"/>
              </w:rPr>
            </w:pPr>
          </w:p>
          <w:p>
            <w:pPr>
              <w:rPr>
                <w:color w:val="000000"/>
              </w:rPr>
            </w:pPr>
          </w:p>
          <w:p>
            <w:pPr>
              <w:rPr>
                <w:color w:val="000000"/>
              </w:rPr>
            </w:pPr>
            <w:r>
              <w:rPr>
                <w:color w:val="000000"/>
              </w:rPr>
              <w:t>5</w:t>
            </w:r>
            <w:r>
              <w:rPr>
                <w:rFonts w:hint="eastAsia"/>
                <w:color w:val="000000"/>
              </w:rPr>
              <w:t>、项目社会效益（包括运行效益或预期效益，如增加就业、节约资源、促进民生等）：</w:t>
            </w:r>
          </w:p>
          <w:p>
            <w:pPr>
              <w:rPr>
                <w:color w:val="000000"/>
              </w:rPr>
            </w:pPr>
          </w:p>
          <w:p>
            <w:pPr>
              <w:rPr>
                <w:color w:val="000000"/>
              </w:rPr>
            </w:pPr>
          </w:p>
          <w:p>
            <w:pPr>
              <w:rPr>
                <w:color w:val="000000"/>
              </w:rPr>
            </w:pPr>
          </w:p>
          <w:p>
            <w:pPr>
              <w:rPr>
                <w:color w:val="000000"/>
              </w:rPr>
            </w:pPr>
            <w:r>
              <w:rPr>
                <w:color w:val="000000"/>
              </w:rPr>
              <w:t>6</w:t>
            </w:r>
            <w:r>
              <w:rPr>
                <w:rFonts w:hint="eastAsia"/>
                <w:color w:val="000000"/>
              </w:rPr>
              <w:t>、其他需要重点说明的情况：</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bl>
    <w:p>
      <w:pPr>
        <w:widowControl/>
        <w:jc w:val="left"/>
        <w:outlineLvl w:val="0"/>
        <w:rPr>
          <w:rFonts w:ascii="宋体" w:hAnsi="宋体"/>
          <w:b/>
          <w:color w:val="000000"/>
          <w:sz w:val="24"/>
        </w:rPr>
      </w:pPr>
      <w:bookmarkStart w:id="29" w:name="_Hlk73981749"/>
      <w:r>
        <w:rPr>
          <w:rFonts w:hint="eastAsia" w:ascii="宋体" w:hAnsi="宋体"/>
          <w:b/>
          <w:color w:val="000000"/>
          <w:sz w:val="24"/>
        </w:rPr>
        <w:br w:type="page"/>
      </w:r>
      <w:bookmarkEnd w:id="29"/>
      <w:r>
        <w:rPr>
          <w:rFonts w:hint="eastAsia" w:ascii="宋体" w:hAnsi="宋体"/>
          <w:b/>
          <w:color w:val="000000"/>
          <w:sz w:val="24"/>
          <w:lang w:val="en-US" w:eastAsia="zh-CN"/>
        </w:rPr>
        <w:t>八</w:t>
      </w:r>
      <w:r>
        <w:rPr>
          <w:rFonts w:hint="eastAsia" w:ascii="宋体" w:hAnsi="宋体"/>
          <w:b/>
          <w:color w:val="000000"/>
          <w:sz w:val="24"/>
        </w:rPr>
        <w:t>、项目投资情况</w:t>
      </w:r>
      <w:r>
        <w:rPr>
          <w:rFonts w:ascii="宋体" w:hAnsi="宋体"/>
          <w:color w:val="000000"/>
          <w:szCs w:val="21"/>
        </w:rPr>
        <w:t>(</w:t>
      </w:r>
      <w:r>
        <w:rPr>
          <w:rFonts w:hint="eastAsia" w:ascii="宋体" w:hAnsi="宋体"/>
          <w:color w:val="000000"/>
          <w:szCs w:val="21"/>
        </w:rPr>
        <w:t>单位：万元</w:t>
      </w:r>
      <w:r>
        <w:rPr>
          <w:rFonts w:ascii="宋体" w:hAnsi="宋体"/>
          <w:color w:val="000000"/>
          <w:szCs w:val="21"/>
        </w:rPr>
        <w:t>)</w:t>
      </w:r>
      <w:r>
        <w:rPr>
          <w:rFonts w:hint="eastAsia" w:ascii="宋体" w:hAnsi="宋体" w:cs="宋体"/>
          <w:color w:val="000000"/>
          <w:kern w:val="0"/>
          <w:szCs w:val="21"/>
        </w:rPr>
        <w:t xml:space="preserve"> </w:t>
      </w:r>
    </w:p>
    <w:p>
      <w:pPr>
        <w:widowControl/>
        <w:tabs>
          <w:tab w:val="left" w:pos="720"/>
        </w:tabs>
        <w:snapToGrid w:val="0"/>
        <w:spacing w:before="78" w:beforeLines="25" w:after="78" w:afterLines="25"/>
        <w:jc w:val="left"/>
        <w:rPr>
          <w:rFonts w:ascii="宋体" w:cs="宋体"/>
          <w:color w:val="000000"/>
          <w:kern w:val="0"/>
          <w:sz w:val="22"/>
          <w:szCs w:val="21"/>
        </w:rPr>
      </w:pPr>
      <w:r>
        <w:rPr>
          <w:rFonts w:hint="eastAsia" w:ascii="宋体" w:hAnsi="宋体" w:cs="宋体"/>
          <w:bCs/>
          <w:color w:val="000000"/>
          <w:kern w:val="0"/>
          <w:sz w:val="22"/>
          <w:szCs w:val="21"/>
        </w:rPr>
        <w:t>项目投资完成情况需列明</w:t>
      </w:r>
      <w:r>
        <w:rPr>
          <w:rFonts w:hint="eastAsia" w:ascii="宋体" w:hAnsi="宋体" w:cs="宋体"/>
          <w:color w:val="000000"/>
          <w:kern w:val="0"/>
          <w:sz w:val="22"/>
          <w:szCs w:val="21"/>
        </w:rPr>
        <w:t>包括建筑工程、</w:t>
      </w:r>
      <w:r>
        <w:rPr>
          <w:rFonts w:hint="eastAsia"/>
          <w:color w:val="000000"/>
          <w:sz w:val="22"/>
          <w:szCs w:val="21"/>
        </w:rPr>
        <w:t>生产设施建设、仪器设备、工程建设其他费用</w:t>
      </w:r>
      <w:r>
        <w:rPr>
          <w:rFonts w:hint="eastAsia" w:ascii="宋体" w:hAnsi="宋体" w:cs="宋体"/>
          <w:color w:val="000000"/>
          <w:kern w:val="0"/>
          <w:sz w:val="22"/>
          <w:szCs w:val="21"/>
        </w:rPr>
        <w:t>等类别的详细内容，描述应清晰、准确。其中，建筑工程需列明建筑内容、建筑面积，主要仪器、设备需列出清单。</w:t>
      </w:r>
    </w:p>
    <w:tbl>
      <w:tblPr>
        <w:tblStyle w:val="32"/>
        <w:tblW w:w="9392" w:type="dxa"/>
        <w:tblInd w:w="1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1447"/>
        <w:gridCol w:w="2508"/>
        <w:gridCol w:w="40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418" w:type="dxa"/>
            <w:vAlign w:val="center"/>
          </w:tcPr>
          <w:p>
            <w:pPr>
              <w:spacing w:line="360" w:lineRule="auto"/>
              <w:rPr>
                <w:rFonts w:ascii="宋体" w:hAnsi="宋体"/>
                <w:color w:val="000000"/>
                <w:szCs w:val="21"/>
              </w:rPr>
            </w:pPr>
            <w:r>
              <w:rPr>
                <w:rFonts w:hint="eastAsia" w:ascii="宋体" w:hAnsi="宋体"/>
                <w:color w:val="000000"/>
                <w:szCs w:val="21"/>
              </w:rPr>
              <w:t>项目总投资</w:t>
            </w:r>
          </w:p>
        </w:tc>
        <w:tc>
          <w:tcPr>
            <w:tcW w:w="1447" w:type="dxa"/>
            <w:vAlign w:val="center"/>
          </w:tcPr>
          <w:p>
            <w:pPr>
              <w:spacing w:line="360" w:lineRule="auto"/>
              <w:jc w:val="center"/>
              <w:rPr>
                <w:rFonts w:ascii="宋体" w:hAnsi="宋体"/>
                <w:bCs/>
                <w:iCs/>
                <w:color w:val="000000"/>
                <w:szCs w:val="21"/>
              </w:rPr>
            </w:pPr>
          </w:p>
        </w:tc>
        <w:tc>
          <w:tcPr>
            <w:tcW w:w="2508" w:type="dxa"/>
            <w:vAlign w:val="center"/>
          </w:tcPr>
          <w:p>
            <w:pPr>
              <w:spacing w:line="360" w:lineRule="auto"/>
              <w:rPr>
                <w:rFonts w:ascii="宋体" w:hAnsi="宋体"/>
                <w:color w:val="000000"/>
                <w:szCs w:val="21"/>
              </w:rPr>
            </w:pPr>
            <w:r>
              <w:rPr>
                <w:rFonts w:hint="eastAsia" w:ascii="宋体" w:hAnsi="宋体"/>
                <w:color w:val="000000"/>
                <w:szCs w:val="21"/>
              </w:rPr>
              <w:t>申请市财政资助额</w:t>
            </w:r>
          </w:p>
        </w:tc>
        <w:tc>
          <w:tcPr>
            <w:tcW w:w="4019" w:type="dxa"/>
            <w:vAlign w:val="center"/>
          </w:tcPr>
          <w:p>
            <w:pPr>
              <w:spacing w:line="360" w:lineRule="auto"/>
              <w:jc w:val="center"/>
              <w:rPr>
                <w:rFonts w:ascii="宋体" w:hAnsi="宋体"/>
                <w:color w:val="000000"/>
                <w:szCs w:val="21"/>
              </w:rPr>
            </w:pPr>
          </w:p>
        </w:tc>
      </w:tr>
    </w:tbl>
    <w:p>
      <w:pPr>
        <w:rPr>
          <w:rFonts w:ascii="宋体"/>
          <w:color w:val="000000"/>
          <w:szCs w:val="21"/>
        </w:rPr>
      </w:pPr>
    </w:p>
    <w:p>
      <w:pPr>
        <w:spacing w:line="360" w:lineRule="auto"/>
        <w:rPr>
          <w:rFonts w:ascii="宋体"/>
          <w:color w:val="000000"/>
          <w:szCs w:val="21"/>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9233" w:type="dxa"/>
            <w:gridSpan w:val="7"/>
            <w:tcMar>
              <w:top w:w="0" w:type="dxa"/>
              <w:left w:w="108" w:type="dxa"/>
              <w:bottom w:w="0" w:type="dxa"/>
              <w:right w:w="108" w:type="dxa"/>
            </w:tcMar>
            <w:vAlign w:val="center"/>
          </w:tcPr>
          <w:p>
            <w:pPr>
              <w:jc w:val="center"/>
              <w:rPr>
                <w:rFonts w:ascii="宋体" w:hAnsi="宋体"/>
                <w:bCs/>
                <w:color w:val="000000"/>
                <w:sz w:val="18"/>
                <w:szCs w:val="18"/>
              </w:rPr>
            </w:pPr>
            <w:r>
              <w:rPr>
                <w:rFonts w:hint="eastAsia" w:ascii="宋体" w:hAnsi="宋体"/>
                <w:b/>
                <w:bCs/>
                <w:color w:val="000000"/>
              </w:rPr>
              <w:t>建筑工程类投资明细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pPr>
              <w:jc w:val="center"/>
              <w:rPr>
                <w:b/>
                <w:color w:val="000000"/>
                <w:sz w:val="24"/>
              </w:rPr>
            </w:pPr>
            <w:r>
              <w:rPr>
                <w:rFonts w:hint="eastAsia"/>
                <w:b/>
                <w:color w:val="000000"/>
                <w:sz w:val="24"/>
              </w:rPr>
              <w:t>金额</w:t>
            </w:r>
          </w:p>
          <w:p>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形成资产（万元）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pPr>
              <w:jc w:val="center"/>
              <w:rPr>
                <w:rFonts w:ascii="宋体" w:hAnsi="宋体"/>
                <w:b/>
                <w:color w:val="000000"/>
              </w:rPr>
            </w:pPr>
          </w:p>
        </w:tc>
        <w:tc>
          <w:tcPr>
            <w:tcW w:w="1535" w:type="dxa"/>
            <w:vMerge w:val="continue"/>
            <w:tcMar>
              <w:top w:w="0" w:type="dxa"/>
              <w:left w:w="108" w:type="dxa"/>
              <w:bottom w:w="0" w:type="dxa"/>
              <w:right w:w="108" w:type="dxa"/>
            </w:tcMar>
            <w:vAlign w:val="center"/>
          </w:tcPr>
          <w:p>
            <w:pPr>
              <w:jc w:val="center"/>
              <w:rPr>
                <w:rFonts w:ascii="宋体" w:hAnsi="宋体"/>
                <w:b/>
                <w:color w:val="000000"/>
              </w:rPr>
            </w:pPr>
          </w:p>
        </w:tc>
        <w:tc>
          <w:tcPr>
            <w:tcW w:w="825" w:type="dxa"/>
            <w:vMerge w:val="continue"/>
            <w:tcMar>
              <w:top w:w="0" w:type="dxa"/>
              <w:left w:w="108" w:type="dxa"/>
              <w:bottom w:w="0" w:type="dxa"/>
              <w:right w:w="108" w:type="dxa"/>
            </w:tcMar>
            <w:vAlign w:val="center"/>
          </w:tcPr>
          <w:p>
            <w:pPr>
              <w:jc w:val="center"/>
              <w:rPr>
                <w:b/>
                <w:color w:val="000000"/>
                <w:sz w:val="24"/>
              </w:rPr>
            </w:pPr>
          </w:p>
        </w:tc>
        <w:tc>
          <w:tcPr>
            <w:tcW w:w="2490" w:type="dxa"/>
            <w:vMerge w:val="continue"/>
            <w:tcMar>
              <w:top w:w="0" w:type="dxa"/>
              <w:left w:w="108" w:type="dxa"/>
              <w:bottom w:w="0" w:type="dxa"/>
              <w:right w:w="108" w:type="dxa"/>
            </w:tcMar>
            <w:vAlign w:val="center"/>
          </w:tcPr>
          <w:p>
            <w:pPr>
              <w:jc w:val="center"/>
              <w:rPr>
                <w:b/>
                <w:bCs/>
                <w:color w:val="000000"/>
                <w:sz w:val="24"/>
              </w:rPr>
            </w:pPr>
          </w:p>
        </w:tc>
        <w:tc>
          <w:tcPr>
            <w:tcW w:w="1215" w:type="dxa"/>
            <w:vMerge w:val="continue"/>
            <w:tcMar>
              <w:top w:w="0" w:type="dxa"/>
              <w:left w:w="108" w:type="dxa"/>
              <w:bottom w:w="0" w:type="dxa"/>
              <w:right w:w="108" w:type="dxa"/>
            </w:tcMar>
            <w:vAlign w:val="center"/>
          </w:tcPr>
          <w:p>
            <w:pPr>
              <w:jc w:val="center"/>
              <w:rPr>
                <w:b/>
                <w:color w:val="000000"/>
                <w:sz w:val="24"/>
              </w:rPr>
            </w:pPr>
          </w:p>
        </w:tc>
        <w:tc>
          <w:tcPr>
            <w:tcW w:w="1275" w:type="dxa"/>
            <w:tcMar>
              <w:top w:w="0" w:type="dxa"/>
              <w:left w:w="108" w:type="dxa"/>
              <w:bottom w:w="0" w:type="dxa"/>
              <w:right w:w="108" w:type="dxa"/>
            </w:tcMar>
            <w:vAlign w:val="center"/>
          </w:tcPr>
          <w:p>
            <w:pPr>
              <w:jc w:val="center"/>
              <w:rPr>
                <w:b/>
                <w:color w:val="000000"/>
                <w:sz w:val="24"/>
              </w:rPr>
            </w:pPr>
            <w:r>
              <w:rPr>
                <w:rFonts w:hint="eastAsia"/>
                <w:b/>
                <w:color w:val="000000"/>
                <w:sz w:val="24"/>
              </w:rPr>
              <w:t>固定资产</w:t>
            </w:r>
          </w:p>
        </w:tc>
        <w:tc>
          <w:tcPr>
            <w:tcW w:w="1245" w:type="dxa"/>
            <w:vAlign w:val="center"/>
          </w:tcPr>
          <w:p>
            <w:pPr>
              <w:jc w:val="center"/>
              <w:rPr>
                <w:b/>
                <w:color w:val="000000"/>
                <w:sz w:val="24"/>
              </w:rPr>
            </w:pPr>
            <w:r>
              <w:rPr>
                <w:rFonts w:hint="eastAsia"/>
                <w:b/>
                <w:color w:val="000000"/>
                <w:sz w:val="24"/>
              </w:rPr>
              <w:t>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p>
        </w:tc>
        <w:tc>
          <w:tcPr>
            <w:tcW w:w="1535" w:type="dxa"/>
            <w:tcMar>
              <w:top w:w="0" w:type="dxa"/>
              <w:left w:w="108" w:type="dxa"/>
              <w:bottom w:w="0" w:type="dxa"/>
              <w:right w:w="108" w:type="dxa"/>
            </w:tcMar>
            <w:vAlign w:val="center"/>
          </w:tcPr>
          <w:p>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bl>
    <w:p>
      <w:pPr>
        <w:widowControl/>
        <w:jc w:val="left"/>
        <w:rPr>
          <w:rFonts w:ascii="宋体"/>
          <w:b/>
          <w:color w:val="000000"/>
          <w:sz w:val="24"/>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9233" w:type="dxa"/>
            <w:gridSpan w:val="7"/>
            <w:tcMar>
              <w:top w:w="0" w:type="dxa"/>
              <w:left w:w="108" w:type="dxa"/>
              <w:bottom w:w="0" w:type="dxa"/>
              <w:right w:w="108" w:type="dxa"/>
            </w:tcMar>
            <w:vAlign w:val="center"/>
          </w:tcPr>
          <w:p>
            <w:pPr>
              <w:jc w:val="center"/>
              <w:rPr>
                <w:rFonts w:ascii="宋体" w:hAnsi="宋体"/>
                <w:bCs/>
                <w:color w:val="000000"/>
                <w:sz w:val="18"/>
                <w:szCs w:val="18"/>
              </w:rPr>
            </w:pPr>
            <w:r>
              <w:rPr>
                <w:rFonts w:hint="eastAsia" w:ascii="宋体" w:hAnsi="宋体"/>
                <w:b/>
                <w:bCs/>
                <w:color w:val="000000"/>
              </w:rPr>
              <w:t>生产设施建设类投资明细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pPr>
              <w:jc w:val="center"/>
              <w:rPr>
                <w:b/>
                <w:color w:val="000000"/>
                <w:sz w:val="24"/>
              </w:rPr>
            </w:pPr>
            <w:r>
              <w:rPr>
                <w:rFonts w:hint="eastAsia"/>
                <w:b/>
                <w:color w:val="000000"/>
                <w:sz w:val="24"/>
              </w:rPr>
              <w:t>金额</w:t>
            </w:r>
          </w:p>
          <w:p>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形成资产（万元）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pPr>
              <w:jc w:val="center"/>
              <w:rPr>
                <w:rFonts w:ascii="宋体" w:hAnsi="宋体"/>
                <w:b/>
                <w:color w:val="000000"/>
              </w:rPr>
            </w:pPr>
          </w:p>
        </w:tc>
        <w:tc>
          <w:tcPr>
            <w:tcW w:w="1535" w:type="dxa"/>
            <w:vMerge w:val="continue"/>
            <w:tcMar>
              <w:top w:w="0" w:type="dxa"/>
              <w:left w:w="108" w:type="dxa"/>
              <w:bottom w:w="0" w:type="dxa"/>
              <w:right w:w="108" w:type="dxa"/>
            </w:tcMar>
            <w:vAlign w:val="center"/>
          </w:tcPr>
          <w:p>
            <w:pPr>
              <w:jc w:val="center"/>
              <w:rPr>
                <w:rFonts w:ascii="宋体" w:hAnsi="宋体"/>
                <w:b/>
                <w:color w:val="000000"/>
              </w:rPr>
            </w:pPr>
          </w:p>
        </w:tc>
        <w:tc>
          <w:tcPr>
            <w:tcW w:w="825" w:type="dxa"/>
            <w:vMerge w:val="continue"/>
            <w:tcMar>
              <w:top w:w="0" w:type="dxa"/>
              <w:left w:w="108" w:type="dxa"/>
              <w:bottom w:w="0" w:type="dxa"/>
              <w:right w:w="108" w:type="dxa"/>
            </w:tcMar>
            <w:vAlign w:val="center"/>
          </w:tcPr>
          <w:p>
            <w:pPr>
              <w:jc w:val="center"/>
              <w:rPr>
                <w:b/>
                <w:color w:val="000000"/>
                <w:sz w:val="24"/>
              </w:rPr>
            </w:pPr>
          </w:p>
        </w:tc>
        <w:tc>
          <w:tcPr>
            <w:tcW w:w="2490" w:type="dxa"/>
            <w:vMerge w:val="continue"/>
            <w:tcMar>
              <w:top w:w="0" w:type="dxa"/>
              <w:left w:w="108" w:type="dxa"/>
              <w:bottom w:w="0" w:type="dxa"/>
              <w:right w:w="108" w:type="dxa"/>
            </w:tcMar>
            <w:vAlign w:val="center"/>
          </w:tcPr>
          <w:p>
            <w:pPr>
              <w:jc w:val="center"/>
              <w:rPr>
                <w:b/>
                <w:bCs/>
                <w:color w:val="000000"/>
                <w:sz w:val="24"/>
              </w:rPr>
            </w:pPr>
          </w:p>
        </w:tc>
        <w:tc>
          <w:tcPr>
            <w:tcW w:w="1215" w:type="dxa"/>
            <w:vMerge w:val="continue"/>
            <w:tcMar>
              <w:top w:w="0" w:type="dxa"/>
              <w:left w:w="108" w:type="dxa"/>
              <w:bottom w:w="0" w:type="dxa"/>
              <w:right w:w="108" w:type="dxa"/>
            </w:tcMar>
            <w:vAlign w:val="center"/>
          </w:tcPr>
          <w:p>
            <w:pPr>
              <w:jc w:val="center"/>
              <w:rPr>
                <w:b/>
                <w:color w:val="000000"/>
                <w:sz w:val="24"/>
              </w:rPr>
            </w:pPr>
          </w:p>
        </w:tc>
        <w:tc>
          <w:tcPr>
            <w:tcW w:w="1275" w:type="dxa"/>
            <w:tcMar>
              <w:top w:w="0" w:type="dxa"/>
              <w:left w:w="108" w:type="dxa"/>
              <w:bottom w:w="0" w:type="dxa"/>
              <w:right w:w="108" w:type="dxa"/>
            </w:tcMar>
            <w:vAlign w:val="center"/>
          </w:tcPr>
          <w:p>
            <w:pPr>
              <w:jc w:val="center"/>
              <w:rPr>
                <w:b/>
                <w:color w:val="000000"/>
                <w:sz w:val="24"/>
              </w:rPr>
            </w:pPr>
            <w:r>
              <w:rPr>
                <w:rFonts w:hint="eastAsia"/>
                <w:b/>
                <w:color w:val="000000"/>
                <w:sz w:val="24"/>
              </w:rPr>
              <w:t>固定资产</w:t>
            </w:r>
          </w:p>
        </w:tc>
        <w:tc>
          <w:tcPr>
            <w:tcW w:w="1245" w:type="dxa"/>
            <w:vAlign w:val="center"/>
          </w:tcPr>
          <w:p>
            <w:pPr>
              <w:jc w:val="center"/>
              <w:rPr>
                <w:b/>
                <w:color w:val="000000"/>
                <w:sz w:val="24"/>
              </w:rPr>
            </w:pPr>
            <w:r>
              <w:rPr>
                <w:rFonts w:hint="eastAsia"/>
                <w:b/>
                <w:color w:val="000000"/>
                <w:sz w:val="24"/>
              </w:rPr>
              <w:t>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p>
        </w:tc>
        <w:tc>
          <w:tcPr>
            <w:tcW w:w="1535" w:type="dxa"/>
            <w:tcMar>
              <w:top w:w="0" w:type="dxa"/>
              <w:left w:w="108" w:type="dxa"/>
              <w:bottom w:w="0" w:type="dxa"/>
              <w:right w:w="108" w:type="dxa"/>
            </w:tcMar>
            <w:vAlign w:val="center"/>
          </w:tcPr>
          <w:p>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bl>
    <w:p>
      <w:pPr>
        <w:widowControl/>
        <w:jc w:val="left"/>
        <w:rPr>
          <w:rFonts w:ascii="宋体"/>
          <w:b/>
          <w:color w:val="000000"/>
          <w:sz w:val="24"/>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9233" w:type="dxa"/>
            <w:gridSpan w:val="7"/>
            <w:tcMar>
              <w:top w:w="0" w:type="dxa"/>
              <w:left w:w="108" w:type="dxa"/>
              <w:bottom w:w="0" w:type="dxa"/>
              <w:right w:w="108" w:type="dxa"/>
            </w:tcMar>
            <w:vAlign w:val="center"/>
          </w:tcPr>
          <w:p>
            <w:pPr>
              <w:jc w:val="center"/>
              <w:rPr>
                <w:rFonts w:ascii="宋体" w:hAnsi="宋体"/>
                <w:bCs/>
                <w:color w:val="000000"/>
                <w:sz w:val="18"/>
                <w:szCs w:val="18"/>
              </w:rPr>
            </w:pPr>
            <w:r>
              <w:rPr>
                <w:rFonts w:hint="eastAsia" w:ascii="宋体" w:hAnsi="宋体"/>
                <w:b/>
                <w:bCs/>
                <w:color w:val="000000"/>
              </w:rPr>
              <w:t>仪器、设备类投资明细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pPr>
              <w:jc w:val="center"/>
              <w:rPr>
                <w:b/>
                <w:color w:val="000000"/>
                <w:sz w:val="24"/>
              </w:rPr>
            </w:pPr>
            <w:r>
              <w:rPr>
                <w:rFonts w:hint="eastAsia"/>
                <w:b/>
                <w:color w:val="000000"/>
                <w:sz w:val="24"/>
              </w:rPr>
              <w:t>金额</w:t>
            </w:r>
          </w:p>
          <w:p>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形成资产（万元）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pPr>
              <w:jc w:val="center"/>
              <w:rPr>
                <w:rFonts w:ascii="宋体" w:hAnsi="宋体"/>
                <w:b/>
                <w:color w:val="000000"/>
              </w:rPr>
            </w:pPr>
          </w:p>
        </w:tc>
        <w:tc>
          <w:tcPr>
            <w:tcW w:w="1535" w:type="dxa"/>
            <w:vMerge w:val="continue"/>
            <w:tcMar>
              <w:top w:w="0" w:type="dxa"/>
              <w:left w:w="108" w:type="dxa"/>
              <w:bottom w:w="0" w:type="dxa"/>
              <w:right w:w="108" w:type="dxa"/>
            </w:tcMar>
            <w:vAlign w:val="center"/>
          </w:tcPr>
          <w:p>
            <w:pPr>
              <w:jc w:val="center"/>
              <w:rPr>
                <w:rFonts w:ascii="宋体" w:hAnsi="宋体"/>
                <w:b/>
                <w:color w:val="000000"/>
              </w:rPr>
            </w:pPr>
          </w:p>
        </w:tc>
        <w:tc>
          <w:tcPr>
            <w:tcW w:w="825" w:type="dxa"/>
            <w:vMerge w:val="continue"/>
            <w:tcMar>
              <w:top w:w="0" w:type="dxa"/>
              <w:left w:w="108" w:type="dxa"/>
              <w:bottom w:w="0" w:type="dxa"/>
              <w:right w:w="108" w:type="dxa"/>
            </w:tcMar>
            <w:vAlign w:val="center"/>
          </w:tcPr>
          <w:p>
            <w:pPr>
              <w:jc w:val="center"/>
              <w:rPr>
                <w:b/>
                <w:color w:val="000000"/>
                <w:sz w:val="24"/>
              </w:rPr>
            </w:pPr>
          </w:p>
        </w:tc>
        <w:tc>
          <w:tcPr>
            <w:tcW w:w="2490" w:type="dxa"/>
            <w:vMerge w:val="continue"/>
            <w:tcMar>
              <w:top w:w="0" w:type="dxa"/>
              <w:left w:w="108" w:type="dxa"/>
              <w:bottom w:w="0" w:type="dxa"/>
              <w:right w:w="108" w:type="dxa"/>
            </w:tcMar>
            <w:vAlign w:val="center"/>
          </w:tcPr>
          <w:p>
            <w:pPr>
              <w:jc w:val="center"/>
              <w:rPr>
                <w:b/>
                <w:bCs/>
                <w:color w:val="000000"/>
                <w:sz w:val="24"/>
              </w:rPr>
            </w:pPr>
          </w:p>
        </w:tc>
        <w:tc>
          <w:tcPr>
            <w:tcW w:w="1215" w:type="dxa"/>
            <w:vMerge w:val="continue"/>
            <w:tcMar>
              <w:top w:w="0" w:type="dxa"/>
              <w:left w:w="108" w:type="dxa"/>
              <w:bottom w:w="0" w:type="dxa"/>
              <w:right w:w="108" w:type="dxa"/>
            </w:tcMar>
            <w:vAlign w:val="center"/>
          </w:tcPr>
          <w:p>
            <w:pPr>
              <w:jc w:val="center"/>
              <w:rPr>
                <w:b/>
                <w:color w:val="000000"/>
                <w:sz w:val="24"/>
              </w:rPr>
            </w:pPr>
          </w:p>
        </w:tc>
        <w:tc>
          <w:tcPr>
            <w:tcW w:w="1275" w:type="dxa"/>
            <w:tcMar>
              <w:top w:w="0" w:type="dxa"/>
              <w:left w:w="108" w:type="dxa"/>
              <w:bottom w:w="0" w:type="dxa"/>
              <w:right w:w="108" w:type="dxa"/>
            </w:tcMar>
            <w:vAlign w:val="center"/>
          </w:tcPr>
          <w:p>
            <w:pPr>
              <w:jc w:val="center"/>
              <w:rPr>
                <w:b/>
                <w:color w:val="000000"/>
                <w:sz w:val="24"/>
              </w:rPr>
            </w:pPr>
            <w:r>
              <w:rPr>
                <w:rFonts w:hint="eastAsia"/>
                <w:b/>
                <w:color w:val="000000"/>
                <w:sz w:val="24"/>
              </w:rPr>
              <w:t>固定资产</w:t>
            </w:r>
          </w:p>
        </w:tc>
        <w:tc>
          <w:tcPr>
            <w:tcW w:w="1245" w:type="dxa"/>
            <w:vAlign w:val="center"/>
          </w:tcPr>
          <w:p>
            <w:pPr>
              <w:jc w:val="center"/>
              <w:rPr>
                <w:b/>
                <w:color w:val="000000"/>
                <w:sz w:val="24"/>
              </w:rPr>
            </w:pPr>
            <w:r>
              <w:rPr>
                <w:rFonts w:hint="eastAsia"/>
                <w:b/>
                <w:color w:val="000000"/>
                <w:sz w:val="24"/>
              </w:rPr>
              <w:t>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p>
        </w:tc>
        <w:tc>
          <w:tcPr>
            <w:tcW w:w="1535" w:type="dxa"/>
            <w:tcMar>
              <w:top w:w="0" w:type="dxa"/>
              <w:left w:w="108" w:type="dxa"/>
              <w:bottom w:w="0" w:type="dxa"/>
              <w:right w:w="108" w:type="dxa"/>
            </w:tcMar>
            <w:vAlign w:val="center"/>
          </w:tcPr>
          <w:p>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bl>
    <w:p>
      <w:pPr>
        <w:widowControl/>
        <w:jc w:val="left"/>
        <w:rPr>
          <w:rFonts w:ascii="宋体"/>
          <w:b/>
          <w:color w:val="000000"/>
          <w:sz w:val="24"/>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9233" w:type="dxa"/>
            <w:gridSpan w:val="7"/>
            <w:tcMar>
              <w:top w:w="0" w:type="dxa"/>
              <w:left w:w="108" w:type="dxa"/>
              <w:bottom w:w="0" w:type="dxa"/>
              <w:right w:w="108" w:type="dxa"/>
            </w:tcMar>
            <w:vAlign w:val="center"/>
          </w:tcPr>
          <w:p>
            <w:pPr>
              <w:jc w:val="center"/>
              <w:rPr>
                <w:rFonts w:ascii="宋体" w:hAnsi="宋体"/>
                <w:bCs/>
                <w:color w:val="000000"/>
                <w:sz w:val="18"/>
                <w:szCs w:val="18"/>
              </w:rPr>
            </w:pPr>
            <w:r>
              <w:rPr>
                <w:rFonts w:hint="eastAsia" w:ascii="宋体" w:hAnsi="宋体"/>
                <w:b/>
                <w:bCs/>
                <w:color w:val="000000"/>
              </w:rPr>
              <w:t>其他项目投资明细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48"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pPr>
              <w:jc w:val="center"/>
              <w:rPr>
                <w:b/>
                <w:color w:val="000000"/>
                <w:sz w:val="24"/>
              </w:rPr>
            </w:pPr>
            <w:r>
              <w:rPr>
                <w:rFonts w:hint="eastAsia"/>
                <w:b/>
                <w:color w:val="000000"/>
                <w:sz w:val="24"/>
              </w:rPr>
              <w:t>金额</w:t>
            </w:r>
          </w:p>
          <w:p>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形成资产（万元）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pPr>
              <w:jc w:val="center"/>
              <w:rPr>
                <w:rFonts w:ascii="宋体" w:hAnsi="宋体"/>
                <w:b/>
                <w:color w:val="000000"/>
              </w:rPr>
            </w:pPr>
          </w:p>
        </w:tc>
        <w:tc>
          <w:tcPr>
            <w:tcW w:w="1535" w:type="dxa"/>
            <w:vMerge w:val="continue"/>
            <w:tcMar>
              <w:top w:w="0" w:type="dxa"/>
              <w:left w:w="108" w:type="dxa"/>
              <w:bottom w:w="0" w:type="dxa"/>
              <w:right w:w="108" w:type="dxa"/>
            </w:tcMar>
            <w:vAlign w:val="center"/>
          </w:tcPr>
          <w:p>
            <w:pPr>
              <w:jc w:val="center"/>
              <w:rPr>
                <w:rFonts w:ascii="宋体" w:hAnsi="宋体"/>
                <w:b/>
                <w:color w:val="000000"/>
              </w:rPr>
            </w:pPr>
          </w:p>
        </w:tc>
        <w:tc>
          <w:tcPr>
            <w:tcW w:w="825" w:type="dxa"/>
            <w:vMerge w:val="continue"/>
            <w:tcMar>
              <w:top w:w="0" w:type="dxa"/>
              <w:left w:w="108" w:type="dxa"/>
              <w:bottom w:w="0" w:type="dxa"/>
              <w:right w:w="108" w:type="dxa"/>
            </w:tcMar>
            <w:vAlign w:val="center"/>
          </w:tcPr>
          <w:p>
            <w:pPr>
              <w:jc w:val="center"/>
              <w:rPr>
                <w:b/>
                <w:color w:val="000000"/>
                <w:sz w:val="24"/>
              </w:rPr>
            </w:pPr>
          </w:p>
        </w:tc>
        <w:tc>
          <w:tcPr>
            <w:tcW w:w="2490" w:type="dxa"/>
            <w:vMerge w:val="continue"/>
            <w:tcMar>
              <w:top w:w="0" w:type="dxa"/>
              <w:left w:w="108" w:type="dxa"/>
              <w:bottom w:w="0" w:type="dxa"/>
              <w:right w:w="108" w:type="dxa"/>
            </w:tcMar>
            <w:vAlign w:val="center"/>
          </w:tcPr>
          <w:p>
            <w:pPr>
              <w:jc w:val="center"/>
              <w:rPr>
                <w:b/>
                <w:bCs/>
                <w:color w:val="000000"/>
                <w:sz w:val="24"/>
              </w:rPr>
            </w:pPr>
          </w:p>
        </w:tc>
        <w:tc>
          <w:tcPr>
            <w:tcW w:w="1215" w:type="dxa"/>
            <w:vMerge w:val="continue"/>
            <w:tcMar>
              <w:top w:w="0" w:type="dxa"/>
              <w:left w:w="108" w:type="dxa"/>
              <w:bottom w:w="0" w:type="dxa"/>
              <w:right w:w="108" w:type="dxa"/>
            </w:tcMar>
            <w:vAlign w:val="center"/>
          </w:tcPr>
          <w:p>
            <w:pPr>
              <w:jc w:val="center"/>
              <w:rPr>
                <w:b/>
                <w:color w:val="000000"/>
                <w:sz w:val="24"/>
              </w:rPr>
            </w:pPr>
          </w:p>
        </w:tc>
        <w:tc>
          <w:tcPr>
            <w:tcW w:w="1275" w:type="dxa"/>
            <w:tcMar>
              <w:top w:w="0" w:type="dxa"/>
              <w:left w:w="108" w:type="dxa"/>
              <w:bottom w:w="0" w:type="dxa"/>
              <w:right w:w="108" w:type="dxa"/>
            </w:tcMar>
            <w:vAlign w:val="center"/>
          </w:tcPr>
          <w:p>
            <w:pPr>
              <w:jc w:val="center"/>
              <w:rPr>
                <w:b/>
                <w:color w:val="000000"/>
                <w:sz w:val="24"/>
              </w:rPr>
            </w:pPr>
            <w:r>
              <w:rPr>
                <w:rFonts w:hint="eastAsia"/>
                <w:b/>
                <w:color w:val="000000"/>
                <w:sz w:val="24"/>
              </w:rPr>
              <w:t>固定资产</w:t>
            </w:r>
          </w:p>
        </w:tc>
        <w:tc>
          <w:tcPr>
            <w:tcW w:w="1245" w:type="dxa"/>
            <w:vAlign w:val="center"/>
          </w:tcPr>
          <w:p>
            <w:pPr>
              <w:jc w:val="center"/>
              <w:rPr>
                <w:b/>
                <w:color w:val="000000"/>
                <w:sz w:val="24"/>
              </w:rPr>
            </w:pPr>
            <w:r>
              <w:rPr>
                <w:rFonts w:hint="eastAsia"/>
                <w:b/>
                <w:color w:val="000000"/>
                <w:sz w:val="24"/>
              </w:rPr>
              <w:t>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p>
        </w:tc>
        <w:tc>
          <w:tcPr>
            <w:tcW w:w="1535" w:type="dxa"/>
            <w:tcMar>
              <w:top w:w="0" w:type="dxa"/>
              <w:left w:w="108" w:type="dxa"/>
              <w:bottom w:w="0" w:type="dxa"/>
              <w:right w:w="108" w:type="dxa"/>
            </w:tcMar>
            <w:vAlign w:val="center"/>
          </w:tcPr>
          <w:p>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bl>
    <w:p>
      <w:pPr>
        <w:rPr>
          <w:rFonts w:ascii="宋体"/>
          <w:b/>
          <w:color w:val="000000"/>
          <w:sz w:val="24"/>
        </w:rPr>
      </w:pPr>
      <w:r>
        <w:rPr>
          <w:rFonts w:ascii="宋体"/>
          <w:b/>
          <w:color w:val="000000"/>
          <w:sz w:val="24"/>
        </w:rPr>
        <w:br w:type="page"/>
      </w:r>
    </w:p>
    <w:tbl>
      <w:tblPr>
        <w:tblStyle w:val="32"/>
        <w:tblW w:w="905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4"/>
        <w:gridCol w:w="2467"/>
        <w:gridCol w:w="2300"/>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9053" w:type="dxa"/>
            <w:gridSpan w:val="4"/>
            <w:tcMar>
              <w:top w:w="0" w:type="dxa"/>
              <w:left w:w="108" w:type="dxa"/>
              <w:bottom w:w="0" w:type="dxa"/>
              <w:right w:w="108" w:type="dxa"/>
            </w:tcMar>
            <w:vAlign w:val="center"/>
          </w:tcPr>
          <w:p>
            <w:pPr>
              <w:jc w:val="center"/>
              <w:rPr>
                <w:rFonts w:hint="default" w:ascii="宋体" w:hAnsi="宋体" w:eastAsia="宋体"/>
                <w:b/>
                <w:bCs/>
                <w:color w:val="000000"/>
                <w:lang w:val="en-US" w:eastAsia="zh-CN"/>
              </w:rPr>
            </w:pPr>
            <w:r>
              <w:rPr>
                <w:rFonts w:hint="eastAsia" w:ascii="宋体" w:hAnsi="宋体"/>
                <w:b/>
                <w:bCs/>
                <w:color w:val="000000"/>
              </w:rPr>
              <w:t>项目资金</w:t>
            </w:r>
            <w:r>
              <w:rPr>
                <w:rFonts w:hint="eastAsia" w:ascii="宋体" w:hAnsi="宋体"/>
                <w:b/>
                <w:bCs/>
                <w:color w:val="000000"/>
                <w:lang w:val="en-US" w:eastAsia="zh-CN"/>
              </w:rPr>
              <w:t>支出进度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64" w:type="dxa"/>
            <w:tcMar>
              <w:top w:w="0" w:type="dxa"/>
              <w:left w:w="108" w:type="dxa"/>
              <w:bottom w:w="0" w:type="dxa"/>
              <w:right w:w="108" w:type="dxa"/>
            </w:tcMar>
            <w:vAlign w:val="center"/>
          </w:tcPr>
          <w:p>
            <w:pPr>
              <w:jc w:val="center"/>
              <w:rPr>
                <w:rFonts w:hint="default" w:ascii="宋体" w:hAnsi="宋体" w:eastAsia="宋体"/>
                <w:b/>
                <w:color w:val="000000"/>
                <w:lang w:val="en-US" w:eastAsia="zh-CN"/>
              </w:rPr>
            </w:pPr>
            <w:r>
              <w:rPr>
                <w:rFonts w:hint="eastAsia" w:ascii="宋体" w:hAnsi="宋体"/>
                <w:b/>
                <w:color w:val="000000"/>
                <w:lang w:val="en-US" w:eastAsia="zh-CN"/>
              </w:rPr>
              <w:t>项目建设期（按季度）</w:t>
            </w:r>
          </w:p>
        </w:tc>
        <w:tc>
          <w:tcPr>
            <w:tcW w:w="2467" w:type="dxa"/>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lang w:val="en-US" w:eastAsia="zh-CN"/>
              </w:rPr>
              <w:t>该阶段主要建设内容</w:t>
            </w:r>
          </w:p>
        </w:tc>
        <w:tc>
          <w:tcPr>
            <w:tcW w:w="2300" w:type="dxa"/>
            <w:vAlign w:val="center"/>
          </w:tcPr>
          <w:p>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pPr>
              <w:jc w:val="center"/>
              <w:rPr>
                <w:rFonts w:hint="default" w:ascii="宋体" w:hAnsi="宋体" w:eastAsia="宋体"/>
                <w:b/>
                <w:color w:val="000000"/>
                <w:lang w:val="en-US" w:eastAsia="zh-CN"/>
              </w:rPr>
            </w:pPr>
            <w:r>
              <w:rPr>
                <w:rFonts w:hint="eastAsia" w:ascii="宋体" w:hAnsi="宋体"/>
                <w:b/>
                <w:color w:val="000000"/>
                <w:lang w:val="en-US" w:eastAsia="zh-CN"/>
              </w:rPr>
              <w:t>（万元）</w:t>
            </w:r>
          </w:p>
        </w:tc>
        <w:tc>
          <w:tcPr>
            <w:tcW w:w="2022" w:type="dxa"/>
            <w:tcMar>
              <w:top w:w="0" w:type="dxa"/>
              <w:left w:w="108" w:type="dxa"/>
              <w:bottom w:w="0" w:type="dxa"/>
              <w:right w:w="108" w:type="dxa"/>
            </w:tcMar>
            <w:vAlign w:val="center"/>
          </w:tcPr>
          <w:p>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pPr>
              <w:jc w:val="center"/>
              <w:rPr>
                <w:rFonts w:hint="default" w:ascii="宋体" w:hAnsi="宋体" w:eastAsia="宋体"/>
                <w:b/>
                <w:color w:val="000000"/>
                <w:lang w:val="en-US" w:eastAsia="zh-CN"/>
              </w:rPr>
            </w:pPr>
            <w:r>
              <w:rPr>
                <w:rFonts w:hint="eastAsia" w:ascii="宋体" w:hAnsi="宋体"/>
                <w:b/>
                <w:color w:val="000000"/>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2264" w:type="dxa"/>
            <w:tcMar>
              <w:top w:w="6" w:type="dxa"/>
              <w:left w:w="108" w:type="dxa"/>
              <w:bottom w:w="6" w:type="dxa"/>
              <w:right w:w="108" w:type="dxa"/>
            </w:tcMar>
            <w:vAlign w:val="center"/>
          </w:tcPr>
          <w:p>
            <w:pPr>
              <w:spacing w:line="204" w:lineRule="auto"/>
              <w:jc w:val="center"/>
              <w:rPr>
                <w:rFonts w:hint="default" w:ascii="宋体" w:hAnsi="宋体" w:eastAsia="宋体"/>
                <w:color w:val="000000"/>
                <w:lang w:val="en-US" w:eastAsia="zh-CN"/>
              </w:rPr>
            </w:pPr>
            <w:r>
              <w:rPr>
                <w:rFonts w:hint="eastAsia" w:ascii="宋体" w:hAnsi="宋体"/>
                <w:color w:val="000000"/>
                <w:lang w:val="en-US" w:eastAsia="zh-CN"/>
              </w:rPr>
              <w:t>例：2022年第1季度</w:t>
            </w:r>
          </w:p>
        </w:tc>
        <w:tc>
          <w:tcPr>
            <w:tcW w:w="2467" w:type="dxa"/>
            <w:tcMar>
              <w:top w:w="6" w:type="dxa"/>
              <w:left w:w="108" w:type="dxa"/>
              <w:bottom w:w="6" w:type="dxa"/>
              <w:right w:w="108" w:type="dxa"/>
            </w:tcMar>
            <w:vAlign w:val="center"/>
          </w:tcPr>
          <w:p>
            <w:pPr>
              <w:spacing w:line="204" w:lineRule="auto"/>
              <w:jc w:val="center"/>
              <w:rPr>
                <w:rFonts w:ascii="宋体" w:hAnsi="宋体"/>
                <w:color w:val="000000"/>
              </w:rPr>
            </w:pPr>
            <w:r>
              <w:rPr>
                <w:rFonts w:hint="eastAsia" w:ascii="宋体" w:hAnsi="宋体"/>
                <w:color w:val="000000"/>
                <w:lang w:val="en-US" w:eastAsia="zh-CN"/>
              </w:rPr>
              <w:t>购买安装实验设备一套</w:t>
            </w:r>
          </w:p>
        </w:tc>
        <w:tc>
          <w:tcPr>
            <w:tcW w:w="2300" w:type="dxa"/>
            <w:vAlign w:val="center"/>
          </w:tcPr>
          <w:p>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pPr>
              <w:spacing w:line="204"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264" w:type="dxa"/>
            <w:tcMar>
              <w:top w:w="6" w:type="dxa"/>
              <w:left w:w="108" w:type="dxa"/>
              <w:bottom w:w="6" w:type="dxa"/>
              <w:right w:w="108" w:type="dxa"/>
            </w:tcMar>
            <w:vAlign w:val="center"/>
          </w:tcPr>
          <w:p>
            <w:pPr>
              <w:spacing w:line="204" w:lineRule="auto"/>
              <w:jc w:val="center"/>
              <w:rPr>
                <w:rFonts w:hint="eastAsia" w:ascii="宋体" w:hAnsi="宋体"/>
                <w:color w:val="000000"/>
                <w:lang w:val="en-US" w:eastAsia="zh-CN"/>
              </w:rPr>
            </w:pPr>
          </w:p>
        </w:tc>
        <w:tc>
          <w:tcPr>
            <w:tcW w:w="2467" w:type="dxa"/>
            <w:tcMar>
              <w:top w:w="6" w:type="dxa"/>
              <w:left w:w="108" w:type="dxa"/>
              <w:bottom w:w="6" w:type="dxa"/>
              <w:right w:w="108" w:type="dxa"/>
            </w:tcMar>
            <w:vAlign w:val="center"/>
          </w:tcPr>
          <w:p>
            <w:pPr>
              <w:spacing w:line="204" w:lineRule="auto"/>
              <w:jc w:val="center"/>
              <w:rPr>
                <w:rFonts w:hint="eastAsia" w:ascii="宋体" w:hAnsi="宋体"/>
                <w:color w:val="000000"/>
                <w:lang w:val="en-US" w:eastAsia="zh-CN"/>
              </w:rPr>
            </w:pPr>
          </w:p>
        </w:tc>
        <w:tc>
          <w:tcPr>
            <w:tcW w:w="2300" w:type="dxa"/>
            <w:vAlign w:val="center"/>
          </w:tcPr>
          <w:p>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pPr>
              <w:spacing w:line="204"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9053" w:type="dxa"/>
            <w:gridSpan w:val="4"/>
            <w:tcMar>
              <w:top w:w="6" w:type="dxa"/>
              <w:left w:w="108" w:type="dxa"/>
              <w:bottom w:w="6" w:type="dxa"/>
              <w:right w:w="108" w:type="dxa"/>
            </w:tcMar>
            <w:vAlign w:val="center"/>
          </w:tcPr>
          <w:p>
            <w:pPr>
              <w:spacing w:line="204" w:lineRule="auto"/>
              <w:rPr>
                <w:rFonts w:ascii="宋体" w:hAnsi="宋体"/>
                <w:color w:val="000000"/>
              </w:rPr>
            </w:pPr>
            <w:r>
              <w:rPr>
                <w:rFonts w:hint="eastAsia" w:ascii="宋体"/>
                <w:bCs/>
                <w:color w:val="000000"/>
                <w:szCs w:val="21"/>
              </w:rPr>
              <w:t>……</w:t>
            </w:r>
          </w:p>
        </w:tc>
      </w:tr>
    </w:tbl>
    <w:p>
      <w:pPr>
        <w:widowControl/>
        <w:jc w:val="left"/>
        <w:rPr>
          <w:rFonts w:ascii="宋体"/>
          <w:b/>
          <w:color w:val="000000"/>
          <w:sz w:val="24"/>
        </w:rPr>
      </w:pPr>
    </w:p>
    <w:p>
      <w:pPr>
        <w:widowControl/>
        <w:jc w:val="left"/>
        <w:rPr>
          <w:rFonts w:ascii="宋体"/>
          <w:b/>
          <w:color w:val="000000"/>
          <w:sz w:val="24"/>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1889"/>
        <w:gridCol w:w="1080"/>
        <w:gridCol w:w="1433"/>
        <w:gridCol w:w="727"/>
        <w:gridCol w:w="1080"/>
        <w:gridCol w:w="45"/>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9233" w:type="dxa"/>
            <w:gridSpan w:val="8"/>
            <w:tcMar>
              <w:top w:w="0" w:type="dxa"/>
              <w:left w:w="108" w:type="dxa"/>
              <w:bottom w:w="0" w:type="dxa"/>
              <w:right w:w="108" w:type="dxa"/>
            </w:tcMar>
            <w:vAlign w:val="center"/>
          </w:tcPr>
          <w:p>
            <w:pPr>
              <w:jc w:val="center"/>
              <w:rPr>
                <w:rFonts w:ascii="宋体" w:hAnsi="宋体"/>
                <w:b/>
                <w:bCs/>
                <w:color w:val="000000"/>
              </w:rPr>
            </w:pPr>
            <w:r>
              <w:rPr>
                <w:rFonts w:hint="eastAsia" w:ascii="宋体" w:hAnsi="宋体"/>
                <w:b/>
                <w:bCs/>
                <w:color w:val="000000"/>
              </w:rPr>
              <w:t>主要设备清单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919" w:type="dxa"/>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序号</w:t>
            </w:r>
          </w:p>
        </w:tc>
        <w:tc>
          <w:tcPr>
            <w:tcW w:w="1889" w:type="dxa"/>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设备名称</w:t>
            </w:r>
          </w:p>
        </w:tc>
        <w:tc>
          <w:tcPr>
            <w:tcW w:w="1080" w:type="dxa"/>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规格型号</w:t>
            </w:r>
          </w:p>
        </w:tc>
        <w:tc>
          <w:tcPr>
            <w:tcW w:w="1433" w:type="dxa"/>
            <w:vAlign w:val="center"/>
          </w:tcPr>
          <w:p>
            <w:pPr>
              <w:jc w:val="center"/>
              <w:rPr>
                <w:rFonts w:ascii="宋体" w:hAnsi="宋体"/>
                <w:b/>
                <w:color w:val="000000"/>
              </w:rPr>
            </w:pPr>
            <w:r>
              <w:rPr>
                <w:rFonts w:hint="eastAsia" w:ascii="宋体" w:hAnsi="宋体"/>
                <w:b/>
                <w:color w:val="000000"/>
              </w:rPr>
              <w:t>数量</w:t>
            </w:r>
            <w:r>
              <w:rPr>
                <w:rFonts w:ascii="宋体" w:hAnsi="宋体"/>
                <w:b/>
                <w:color w:val="000000"/>
              </w:rPr>
              <w:t>/</w:t>
            </w:r>
            <w:r>
              <w:rPr>
                <w:rFonts w:hint="eastAsia" w:ascii="宋体" w:hAnsi="宋体"/>
                <w:b/>
                <w:color w:val="000000"/>
              </w:rPr>
              <w:t>单位</w:t>
            </w:r>
          </w:p>
        </w:tc>
        <w:tc>
          <w:tcPr>
            <w:tcW w:w="727" w:type="dxa"/>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单价</w:t>
            </w:r>
          </w:p>
        </w:tc>
        <w:tc>
          <w:tcPr>
            <w:tcW w:w="1080" w:type="dxa"/>
            <w:vAlign w:val="center"/>
          </w:tcPr>
          <w:p>
            <w:pPr>
              <w:jc w:val="center"/>
              <w:rPr>
                <w:rFonts w:ascii="宋体" w:hAnsi="宋体"/>
                <w:b/>
                <w:color w:val="000000"/>
              </w:rPr>
            </w:pPr>
            <w:r>
              <w:rPr>
                <w:rFonts w:hint="eastAsia" w:ascii="宋体" w:hAnsi="宋体"/>
                <w:b/>
                <w:color w:val="000000"/>
              </w:rPr>
              <w:t>金额合计</w:t>
            </w:r>
          </w:p>
        </w:tc>
        <w:tc>
          <w:tcPr>
            <w:tcW w:w="2105" w:type="dxa"/>
            <w:gridSpan w:val="2"/>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设备安装</w:t>
            </w:r>
            <w:r>
              <w:rPr>
                <w:rFonts w:ascii="宋体" w:hAnsi="宋体"/>
                <w:b/>
                <w:color w:val="000000"/>
              </w:rPr>
              <w:t>/</w:t>
            </w:r>
            <w:r>
              <w:rPr>
                <w:rFonts w:hint="eastAsia" w:ascii="宋体" w:hAnsi="宋体"/>
                <w:b/>
                <w:color w:val="000000"/>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919" w:type="dxa"/>
            <w:tcMar>
              <w:top w:w="6" w:type="dxa"/>
              <w:left w:w="108" w:type="dxa"/>
              <w:bottom w:w="6" w:type="dxa"/>
              <w:right w:w="108" w:type="dxa"/>
            </w:tcMar>
            <w:vAlign w:val="center"/>
          </w:tcPr>
          <w:p>
            <w:pPr>
              <w:spacing w:line="204" w:lineRule="auto"/>
              <w:jc w:val="center"/>
              <w:rPr>
                <w:rFonts w:ascii="宋体" w:hAnsi="宋体"/>
                <w:color w:val="000000"/>
              </w:rPr>
            </w:pPr>
            <w:r>
              <w:rPr>
                <w:rFonts w:ascii="宋体" w:hAnsi="宋体"/>
                <w:color w:val="000000"/>
              </w:rPr>
              <w:t>1</w:t>
            </w:r>
          </w:p>
        </w:tc>
        <w:tc>
          <w:tcPr>
            <w:tcW w:w="1889" w:type="dxa"/>
            <w:tcMar>
              <w:top w:w="6" w:type="dxa"/>
              <w:left w:w="108" w:type="dxa"/>
              <w:bottom w:w="6" w:type="dxa"/>
              <w:right w:w="108" w:type="dxa"/>
            </w:tcMar>
            <w:vAlign w:val="center"/>
          </w:tcPr>
          <w:p>
            <w:pPr>
              <w:spacing w:line="204" w:lineRule="auto"/>
              <w:jc w:val="center"/>
              <w:rPr>
                <w:rFonts w:ascii="宋体" w:hAnsi="宋体"/>
                <w:color w:val="000000"/>
              </w:rPr>
            </w:pPr>
          </w:p>
        </w:tc>
        <w:tc>
          <w:tcPr>
            <w:tcW w:w="1080" w:type="dxa"/>
            <w:tcMar>
              <w:top w:w="6" w:type="dxa"/>
              <w:left w:w="108" w:type="dxa"/>
              <w:bottom w:w="6" w:type="dxa"/>
              <w:right w:w="108" w:type="dxa"/>
            </w:tcMar>
            <w:vAlign w:val="center"/>
          </w:tcPr>
          <w:p>
            <w:pPr>
              <w:spacing w:line="204" w:lineRule="auto"/>
              <w:jc w:val="center"/>
              <w:rPr>
                <w:rFonts w:ascii="宋体" w:hAnsi="宋体"/>
                <w:color w:val="000000"/>
              </w:rPr>
            </w:pPr>
          </w:p>
        </w:tc>
        <w:tc>
          <w:tcPr>
            <w:tcW w:w="1433" w:type="dxa"/>
            <w:vAlign w:val="center"/>
          </w:tcPr>
          <w:p>
            <w:pPr>
              <w:spacing w:line="204" w:lineRule="auto"/>
              <w:jc w:val="center"/>
              <w:rPr>
                <w:rFonts w:ascii="宋体" w:hAnsi="宋体"/>
                <w:color w:val="000000"/>
              </w:rPr>
            </w:pPr>
          </w:p>
        </w:tc>
        <w:tc>
          <w:tcPr>
            <w:tcW w:w="727" w:type="dxa"/>
            <w:tcMar>
              <w:top w:w="6" w:type="dxa"/>
              <w:left w:w="108" w:type="dxa"/>
              <w:bottom w:w="6" w:type="dxa"/>
              <w:right w:w="108" w:type="dxa"/>
            </w:tcMar>
            <w:vAlign w:val="center"/>
          </w:tcPr>
          <w:p>
            <w:pPr>
              <w:spacing w:line="204" w:lineRule="auto"/>
              <w:jc w:val="center"/>
              <w:rPr>
                <w:rFonts w:ascii="宋体" w:hAnsi="宋体"/>
                <w:color w:val="000000"/>
              </w:rPr>
            </w:pPr>
          </w:p>
        </w:tc>
        <w:tc>
          <w:tcPr>
            <w:tcW w:w="1080" w:type="dxa"/>
            <w:vAlign w:val="center"/>
          </w:tcPr>
          <w:p>
            <w:pPr>
              <w:spacing w:line="204" w:lineRule="auto"/>
              <w:jc w:val="center"/>
              <w:rPr>
                <w:rFonts w:ascii="宋体" w:hAnsi="宋体"/>
                <w:color w:val="000000"/>
              </w:rPr>
            </w:pPr>
          </w:p>
        </w:tc>
        <w:tc>
          <w:tcPr>
            <w:tcW w:w="2105" w:type="dxa"/>
            <w:gridSpan w:val="2"/>
            <w:tcMar>
              <w:top w:w="6" w:type="dxa"/>
              <w:left w:w="108" w:type="dxa"/>
              <w:bottom w:w="6" w:type="dxa"/>
              <w:right w:w="108" w:type="dxa"/>
            </w:tcMar>
            <w:vAlign w:val="center"/>
          </w:tcPr>
          <w:p>
            <w:pPr>
              <w:spacing w:line="204"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919" w:type="dxa"/>
            <w:tcMar>
              <w:top w:w="6" w:type="dxa"/>
              <w:left w:w="108" w:type="dxa"/>
              <w:bottom w:w="6" w:type="dxa"/>
              <w:right w:w="108" w:type="dxa"/>
            </w:tcMar>
            <w:vAlign w:val="center"/>
          </w:tcPr>
          <w:p>
            <w:pPr>
              <w:spacing w:line="204" w:lineRule="auto"/>
              <w:jc w:val="center"/>
              <w:rPr>
                <w:rFonts w:ascii="宋体" w:hAnsi="宋体"/>
                <w:color w:val="000000"/>
              </w:rPr>
            </w:pPr>
            <w:r>
              <w:rPr>
                <w:rFonts w:ascii="宋体" w:hAnsi="宋体"/>
                <w:color w:val="000000"/>
              </w:rPr>
              <w:t>2</w:t>
            </w:r>
          </w:p>
        </w:tc>
        <w:tc>
          <w:tcPr>
            <w:tcW w:w="1889" w:type="dxa"/>
            <w:tcMar>
              <w:top w:w="6" w:type="dxa"/>
              <w:left w:w="108" w:type="dxa"/>
              <w:bottom w:w="6" w:type="dxa"/>
              <w:right w:w="108" w:type="dxa"/>
            </w:tcMar>
            <w:vAlign w:val="center"/>
          </w:tcPr>
          <w:p>
            <w:pPr>
              <w:spacing w:line="204" w:lineRule="auto"/>
              <w:jc w:val="center"/>
              <w:rPr>
                <w:rFonts w:ascii="宋体" w:hAnsi="宋体"/>
                <w:color w:val="000000"/>
              </w:rPr>
            </w:pPr>
          </w:p>
        </w:tc>
        <w:tc>
          <w:tcPr>
            <w:tcW w:w="1080" w:type="dxa"/>
            <w:tcMar>
              <w:top w:w="6" w:type="dxa"/>
              <w:left w:w="108" w:type="dxa"/>
              <w:bottom w:w="6" w:type="dxa"/>
              <w:right w:w="108" w:type="dxa"/>
            </w:tcMar>
            <w:vAlign w:val="center"/>
          </w:tcPr>
          <w:p>
            <w:pPr>
              <w:spacing w:line="204" w:lineRule="auto"/>
              <w:jc w:val="center"/>
              <w:rPr>
                <w:rFonts w:ascii="宋体" w:hAnsi="宋体"/>
                <w:color w:val="000000"/>
              </w:rPr>
            </w:pPr>
          </w:p>
        </w:tc>
        <w:tc>
          <w:tcPr>
            <w:tcW w:w="1433" w:type="dxa"/>
            <w:vAlign w:val="center"/>
          </w:tcPr>
          <w:p>
            <w:pPr>
              <w:spacing w:line="204" w:lineRule="auto"/>
              <w:jc w:val="center"/>
              <w:rPr>
                <w:rFonts w:ascii="宋体" w:hAnsi="宋体"/>
                <w:color w:val="000000"/>
              </w:rPr>
            </w:pPr>
          </w:p>
        </w:tc>
        <w:tc>
          <w:tcPr>
            <w:tcW w:w="727" w:type="dxa"/>
            <w:tcMar>
              <w:top w:w="6" w:type="dxa"/>
              <w:left w:w="108" w:type="dxa"/>
              <w:bottom w:w="6" w:type="dxa"/>
              <w:right w:w="108" w:type="dxa"/>
            </w:tcMar>
            <w:vAlign w:val="center"/>
          </w:tcPr>
          <w:p>
            <w:pPr>
              <w:spacing w:line="204" w:lineRule="auto"/>
              <w:jc w:val="center"/>
              <w:rPr>
                <w:rFonts w:ascii="宋体" w:hAnsi="宋体"/>
                <w:color w:val="000000"/>
              </w:rPr>
            </w:pPr>
          </w:p>
        </w:tc>
        <w:tc>
          <w:tcPr>
            <w:tcW w:w="1080" w:type="dxa"/>
            <w:vAlign w:val="center"/>
          </w:tcPr>
          <w:p>
            <w:pPr>
              <w:spacing w:line="204" w:lineRule="auto"/>
              <w:jc w:val="center"/>
              <w:rPr>
                <w:rFonts w:ascii="宋体" w:hAnsi="宋体"/>
                <w:color w:val="000000"/>
              </w:rPr>
            </w:pPr>
          </w:p>
        </w:tc>
        <w:tc>
          <w:tcPr>
            <w:tcW w:w="2105" w:type="dxa"/>
            <w:gridSpan w:val="2"/>
            <w:tcMar>
              <w:top w:w="6" w:type="dxa"/>
              <w:left w:w="108" w:type="dxa"/>
              <w:bottom w:w="6" w:type="dxa"/>
              <w:right w:w="108" w:type="dxa"/>
            </w:tcMar>
            <w:vAlign w:val="center"/>
          </w:tcPr>
          <w:p>
            <w:pPr>
              <w:spacing w:line="204"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9233" w:type="dxa"/>
            <w:gridSpan w:val="8"/>
            <w:tcMar>
              <w:top w:w="6" w:type="dxa"/>
              <w:left w:w="108" w:type="dxa"/>
              <w:bottom w:w="6" w:type="dxa"/>
              <w:right w:w="108" w:type="dxa"/>
            </w:tcMar>
            <w:vAlign w:val="center"/>
          </w:tcPr>
          <w:p>
            <w:pPr>
              <w:spacing w:line="204" w:lineRule="auto"/>
              <w:rPr>
                <w:rFonts w:ascii="宋体" w:hAnsi="宋体"/>
                <w:color w:val="000000"/>
              </w:rPr>
            </w:pPr>
            <w:r>
              <w:rPr>
                <w:rFonts w:hint="eastAsia" w:asci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2808" w:type="dxa"/>
            <w:gridSpan w:val="2"/>
            <w:tcMar>
              <w:top w:w="6" w:type="dxa"/>
              <w:left w:w="108" w:type="dxa"/>
              <w:bottom w:w="6" w:type="dxa"/>
              <w:right w:w="108" w:type="dxa"/>
            </w:tcMar>
            <w:vAlign w:val="center"/>
          </w:tcPr>
          <w:p>
            <w:pPr>
              <w:spacing w:line="204" w:lineRule="auto"/>
              <w:jc w:val="center"/>
              <w:rPr>
                <w:rFonts w:ascii="宋体"/>
                <w:b/>
                <w:bCs/>
                <w:color w:val="000000"/>
                <w:szCs w:val="21"/>
              </w:rPr>
            </w:pPr>
            <w:r>
              <w:rPr>
                <w:rFonts w:hint="eastAsia" w:ascii="宋体"/>
                <w:b/>
                <w:bCs/>
                <w:color w:val="000000"/>
                <w:szCs w:val="21"/>
              </w:rPr>
              <w:t>合计</w:t>
            </w:r>
          </w:p>
        </w:tc>
        <w:tc>
          <w:tcPr>
            <w:tcW w:w="1080" w:type="dxa"/>
            <w:vAlign w:val="center"/>
          </w:tcPr>
          <w:p>
            <w:pPr>
              <w:spacing w:line="204" w:lineRule="auto"/>
              <w:rPr>
                <w:rFonts w:ascii="宋体"/>
                <w:bCs/>
                <w:color w:val="000000"/>
                <w:szCs w:val="21"/>
              </w:rPr>
            </w:pPr>
          </w:p>
        </w:tc>
        <w:tc>
          <w:tcPr>
            <w:tcW w:w="1433" w:type="dxa"/>
            <w:vAlign w:val="center"/>
          </w:tcPr>
          <w:p>
            <w:pPr>
              <w:spacing w:line="204" w:lineRule="auto"/>
              <w:rPr>
                <w:rFonts w:ascii="宋体"/>
                <w:bCs/>
                <w:color w:val="000000"/>
                <w:szCs w:val="21"/>
              </w:rPr>
            </w:pPr>
          </w:p>
        </w:tc>
        <w:tc>
          <w:tcPr>
            <w:tcW w:w="727" w:type="dxa"/>
            <w:vAlign w:val="center"/>
          </w:tcPr>
          <w:p>
            <w:pPr>
              <w:spacing w:line="204" w:lineRule="auto"/>
              <w:rPr>
                <w:rFonts w:ascii="宋体"/>
                <w:bCs/>
                <w:color w:val="000000"/>
                <w:szCs w:val="21"/>
              </w:rPr>
            </w:pPr>
          </w:p>
        </w:tc>
        <w:tc>
          <w:tcPr>
            <w:tcW w:w="1125" w:type="dxa"/>
            <w:gridSpan w:val="2"/>
            <w:vAlign w:val="center"/>
          </w:tcPr>
          <w:p>
            <w:pPr>
              <w:spacing w:line="204" w:lineRule="auto"/>
              <w:rPr>
                <w:rFonts w:ascii="宋体"/>
                <w:bCs/>
                <w:color w:val="000000"/>
                <w:szCs w:val="21"/>
              </w:rPr>
            </w:pPr>
          </w:p>
        </w:tc>
        <w:tc>
          <w:tcPr>
            <w:tcW w:w="2060" w:type="dxa"/>
            <w:vAlign w:val="center"/>
          </w:tcPr>
          <w:p>
            <w:pPr>
              <w:spacing w:line="204" w:lineRule="auto"/>
              <w:rPr>
                <w:rFonts w:ascii="宋体"/>
                <w:bCs/>
                <w:color w:val="000000"/>
                <w:szCs w:val="21"/>
              </w:rPr>
            </w:pPr>
          </w:p>
        </w:tc>
      </w:tr>
    </w:tbl>
    <w:p>
      <w:pPr>
        <w:outlineLvl w:val="0"/>
        <w:rPr>
          <w:rFonts w:ascii="宋体"/>
          <w:b/>
          <w:color w:val="000000"/>
          <w:sz w:val="24"/>
        </w:rPr>
      </w:pPr>
      <w:r>
        <w:rPr>
          <w:rFonts w:ascii="宋体" w:hAnsi="宋体"/>
          <w:b/>
          <w:color w:val="000000"/>
          <w:sz w:val="24"/>
        </w:rPr>
        <w:br w:type="page"/>
      </w:r>
      <w:r>
        <w:rPr>
          <w:rFonts w:hint="eastAsia" w:ascii="宋体" w:hAnsi="宋体"/>
          <w:b/>
          <w:color w:val="000000"/>
          <w:sz w:val="24"/>
          <w:lang w:val="en-US" w:eastAsia="zh-CN"/>
        </w:rPr>
        <w:t>九</w:t>
      </w:r>
      <w:r>
        <w:rPr>
          <w:rFonts w:hint="eastAsia" w:ascii="宋体" w:hAnsi="宋体"/>
          <w:b/>
          <w:color w:val="000000"/>
          <w:sz w:val="24"/>
        </w:rPr>
        <w:t>、摘要（便于项目现场考察和专家评审时需要相关信息、数据）</w:t>
      </w:r>
    </w:p>
    <w:p>
      <w:pPr>
        <w:rPr>
          <w:rFonts w:ascii="宋体"/>
          <w:color w:val="000000"/>
          <w:szCs w:val="21"/>
        </w:rPr>
      </w:pPr>
    </w:p>
    <w:p>
      <w:pPr>
        <w:rPr>
          <w:rFonts w:ascii="宋体"/>
          <w:color w:val="000000"/>
          <w:szCs w:val="21"/>
        </w:rPr>
      </w:pPr>
      <w:r>
        <w:rPr>
          <w:rFonts w:hint="eastAsia" w:ascii="宋体" w:hAnsi="宋体"/>
          <w:color w:val="000000"/>
          <w:szCs w:val="21"/>
        </w:rPr>
        <w:t>单位银行开户信息：（下达资助金额使用）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607"/>
        <w:gridCol w:w="1276"/>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rPr>
                <w:rFonts w:ascii="宋体"/>
                <w:color w:val="000000"/>
                <w:szCs w:val="21"/>
              </w:rPr>
            </w:pPr>
            <w:r>
              <w:rPr>
                <w:rFonts w:hint="eastAsia" w:ascii="宋体" w:hAnsi="宋体"/>
                <w:color w:val="000000"/>
                <w:szCs w:val="21"/>
              </w:rPr>
              <w:t>银行账户</w:t>
            </w:r>
            <w:r>
              <w:rPr>
                <w:rStyle w:val="38"/>
                <w:rFonts w:hint="eastAsia"/>
                <w:color w:val="000000"/>
                <w:kern w:val="0"/>
              </w:rPr>
              <w:t>名称</w:t>
            </w:r>
          </w:p>
        </w:tc>
        <w:tc>
          <w:tcPr>
            <w:tcW w:w="6966" w:type="dxa"/>
            <w:gridSpan w:val="3"/>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tcPr>
          <w:p>
            <w:pPr>
              <w:rPr>
                <w:rFonts w:ascii="宋体"/>
                <w:color w:val="000000"/>
                <w:szCs w:val="21"/>
              </w:rPr>
            </w:pPr>
            <w:r>
              <w:rPr>
                <w:rFonts w:hint="eastAsia" w:ascii="宋体" w:hAnsi="宋体"/>
                <w:color w:val="000000"/>
                <w:szCs w:val="21"/>
              </w:rPr>
              <w:t>基本账户开户行</w:t>
            </w:r>
          </w:p>
        </w:tc>
        <w:tc>
          <w:tcPr>
            <w:tcW w:w="2607" w:type="dxa"/>
          </w:tcPr>
          <w:p>
            <w:pPr>
              <w:rPr>
                <w:rFonts w:ascii="宋体"/>
                <w:color w:val="000000"/>
                <w:szCs w:val="21"/>
              </w:rPr>
            </w:pPr>
            <w:r>
              <w:rPr>
                <w:rStyle w:val="38"/>
                <w:rFonts w:hint="eastAsia"/>
                <w:color w:val="000000"/>
                <w:kern w:val="0"/>
              </w:rPr>
              <w:t>填写完整信息</w:t>
            </w:r>
          </w:p>
        </w:tc>
        <w:tc>
          <w:tcPr>
            <w:tcW w:w="1276" w:type="dxa"/>
          </w:tcPr>
          <w:p>
            <w:pPr>
              <w:rPr>
                <w:rFonts w:ascii="宋体"/>
                <w:color w:val="000000"/>
                <w:szCs w:val="21"/>
              </w:rPr>
            </w:pPr>
            <w:r>
              <w:rPr>
                <w:rFonts w:hint="eastAsia" w:ascii="宋体" w:hAnsi="宋体"/>
                <w:color w:val="000000"/>
                <w:szCs w:val="21"/>
              </w:rPr>
              <w:t>开户</w:t>
            </w:r>
            <w:r>
              <w:rPr>
                <w:rStyle w:val="38"/>
                <w:rFonts w:hint="eastAsia"/>
                <w:color w:val="000000"/>
                <w:kern w:val="0"/>
              </w:rPr>
              <w:t>账号</w:t>
            </w:r>
          </w:p>
        </w:tc>
        <w:tc>
          <w:tcPr>
            <w:tcW w:w="3083" w:type="dxa"/>
          </w:tcPr>
          <w:p>
            <w:pPr>
              <w:rPr>
                <w:rFonts w:ascii="宋体"/>
                <w:color w:val="000000"/>
                <w:szCs w:val="21"/>
              </w:rPr>
            </w:pPr>
          </w:p>
        </w:tc>
      </w:tr>
    </w:tbl>
    <w:p>
      <w:pPr>
        <w:rPr>
          <w:rFonts w:ascii="宋体"/>
          <w:color w:val="000000"/>
          <w:szCs w:val="21"/>
        </w:rPr>
      </w:pPr>
    </w:p>
    <w:p>
      <w:pPr>
        <w:spacing w:after="156" w:afterLines="50"/>
        <w:rPr>
          <w:rFonts w:ascii="宋体"/>
          <w:color w:val="000000"/>
          <w:szCs w:val="21"/>
        </w:rPr>
      </w:pPr>
      <w:r>
        <w:rPr>
          <w:rFonts w:hint="eastAsia" w:ascii="宋体" w:hAnsi="宋体"/>
          <w:color w:val="000000"/>
          <w:szCs w:val="21"/>
        </w:rPr>
        <w:t>企业需提供项目现场考察的实际地址：</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72"/>
        <w:gridCol w:w="872"/>
        <w:gridCol w:w="872"/>
        <w:gridCol w:w="643"/>
        <w:gridCol w:w="1163"/>
        <w:gridCol w:w="1339"/>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68" w:type="dxa"/>
            <w:vAlign w:val="center"/>
          </w:tcPr>
          <w:p>
            <w:pPr>
              <w:jc w:val="center"/>
              <w:rPr>
                <w:rFonts w:ascii="宋体"/>
                <w:color w:val="000000"/>
                <w:szCs w:val="21"/>
              </w:rPr>
            </w:pPr>
            <w:r>
              <w:rPr>
                <w:rFonts w:hint="eastAsia" w:ascii="宋体"/>
                <w:color w:val="000000"/>
                <w:szCs w:val="21"/>
              </w:rPr>
              <w:t>省</w:t>
            </w:r>
          </w:p>
        </w:tc>
        <w:tc>
          <w:tcPr>
            <w:tcW w:w="872" w:type="dxa"/>
            <w:vAlign w:val="center"/>
          </w:tcPr>
          <w:p>
            <w:pPr>
              <w:jc w:val="left"/>
              <w:rPr>
                <w:rFonts w:ascii="宋体"/>
                <w:color w:val="000000"/>
                <w:szCs w:val="21"/>
              </w:rPr>
            </w:pPr>
            <w:bookmarkStart w:id="30" w:name="xzqh01"/>
            <w:bookmarkEnd w:id="30"/>
          </w:p>
        </w:tc>
        <w:tc>
          <w:tcPr>
            <w:tcW w:w="872" w:type="dxa"/>
            <w:vAlign w:val="center"/>
          </w:tcPr>
          <w:p>
            <w:pPr>
              <w:jc w:val="left"/>
              <w:rPr>
                <w:rFonts w:ascii="宋体"/>
                <w:color w:val="000000"/>
                <w:szCs w:val="21"/>
              </w:rPr>
            </w:pPr>
            <w:r>
              <w:rPr>
                <w:rFonts w:hint="eastAsia" w:ascii="宋体"/>
                <w:color w:val="000000"/>
                <w:szCs w:val="21"/>
              </w:rPr>
              <w:t>市</w:t>
            </w:r>
          </w:p>
        </w:tc>
        <w:tc>
          <w:tcPr>
            <w:tcW w:w="872" w:type="dxa"/>
            <w:vAlign w:val="center"/>
          </w:tcPr>
          <w:p>
            <w:pPr>
              <w:jc w:val="left"/>
              <w:rPr>
                <w:rFonts w:ascii="宋体"/>
                <w:color w:val="000000"/>
                <w:szCs w:val="21"/>
              </w:rPr>
            </w:pPr>
          </w:p>
        </w:tc>
        <w:tc>
          <w:tcPr>
            <w:tcW w:w="643" w:type="dxa"/>
            <w:vAlign w:val="center"/>
          </w:tcPr>
          <w:p>
            <w:pPr>
              <w:jc w:val="center"/>
              <w:rPr>
                <w:rFonts w:ascii="宋体"/>
                <w:color w:val="000000"/>
                <w:szCs w:val="21"/>
              </w:rPr>
            </w:pPr>
            <w:r>
              <w:rPr>
                <w:rFonts w:hint="eastAsia" w:ascii="宋体"/>
                <w:color w:val="000000"/>
                <w:szCs w:val="21"/>
              </w:rPr>
              <w:t>区</w:t>
            </w:r>
          </w:p>
        </w:tc>
        <w:tc>
          <w:tcPr>
            <w:tcW w:w="1163" w:type="dxa"/>
            <w:vAlign w:val="center"/>
          </w:tcPr>
          <w:p>
            <w:pPr>
              <w:jc w:val="left"/>
              <w:rPr>
                <w:rFonts w:ascii="宋体"/>
                <w:color w:val="000000"/>
                <w:szCs w:val="21"/>
              </w:rPr>
            </w:pPr>
            <w:bookmarkStart w:id="31" w:name="zhaiyao_district"/>
            <w:bookmarkEnd w:id="31"/>
          </w:p>
        </w:tc>
        <w:tc>
          <w:tcPr>
            <w:tcW w:w="1339" w:type="dxa"/>
            <w:vAlign w:val="center"/>
          </w:tcPr>
          <w:p>
            <w:pPr>
              <w:jc w:val="center"/>
              <w:rPr>
                <w:rFonts w:ascii="宋体"/>
                <w:color w:val="000000"/>
                <w:szCs w:val="21"/>
              </w:rPr>
            </w:pPr>
            <w:r>
              <w:rPr>
                <w:rFonts w:hint="eastAsia" w:ascii="宋体"/>
                <w:color w:val="000000"/>
                <w:szCs w:val="21"/>
              </w:rPr>
              <w:t>具体地址</w:t>
            </w:r>
          </w:p>
        </w:tc>
        <w:tc>
          <w:tcPr>
            <w:tcW w:w="2806" w:type="dxa"/>
            <w:vAlign w:val="center"/>
          </w:tcPr>
          <w:p>
            <w:pPr>
              <w:jc w:val="left"/>
              <w:rPr>
                <w:rFonts w:ascii="宋体"/>
                <w:color w:val="000000"/>
                <w:szCs w:val="21"/>
              </w:rPr>
            </w:pPr>
            <w:bookmarkStart w:id="32" w:name="address"/>
            <w:bookmarkEnd w:id="32"/>
          </w:p>
        </w:tc>
      </w:tr>
    </w:tbl>
    <w:p>
      <w:pPr>
        <w:rPr>
          <w:rFonts w:ascii="宋体"/>
          <w:color w:val="000000"/>
          <w:szCs w:val="21"/>
        </w:rPr>
      </w:pPr>
    </w:p>
    <w:p>
      <w:pPr>
        <w:spacing w:after="156" w:afterLines="50"/>
        <w:rPr>
          <w:rFonts w:hint="eastAsia" w:ascii="宋体" w:eastAsia="宋体"/>
          <w:color w:val="000000"/>
          <w:szCs w:val="21"/>
          <w:lang w:eastAsia="zh-CN"/>
        </w:rPr>
      </w:pPr>
      <w:r>
        <w:rPr>
          <w:rFonts w:hint="eastAsia" w:ascii="宋体" w:hAnsi="宋体"/>
          <w:color w:val="000000"/>
          <w:szCs w:val="21"/>
        </w:rPr>
        <w:t>企业需提供如下内容摘要</w:t>
      </w:r>
      <w:r>
        <w:rPr>
          <w:rFonts w:hint="eastAsia" w:ascii="宋体" w:hAnsi="宋体"/>
          <w:color w:val="000000"/>
          <w:szCs w:val="21"/>
          <w:lang w:eastAsia="zh-CN"/>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286" w:type="dxa"/>
            <w:vAlign w:val="center"/>
          </w:tcPr>
          <w:p>
            <w:pPr>
              <w:rPr>
                <w:rFonts w:ascii="宋体"/>
                <w:color w:val="000000"/>
                <w:szCs w:val="21"/>
              </w:rPr>
            </w:pPr>
            <w:r>
              <w:rPr>
                <w:rFonts w:hint="eastAsia" w:ascii="宋体" w:hAnsi="宋体"/>
                <w:color w:val="000000"/>
                <w:szCs w:val="21"/>
              </w:rPr>
              <w:t>主要建设内容和项目目标（限</w:t>
            </w:r>
            <w:r>
              <w:rPr>
                <w:rFonts w:hint="eastAsia" w:ascii="宋体" w:hAnsi="宋体"/>
                <w:color w:val="000000"/>
                <w:szCs w:val="21"/>
                <w:lang w:val="en-US" w:eastAsia="zh-CN"/>
              </w:rPr>
              <w:t>5</w:t>
            </w:r>
            <w:r>
              <w:rPr>
                <w:rFonts w:ascii="宋体" w:hAnsi="宋体"/>
                <w:color w:val="000000"/>
                <w:szCs w:val="21"/>
              </w:rPr>
              <w:t>00</w:t>
            </w:r>
            <w:r>
              <w:rPr>
                <w:rFonts w:hint="eastAsia" w:ascii="宋体" w:hAnsi="宋体"/>
                <w:color w:val="00000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9286" w:type="dxa"/>
          </w:tcPr>
          <w:p>
            <w:pPr>
              <w:rPr>
                <w:rFonts w:ascii="宋体"/>
                <w:color w:val="000000"/>
                <w:szCs w:val="21"/>
              </w:rPr>
            </w:pPr>
            <w:r>
              <w:rPr>
                <w:rFonts w:ascii="宋体" w:hAnsi="宋体"/>
                <w:color w:val="000000"/>
                <w:szCs w:val="21"/>
              </w:rPr>
              <w:t>1</w:t>
            </w:r>
            <w:r>
              <w:rPr>
                <w:rFonts w:hint="eastAsia" w:ascii="宋体" w:hAnsi="宋体"/>
                <w:color w:val="000000"/>
                <w:szCs w:val="21"/>
              </w:rPr>
              <w:t>、实际投入资金；</w:t>
            </w:r>
          </w:p>
          <w:p>
            <w:pPr>
              <w:rPr>
                <w:rFonts w:hint="eastAsia" w:ascii="宋体" w:eastAsia="宋体"/>
                <w:color w:val="000000"/>
                <w:szCs w:val="21"/>
                <w:lang w:eastAsia="zh-CN"/>
              </w:rPr>
            </w:pPr>
            <w:r>
              <w:rPr>
                <w:rFonts w:ascii="宋体" w:hAnsi="宋体"/>
                <w:color w:val="000000"/>
                <w:szCs w:val="21"/>
              </w:rPr>
              <w:t>2</w:t>
            </w:r>
            <w:r>
              <w:rPr>
                <w:rFonts w:hint="eastAsia" w:ascii="宋体" w:hAnsi="宋体"/>
                <w:color w:val="000000"/>
                <w:szCs w:val="21"/>
              </w:rPr>
              <w:t>、设施设备费、材料费、测试化验费等占项目总投资</w:t>
            </w:r>
            <w:r>
              <w:rPr>
                <w:rFonts w:hint="eastAsia" w:ascii="宋体" w:hAnsi="宋体"/>
                <w:color w:val="000000"/>
                <w:szCs w:val="21"/>
                <w:lang w:eastAsia="zh-CN"/>
              </w:rPr>
              <w:t>：</w:t>
            </w:r>
          </w:p>
          <w:p>
            <w:pPr>
              <w:rPr>
                <w:rFonts w:ascii="宋体"/>
                <w:color w:val="000000"/>
                <w:szCs w:val="21"/>
              </w:rPr>
            </w:pPr>
            <w:r>
              <w:rPr>
                <w:rFonts w:ascii="宋体" w:hAnsi="宋体"/>
                <w:color w:val="000000"/>
                <w:szCs w:val="21"/>
              </w:rPr>
              <w:t>3</w:t>
            </w:r>
            <w:r>
              <w:rPr>
                <w:rFonts w:hint="eastAsia" w:ascii="宋体" w:hAnsi="宋体"/>
                <w:color w:val="000000"/>
                <w:szCs w:val="21"/>
              </w:rPr>
              <w:t>、经济指标（年销量、年营业收入、年纳税额、年增长率等）；</w:t>
            </w:r>
          </w:p>
          <w:p>
            <w:pPr>
              <w:rPr>
                <w:rFonts w:ascii="宋体"/>
                <w:color w:val="000000"/>
                <w:szCs w:val="21"/>
              </w:rPr>
            </w:pPr>
            <w:r>
              <w:rPr>
                <w:rFonts w:ascii="宋体" w:hAnsi="宋体"/>
                <w:color w:val="000000"/>
                <w:szCs w:val="21"/>
              </w:rPr>
              <w:t>4</w:t>
            </w:r>
            <w:r>
              <w:rPr>
                <w:rFonts w:hint="eastAsia" w:ascii="宋体" w:hAnsi="宋体"/>
                <w:color w:val="000000"/>
                <w:szCs w:val="21"/>
              </w:rPr>
              <w:t>、其它。</w:t>
            </w:r>
          </w:p>
          <w:p>
            <w:pPr>
              <w:rPr>
                <w:rFonts w:ascii="宋体"/>
                <w:b/>
                <w:color w:val="000000"/>
                <w:szCs w:val="21"/>
              </w:rPr>
            </w:pPr>
          </w:p>
        </w:tc>
      </w:tr>
      <w:bookmarkEnd w:id="28"/>
    </w:tbl>
    <w:p>
      <w:pPr>
        <w:spacing w:line="420" w:lineRule="exact"/>
        <w:outlineLvl w:val="9"/>
        <w:rPr>
          <w:color w:val="000000"/>
        </w:rPr>
      </w:pPr>
    </w:p>
    <w:p>
      <w:pPr>
        <w:spacing w:line="420" w:lineRule="exact"/>
        <w:outlineLvl w:val="0"/>
        <w:rPr>
          <w:rFonts w:ascii="宋体"/>
          <w:b/>
          <w:color w:val="000000"/>
          <w:sz w:val="24"/>
        </w:rPr>
      </w:pPr>
      <w:r>
        <w:rPr>
          <w:color w:val="000000"/>
        </w:rPr>
        <w:br w:type="page"/>
      </w:r>
      <w:r>
        <w:rPr>
          <w:rFonts w:hint="eastAsia" w:ascii="宋体" w:hAnsi="宋体"/>
          <w:b/>
          <w:color w:val="000000"/>
          <w:sz w:val="24"/>
        </w:rPr>
        <w:t>十、</w:t>
      </w:r>
      <w:r>
        <w:rPr>
          <w:rFonts w:hint="eastAsia" w:ascii="宋体" w:hAnsi="宋体"/>
          <w:b/>
          <w:color w:val="000000"/>
          <w:sz w:val="24"/>
          <w:lang w:eastAsia="zh-Hans"/>
        </w:rPr>
        <w:t>材料清单（在本申请表后按顺序补充以下材料）</w:t>
      </w:r>
    </w:p>
    <w:tbl>
      <w:tblPr>
        <w:tblStyle w:val="32"/>
        <w:tblW w:w="51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2"/>
        <w:gridCol w:w="7321"/>
        <w:gridCol w:w="1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4" w:hRule="atLeast"/>
          <w:jc w:val="center"/>
        </w:trPr>
        <w:tc>
          <w:tcPr>
            <w:tcW w:w="531" w:type="pct"/>
            <w:vAlign w:val="center"/>
          </w:tcPr>
          <w:p>
            <w:pPr>
              <w:jc w:val="center"/>
              <w:rPr>
                <w:rFonts w:ascii="宋体"/>
                <w:b/>
                <w:bCs/>
                <w:color w:val="000000"/>
                <w:szCs w:val="21"/>
              </w:rPr>
            </w:pPr>
            <w:bookmarkStart w:id="33" w:name="_Hlk73982647"/>
            <w:r>
              <w:rPr>
                <w:rFonts w:hint="eastAsia" w:ascii="宋体" w:hAnsi="宋体"/>
                <w:b/>
                <w:bCs/>
                <w:color w:val="000000"/>
                <w:szCs w:val="21"/>
              </w:rPr>
              <w:t>序号</w:t>
            </w:r>
          </w:p>
        </w:tc>
        <w:tc>
          <w:tcPr>
            <w:tcW w:w="3804" w:type="pct"/>
            <w:vAlign w:val="center"/>
          </w:tcPr>
          <w:p>
            <w:pPr>
              <w:jc w:val="center"/>
              <w:rPr>
                <w:rFonts w:ascii="宋体"/>
                <w:b/>
                <w:bCs/>
                <w:color w:val="000000"/>
                <w:szCs w:val="21"/>
              </w:rPr>
            </w:pPr>
            <w:r>
              <w:rPr>
                <w:rFonts w:hint="eastAsia" w:ascii="宋体" w:hAnsi="宋体"/>
                <w:b/>
                <w:bCs/>
                <w:color w:val="000000"/>
                <w:szCs w:val="21"/>
                <w:lang w:eastAsia="zh-Hans"/>
              </w:rPr>
              <w:t>材料</w:t>
            </w:r>
            <w:r>
              <w:rPr>
                <w:rFonts w:hint="eastAsia" w:ascii="宋体" w:hAnsi="宋体"/>
                <w:b/>
                <w:bCs/>
                <w:color w:val="000000"/>
                <w:szCs w:val="21"/>
              </w:rPr>
              <w:t>名称</w:t>
            </w:r>
          </w:p>
        </w:tc>
        <w:tc>
          <w:tcPr>
            <w:tcW w:w="664" w:type="pct"/>
            <w:vAlign w:val="center"/>
          </w:tcPr>
          <w:p>
            <w:pPr>
              <w:jc w:val="center"/>
              <w:rPr>
                <w:rFonts w:hint="eastAsia" w:ascii="宋体" w:hAnsi="宋体"/>
                <w:b/>
                <w:bCs/>
                <w:color w:val="000000"/>
                <w:szCs w:val="21"/>
                <w:lang w:eastAsia="zh-Hans"/>
              </w:rPr>
            </w:pPr>
            <w:r>
              <w:rPr>
                <w:rFonts w:hint="eastAsia" w:ascii="宋体" w:hAnsi="宋体" w:cs="宋体"/>
                <w:b/>
                <w:bCs/>
                <w:color w:val="000000" w:themeColor="text1"/>
                <w:lang w:eastAsia="zh-Hans"/>
                <w14:textFill>
                  <w14:solidFill>
                    <w14:schemeClr w14:val="tx1"/>
                  </w14:solidFill>
                </w14:textFill>
              </w:rPr>
              <w:t>申报书对应页码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4" w:hRule="atLeast"/>
          <w:jc w:val="center"/>
        </w:trPr>
        <w:tc>
          <w:tcPr>
            <w:tcW w:w="531" w:type="pct"/>
            <w:vAlign w:val="center"/>
          </w:tcPr>
          <w:p>
            <w:pPr>
              <w:jc w:val="center"/>
              <w:rPr>
                <w:rFonts w:hint="eastAsia" w:ascii="宋体" w:hAnsi="宋体"/>
                <w:color w:val="000000"/>
                <w:szCs w:val="21"/>
              </w:rPr>
            </w:pPr>
            <w:r>
              <w:rPr>
                <w:rFonts w:hint="eastAsia" w:ascii="宋体" w:hAnsi="宋体"/>
                <w:color w:val="000000"/>
                <w:szCs w:val="21"/>
              </w:rPr>
              <w:t>1</w:t>
            </w:r>
          </w:p>
        </w:tc>
        <w:tc>
          <w:tcPr>
            <w:tcW w:w="3804" w:type="pct"/>
            <w:vAlign w:val="center"/>
          </w:tcPr>
          <w:p>
            <w:pPr>
              <w:spacing w:line="276" w:lineRule="auto"/>
              <w:rPr>
                <w:rFonts w:hint="eastAsia"/>
                <w:color w:val="000000"/>
                <w:lang w:eastAsia="zh-Hans"/>
              </w:rPr>
            </w:pPr>
            <w:r>
              <w:rPr>
                <w:rFonts w:hint="eastAsia"/>
                <w:color w:val="000000"/>
                <w:lang w:eastAsia="zh-Hans"/>
              </w:rPr>
              <w:t>法定代表人或者主要负责人身份证复印件（加盖申报单位公章）</w:t>
            </w:r>
          </w:p>
        </w:tc>
        <w:tc>
          <w:tcPr>
            <w:tcW w:w="664" w:type="pct"/>
            <w:vAlign w:val="center"/>
          </w:tcPr>
          <w:p>
            <w:pPr>
              <w:spacing w:line="276" w:lineRule="auto"/>
              <w:rPr>
                <w:rFonts w:hint="eastAsia"/>
                <w:color w:val="000000"/>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4" w:hRule="atLeast"/>
          <w:jc w:val="center"/>
        </w:trPr>
        <w:tc>
          <w:tcPr>
            <w:tcW w:w="531" w:type="pct"/>
            <w:vAlign w:val="center"/>
          </w:tcPr>
          <w:p>
            <w:pPr>
              <w:jc w:val="center"/>
              <w:rPr>
                <w:rFonts w:ascii="宋体" w:hAnsi="宋体"/>
                <w:color w:val="000000"/>
                <w:szCs w:val="21"/>
              </w:rPr>
            </w:pPr>
            <w:r>
              <w:rPr>
                <w:rFonts w:hint="eastAsia" w:ascii="宋体"/>
                <w:color w:val="000000"/>
                <w:szCs w:val="21"/>
              </w:rPr>
              <w:t>2</w:t>
            </w:r>
          </w:p>
        </w:tc>
        <w:tc>
          <w:tcPr>
            <w:tcW w:w="3804" w:type="pct"/>
            <w:vAlign w:val="center"/>
          </w:tcPr>
          <w:p>
            <w:pPr>
              <w:spacing w:line="276" w:lineRule="auto"/>
              <w:rPr>
                <w:color w:val="000000"/>
              </w:rPr>
            </w:pPr>
            <w:r>
              <w:rPr>
                <w:rFonts w:hint="eastAsia"/>
                <w:color w:val="000000"/>
                <w:lang w:eastAsia="zh-Hans"/>
              </w:rPr>
              <w:t>申报单位主体资格证明复印件（如企业营业执照、事业单位法人证书、组织机构代码证、军内单位相关证明等）</w:t>
            </w:r>
          </w:p>
        </w:tc>
        <w:tc>
          <w:tcPr>
            <w:tcW w:w="664" w:type="pct"/>
            <w:vAlign w:val="center"/>
          </w:tcPr>
          <w:p>
            <w:pPr>
              <w:spacing w:line="276" w:lineRule="auto"/>
              <w:rPr>
                <w:rFonts w:hint="eastAsia"/>
                <w:color w:val="000000"/>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4" w:hRule="atLeast"/>
          <w:jc w:val="center"/>
        </w:trPr>
        <w:tc>
          <w:tcPr>
            <w:tcW w:w="531" w:type="pct"/>
            <w:vAlign w:val="center"/>
          </w:tcPr>
          <w:p>
            <w:pPr>
              <w:jc w:val="center"/>
              <w:rPr>
                <w:rFonts w:ascii="宋体"/>
                <w:color w:val="000000"/>
                <w:szCs w:val="21"/>
              </w:rPr>
            </w:pPr>
            <w:r>
              <w:rPr>
                <w:rFonts w:hint="eastAsia" w:ascii="宋体"/>
                <w:color w:val="000000"/>
                <w:szCs w:val="21"/>
              </w:rPr>
              <w:t>3</w:t>
            </w:r>
          </w:p>
        </w:tc>
        <w:tc>
          <w:tcPr>
            <w:tcW w:w="3804" w:type="pct"/>
            <w:vAlign w:val="center"/>
          </w:tcPr>
          <w:p>
            <w:pPr>
              <w:spacing w:line="276" w:lineRule="auto"/>
              <w:rPr>
                <w:rFonts w:hint="eastAsia"/>
                <w:color w:val="000000"/>
                <w:lang w:eastAsia="zh-Hans"/>
              </w:rPr>
            </w:pPr>
            <w:r>
              <w:rPr>
                <w:rFonts w:hint="eastAsia"/>
                <w:color w:val="000000"/>
                <w:lang w:eastAsia="zh-Hans"/>
              </w:rPr>
              <w:t>税务部门出具的2023年度纳税证明或者无欠税证明复印件；</w:t>
            </w:r>
          </w:p>
        </w:tc>
        <w:tc>
          <w:tcPr>
            <w:tcW w:w="664" w:type="pct"/>
            <w:vAlign w:val="center"/>
          </w:tcPr>
          <w:p>
            <w:pPr>
              <w:spacing w:line="276" w:lineRule="auto"/>
              <w:rPr>
                <w:rFonts w:hint="eastAsia"/>
                <w:color w:val="000000"/>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4" w:hRule="atLeast"/>
          <w:jc w:val="center"/>
        </w:trPr>
        <w:tc>
          <w:tcPr>
            <w:tcW w:w="531" w:type="pct"/>
            <w:vAlign w:val="center"/>
          </w:tcPr>
          <w:p>
            <w:pPr>
              <w:jc w:val="center"/>
              <w:rPr>
                <w:rFonts w:ascii="宋体"/>
                <w:color w:val="000000"/>
                <w:szCs w:val="21"/>
              </w:rPr>
            </w:pPr>
            <w:r>
              <w:rPr>
                <w:rFonts w:ascii="宋体" w:hAnsi="宋体"/>
                <w:color w:val="000000"/>
                <w:szCs w:val="21"/>
              </w:rPr>
              <w:t>4</w:t>
            </w:r>
          </w:p>
        </w:tc>
        <w:tc>
          <w:tcPr>
            <w:tcW w:w="3804" w:type="pct"/>
            <w:vAlign w:val="center"/>
          </w:tcPr>
          <w:p>
            <w:pPr>
              <w:spacing w:line="276" w:lineRule="auto"/>
              <w:rPr>
                <w:rFonts w:hint="eastAsia"/>
                <w:color w:val="000000"/>
                <w:lang w:eastAsia="zh-Hans"/>
              </w:rPr>
            </w:pPr>
            <w:r>
              <w:rPr>
                <w:rFonts w:hint="eastAsia"/>
                <w:color w:val="000000"/>
                <w:lang w:val="en-US" w:eastAsia="zh-CN"/>
              </w:rPr>
              <w:t>2021、2022、</w:t>
            </w:r>
            <w:r>
              <w:rPr>
                <w:rFonts w:hint="eastAsia"/>
                <w:color w:val="000000"/>
                <w:lang w:eastAsia="zh-Hans"/>
              </w:rPr>
              <w:t>202</w:t>
            </w:r>
            <w:r>
              <w:rPr>
                <w:rFonts w:hint="eastAsia"/>
                <w:color w:val="000000"/>
                <w:lang w:val="en-US" w:eastAsia="zh-CN"/>
              </w:rPr>
              <w:t>3</w:t>
            </w:r>
            <w:r>
              <w:rPr>
                <w:rFonts w:hint="eastAsia"/>
                <w:color w:val="000000"/>
                <w:lang w:eastAsia="zh-Hans"/>
              </w:rPr>
              <w:t>年度财务报告或者通过审查的事业单位财务决算报表复印件</w:t>
            </w:r>
          </w:p>
        </w:tc>
        <w:tc>
          <w:tcPr>
            <w:tcW w:w="664" w:type="pct"/>
            <w:vAlign w:val="center"/>
          </w:tcPr>
          <w:p>
            <w:pPr>
              <w:spacing w:line="276" w:lineRule="auto"/>
              <w:rPr>
                <w:rFonts w:hint="eastAsia"/>
                <w:color w:val="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531" w:type="pct"/>
            <w:vAlign w:val="center"/>
          </w:tcPr>
          <w:p>
            <w:pPr>
              <w:jc w:val="center"/>
              <w:rPr>
                <w:rFonts w:ascii="宋体" w:hAnsi="宋体"/>
                <w:color w:val="000000"/>
                <w:szCs w:val="21"/>
              </w:rPr>
            </w:pPr>
            <w:r>
              <w:rPr>
                <w:rFonts w:ascii="宋体"/>
                <w:color w:val="000000"/>
                <w:szCs w:val="21"/>
              </w:rPr>
              <w:t>5</w:t>
            </w:r>
          </w:p>
        </w:tc>
        <w:tc>
          <w:tcPr>
            <w:tcW w:w="3804" w:type="pct"/>
            <w:vAlign w:val="center"/>
          </w:tcPr>
          <w:p>
            <w:pPr>
              <w:spacing w:line="276" w:lineRule="auto"/>
              <w:rPr>
                <w:rFonts w:hint="eastAsia"/>
                <w:color w:val="000000"/>
                <w:lang w:eastAsia="zh-Hans"/>
              </w:rPr>
            </w:pPr>
            <w:r>
              <w:rPr>
                <w:rFonts w:hint="eastAsia"/>
                <w:color w:val="000000"/>
                <w:lang w:eastAsia="zh-Hans"/>
              </w:rPr>
              <w:t>项目建设的实施方案</w:t>
            </w:r>
            <w:r>
              <w:rPr>
                <w:rFonts w:hint="eastAsia"/>
                <w:color w:val="000000"/>
                <w:lang w:eastAsia="zh-CN"/>
              </w:rPr>
              <w:t>（</w:t>
            </w:r>
            <w:r>
              <w:rPr>
                <w:rFonts w:hint="eastAsia"/>
                <w:color w:val="000000"/>
                <w:lang w:val="en-US" w:eastAsia="zh-CN"/>
              </w:rPr>
              <w:t>包括但不限于建设规划、目标、技术路线、设施设备、实验或检测记录等</w:t>
            </w:r>
            <w:r>
              <w:rPr>
                <w:rFonts w:hint="eastAsia"/>
                <w:color w:val="000000"/>
                <w:lang w:eastAsia="zh-CN"/>
              </w:rPr>
              <w:t>）</w:t>
            </w:r>
            <w:r>
              <w:rPr>
                <w:rFonts w:hint="eastAsia"/>
                <w:color w:val="000000"/>
                <w:lang w:eastAsia="zh-Hans"/>
              </w:rPr>
              <w:t>、预（决）算报告、项目投资证明材料等（如合同、发票、银行汇款凭证等）；</w:t>
            </w:r>
          </w:p>
        </w:tc>
        <w:tc>
          <w:tcPr>
            <w:tcW w:w="664" w:type="pct"/>
            <w:vAlign w:val="center"/>
          </w:tcPr>
          <w:p>
            <w:pPr>
              <w:spacing w:line="276" w:lineRule="auto"/>
              <w:rPr>
                <w:rFonts w:hint="eastAsia"/>
                <w:color w:val="000000"/>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4" w:hRule="atLeast"/>
          <w:jc w:val="center"/>
        </w:trPr>
        <w:tc>
          <w:tcPr>
            <w:tcW w:w="531" w:type="pct"/>
            <w:vAlign w:val="center"/>
          </w:tcPr>
          <w:p>
            <w:pPr>
              <w:jc w:val="center"/>
              <w:rPr>
                <w:rFonts w:ascii="宋体"/>
                <w:color w:val="000000"/>
                <w:szCs w:val="21"/>
              </w:rPr>
            </w:pPr>
            <w:r>
              <w:rPr>
                <w:rFonts w:ascii="宋体"/>
                <w:color w:val="000000"/>
              </w:rPr>
              <w:t>6</w:t>
            </w:r>
          </w:p>
        </w:tc>
        <w:tc>
          <w:tcPr>
            <w:tcW w:w="3804" w:type="pct"/>
            <w:vAlign w:val="center"/>
          </w:tcPr>
          <w:p>
            <w:pPr>
              <w:spacing w:line="276" w:lineRule="auto"/>
              <w:rPr>
                <w:color w:val="000000"/>
              </w:rPr>
            </w:pPr>
            <w:r>
              <w:rPr>
                <w:rFonts w:hint="eastAsia"/>
                <w:color w:val="000000"/>
              </w:rPr>
              <w:t>场地所有权或者使用证明</w:t>
            </w:r>
            <w:r>
              <w:rPr>
                <w:rFonts w:hint="eastAsia"/>
                <w:color w:val="000000"/>
                <w:lang w:eastAsia="zh-Hans"/>
              </w:rPr>
              <w:t>复印件</w:t>
            </w:r>
            <w:r>
              <w:rPr>
                <w:rFonts w:hint="eastAsia"/>
                <w:color w:val="000000"/>
              </w:rPr>
              <w:t>（如土地使用权出让合同、租赁合同等，合同剩余年限需在3年以上，剩余年限不足3年的，需出具承诺继续经营不少于3年的书面材料并加盖公章）</w:t>
            </w:r>
          </w:p>
        </w:tc>
        <w:tc>
          <w:tcPr>
            <w:tcW w:w="664" w:type="pct"/>
            <w:vAlign w:val="center"/>
          </w:tcPr>
          <w:p>
            <w:pPr>
              <w:spacing w:line="276" w:lineRule="auto"/>
              <w:rPr>
                <w:rFonts w:hint="eastAsia"/>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4" w:hRule="atLeast"/>
          <w:jc w:val="center"/>
        </w:trPr>
        <w:tc>
          <w:tcPr>
            <w:tcW w:w="531" w:type="pct"/>
            <w:vAlign w:val="center"/>
          </w:tcPr>
          <w:p>
            <w:pPr>
              <w:jc w:val="center"/>
              <w:rPr>
                <w:rFonts w:ascii="宋体"/>
                <w:color w:val="000000"/>
                <w:szCs w:val="21"/>
              </w:rPr>
            </w:pPr>
            <w:r>
              <w:rPr>
                <w:rFonts w:ascii="宋体"/>
                <w:color w:val="000000"/>
                <w:szCs w:val="21"/>
              </w:rPr>
              <w:t>7</w:t>
            </w:r>
          </w:p>
        </w:tc>
        <w:tc>
          <w:tcPr>
            <w:tcW w:w="3804" w:type="pct"/>
            <w:vAlign w:val="center"/>
          </w:tcPr>
          <w:p>
            <w:pPr>
              <w:rPr>
                <w:color w:val="000000"/>
              </w:rPr>
            </w:pPr>
            <w:r>
              <w:rPr>
                <w:rFonts w:hint="eastAsia"/>
                <w:color w:val="000000"/>
              </w:rPr>
              <w:t>使用水域、滩涂从事养殖生产的，需提供相应的水域滩涂养殖证</w:t>
            </w:r>
            <w:r>
              <w:rPr>
                <w:rFonts w:hint="eastAsia"/>
                <w:color w:val="000000"/>
                <w:lang w:eastAsia="zh-Hans"/>
              </w:rPr>
              <w:t>复印件</w:t>
            </w:r>
            <w:r>
              <w:rPr>
                <w:rFonts w:hint="eastAsia"/>
                <w:color w:val="000000"/>
              </w:rPr>
              <w:t>；涉及水产种苗经营的，需提供相应的水产种苗生产许可证</w:t>
            </w:r>
            <w:r>
              <w:rPr>
                <w:rFonts w:hint="eastAsia"/>
                <w:color w:val="000000"/>
                <w:lang w:eastAsia="zh-Hans"/>
              </w:rPr>
              <w:t>复印件</w:t>
            </w:r>
            <w:r>
              <w:rPr>
                <w:rFonts w:hint="eastAsia"/>
                <w:color w:val="000000"/>
              </w:rPr>
              <w:t>（上述许可证材料均须在有效期内，超出有效期的均不予接收，仅企业提供）</w:t>
            </w:r>
          </w:p>
        </w:tc>
        <w:tc>
          <w:tcPr>
            <w:tcW w:w="664" w:type="pct"/>
            <w:vAlign w:val="center"/>
          </w:tcPr>
          <w:p>
            <w:pPr>
              <w:rPr>
                <w:rFonts w:hint="eastAsia"/>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4" w:hRule="atLeast"/>
          <w:jc w:val="center"/>
        </w:trPr>
        <w:tc>
          <w:tcPr>
            <w:tcW w:w="531" w:type="pct"/>
            <w:vAlign w:val="center"/>
          </w:tcPr>
          <w:p>
            <w:pPr>
              <w:jc w:val="center"/>
              <w:rPr>
                <w:rFonts w:ascii="宋体"/>
                <w:color w:val="000000"/>
                <w:szCs w:val="21"/>
              </w:rPr>
            </w:pPr>
            <w:r>
              <w:rPr>
                <w:rFonts w:ascii="宋体"/>
                <w:color w:val="000000"/>
                <w:szCs w:val="21"/>
              </w:rPr>
              <w:t>8</w:t>
            </w:r>
          </w:p>
        </w:tc>
        <w:tc>
          <w:tcPr>
            <w:tcW w:w="3804" w:type="pct"/>
            <w:vAlign w:val="center"/>
          </w:tcPr>
          <w:p>
            <w:pPr>
              <w:rPr>
                <w:color w:val="000000"/>
              </w:rPr>
            </w:pPr>
            <w:r>
              <w:rPr>
                <w:rFonts w:hint="eastAsia" w:ascii="宋体"/>
                <w:color w:val="000000"/>
                <w:szCs w:val="21"/>
              </w:rPr>
              <w:t>与项目相关的知识产权证、检测报告、获奖证书、国家或者省有关批复文件、应用示范合作协议或者合同、项目的核心技术成果材料、生产许可文件或者产品资质证明文件</w:t>
            </w:r>
          </w:p>
        </w:tc>
        <w:tc>
          <w:tcPr>
            <w:tcW w:w="664" w:type="pct"/>
            <w:vAlign w:val="center"/>
          </w:tcPr>
          <w:p>
            <w:pPr>
              <w:rPr>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4" w:hRule="atLeast"/>
          <w:jc w:val="center"/>
        </w:trPr>
        <w:tc>
          <w:tcPr>
            <w:tcW w:w="531" w:type="pct"/>
            <w:vAlign w:val="center"/>
          </w:tcPr>
          <w:p>
            <w:pPr>
              <w:jc w:val="center"/>
              <w:rPr>
                <w:rFonts w:ascii="宋体"/>
                <w:color w:val="000000"/>
                <w:szCs w:val="21"/>
              </w:rPr>
            </w:pPr>
            <w:r>
              <w:rPr>
                <w:rFonts w:ascii="宋体"/>
                <w:color w:val="000000"/>
                <w:szCs w:val="21"/>
              </w:rPr>
              <w:t>9</w:t>
            </w:r>
          </w:p>
        </w:tc>
        <w:tc>
          <w:tcPr>
            <w:tcW w:w="3804" w:type="pct"/>
            <w:vAlign w:val="center"/>
          </w:tcPr>
          <w:p>
            <w:pPr>
              <w:spacing w:line="276" w:lineRule="auto"/>
              <w:rPr>
                <w:rFonts w:ascii="宋体" w:hAnsi="宋体"/>
                <w:color w:val="000000"/>
                <w:szCs w:val="21"/>
              </w:rPr>
            </w:pPr>
            <w:r>
              <w:rPr>
                <w:rFonts w:hint="eastAsia" w:ascii="宋体" w:hAnsi="宋体"/>
                <w:color w:val="000000"/>
                <w:szCs w:val="21"/>
              </w:rPr>
              <w:t>品种审定证书或品种权授权使用协议复印件，基因生物安全监管机关审批证书复印件、科技成果登记证书或查新报告、地市级以上政府部门颁发的科技成果登记证书或市级以上政府部门授权机构出具的科技成果鉴定证书（新品种推广应用项目</w:t>
            </w:r>
            <w:r>
              <w:rPr>
                <w:rFonts w:hint="eastAsia" w:ascii="宋体" w:hAnsi="宋体"/>
                <w:color w:val="000000"/>
                <w:szCs w:val="21"/>
                <w:lang w:val="en-US" w:eastAsia="zh-CN"/>
              </w:rPr>
              <w:t>提供</w:t>
            </w:r>
            <w:r>
              <w:rPr>
                <w:rFonts w:hint="eastAsia" w:ascii="宋体" w:hAnsi="宋体"/>
                <w:color w:val="000000"/>
                <w:szCs w:val="21"/>
              </w:rPr>
              <w:t>）</w:t>
            </w:r>
          </w:p>
        </w:tc>
        <w:tc>
          <w:tcPr>
            <w:tcW w:w="664" w:type="pct"/>
            <w:vAlign w:val="center"/>
          </w:tcPr>
          <w:p>
            <w:pPr>
              <w:spacing w:line="276" w:lineRule="auto"/>
              <w:rPr>
                <w:rFonts w:hint="eastAsia"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4" w:hRule="atLeast"/>
          <w:jc w:val="center"/>
        </w:trPr>
        <w:tc>
          <w:tcPr>
            <w:tcW w:w="531" w:type="pct"/>
            <w:vAlign w:val="center"/>
          </w:tcPr>
          <w:p>
            <w:pPr>
              <w:jc w:val="center"/>
              <w:rPr>
                <w:rFonts w:ascii="宋体"/>
                <w:color w:val="000000"/>
                <w:szCs w:val="21"/>
              </w:rPr>
            </w:pPr>
            <w:r>
              <w:rPr>
                <w:rFonts w:hint="eastAsia" w:ascii="宋体"/>
                <w:color w:val="000000"/>
                <w:szCs w:val="21"/>
              </w:rPr>
              <w:t>1</w:t>
            </w:r>
            <w:r>
              <w:rPr>
                <w:rFonts w:ascii="宋体"/>
                <w:color w:val="000000"/>
                <w:szCs w:val="21"/>
              </w:rPr>
              <w:t>0</w:t>
            </w:r>
          </w:p>
        </w:tc>
        <w:tc>
          <w:tcPr>
            <w:tcW w:w="3804" w:type="pct"/>
            <w:vAlign w:val="center"/>
          </w:tcPr>
          <w:p>
            <w:pPr>
              <w:rPr>
                <w:rFonts w:hint="eastAsia" w:ascii="宋体"/>
                <w:color w:val="000000"/>
                <w:szCs w:val="21"/>
              </w:rPr>
            </w:pPr>
            <w:r>
              <w:rPr>
                <w:rFonts w:hint="eastAsia" w:ascii="宋体"/>
                <w:color w:val="000000"/>
                <w:szCs w:val="21"/>
                <w:lang w:val="en-US" w:eastAsia="zh-CN"/>
              </w:rPr>
              <w:t>单位</w:t>
            </w:r>
            <w:r>
              <w:rPr>
                <w:rFonts w:hint="eastAsia" w:ascii="宋体"/>
                <w:color w:val="000000"/>
                <w:szCs w:val="21"/>
                <w:lang w:eastAsia="zh-CN"/>
              </w:rPr>
              <w:t>近3</w:t>
            </w:r>
            <w:r>
              <w:rPr>
                <w:rFonts w:hint="eastAsia" w:ascii="宋体"/>
                <w:color w:val="000000"/>
                <w:szCs w:val="21"/>
                <w:lang w:val="en-US" w:eastAsia="zh-CN"/>
              </w:rPr>
              <w:t>年开展的</w:t>
            </w:r>
            <w:r>
              <w:rPr>
                <w:rFonts w:hint="eastAsia" w:ascii="宋体"/>
                <w:color w:val="000000"/>
                <w:szCs w:val="21"/>
                <w:lang w:eastAsia="zh-CN"/>
              </w:rPr>
              <w:t>市级及以上科研项目</w:t>
            </w:r>
            <w:r>
              <w:rPr>
                <w:rFonts w:hint="eastAsia" w:ascii="宋体"/>
                <w:color w:val="000000"/>
                <w:szCs w:val="21"/>
                <w:lang w:val="en-US" w:eastAsia="zh-CN"/>
              </w:rPr>
              <w:t>相关证明材料，单位</w:t>
            </w:r>
            <w:r>
              <w:rPr>
                <w:rFonts w:hint="eastAsia" w:ascii="宋体"/>
                <w:color w:val="000000"/>
                <w:szCs w:val="21"/>
              </w:rPr>
              <w:t>近三年拥有有效的发明专利授权证书复印件</w:t>
            </w:r>
            <w:r>
              <w:rPr>
                <w:rFonts w:hint="eastAsia" w:ascii="宋体"/>
                <w:color w:val="000000"/>
                <w:szCs w:val="21"/>
                <w:lang w:eastAsia="zh-CN"/>
              </w:rPr>
              <w:t>，</w:t>
            </w:r>
            <w:r>
              <w:rPr>
                <w:rFonts w:hint="eastAsia" w:ascii="宋体"/>
                <w:color w:val="000000"/>
                <w:szCs w:val="21"/>
                <w:lang w:val="en-US" w:eastAsia="zh-CN"/>
              </w:rPr>
              <w:t>单位</w:t>
            </w:r>
            <w:r>
              <w:rPr>
                <w:rFonts w:hint="eastAsia" w:ascii="宋体"/>
                <w:color w:val="000000"/>
                <w:szCs w:val="21"/>
              </w:rPr>
              <w:t>拥有市级及以上技术奖项证书复印件</w:t>
            </w:r>
            <w:r>
              <w:rPr>
                <w:rFonts w:hint="eastAsia" w:ascii="宋体"/>
                <w:color w:val="000000"/>
                <w:szCs w:val="21"/>
                <w:lang w:eastAsia="zh-CN"/>
              </w:rPr>
              <w:t>，</w:t>
            </w:r>
            <w:r>
              <w:rPr>
                <w:rFonts w:hint="eastAsia" w:ascii="宋体"/>
                <w:color w:val="000000"/>
                <w:szCs w:val="21"/>
                <w:lang w:val="en-US" w:eastAsia="zh-CN"/>
              </w:rPr>
              <w:t>单位</w:t>
            </w:r>
            <w:r>
              <w:rPr>
                <w:rFonts w:hint="eastAsia" w:ascii="宋体"/>
                <w:color w:val="000000"/>
                <w:szCs w:val="21"/>
              </w:rPr>
              <w:t>中级职称以上专业技术人员名册（提供证书、体现员工姓名和合同期限的劳动合同关键页、社保缴纳证明材料）</w:t>
            </w:r>
          </w:p>
        </w:tc>
        <w:tc>
          <w:tcPr>
            <w:tcW w:w="664" w:type="pct"/>
            <w:vAlign w:val="center"/>
          </w:tcPr>
          <w:p>
            <w:pPr>
              <w:rPr>
                <w:rFonts w:hint="eastAsia" w:ascii="宋体"/>
                <w:color w:val="00000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4" w:hRule="atLeast"/>
          <w:jc w:val="center"/>
        </w:trPr>
        <w:tc>
          <w:tcPr>
            <w:tcW w:w="531" w:type="pct"/>
            <w:vAlign w:val="center"/>
          </w:tcPr>
          <w:p>
            <w:pPr>
              <w:jc w:val="center"/>
              <w:rPr>
                <w:rFonts w:ascii="宋体"/>
                <w:color w:val="000000"/>
                <w:szCs w:val="21"/>
              </w:rPr>
            </w:pPr>
            <w:r>
              <w:rPr>
                <w:rFonts w:ascii="宋体"/>
                <w:color w:val="000000"/>
                <w:szCs w:val="21"/>
              </w:rPr>
              <w:t>11</w:t>
            </w:r>
          </w:p>
        </w:tc>
        <w:tc>
          <w:tcPr>
            <w:tcW w:w="3804" w:type="pct"/>
            <w:vAlign w:val="center"/>
          </w:tcPr>
          <w:p>
            <w:pPr>
              <w:rPr>
                <w:rFonts w:hint="eastAsia" w:ascii="宋体"/>
                <w:color w:val="000000"/>
                <w:szCs w:val="21"/>
              </w:rPr>
            </w:pPr>
            <w:r>
              <w:rPr>
                <w:rFonts w:hint="eastAsia" w:ascii="宋体"/>
                <w:color w:val="000000"/>
                <w:szCs w:val="21"/>
              </w:rPr>
              <w:t>单位的实验室、工程（技术）中心、研发设备等</w:t>
            </w:r>
            <w:r>
              <w:rPr>
                <w:rFonts w:hint="eastAsia" w:ascii="宋体"/>
                <w:color w:val="000000"/>
                <w:szCs w:val="21"/>
                <w:lang w:val="en-US" w:eastAsia="zh-CN"/>
              </w:rPr>
              <w:t>介绍资料、</w:t>
            </w:r>
            <w:r>
              <w:rPr>
                <w:rFonts w:hint="eastAsia" w:ascii="宋体"/>
                <w:color w:val="000000"/>
                <w:szCs w:val="21"/>
              </w:rPr>
              <w:t>照片</w:t>
            </w:r>
            <w:r>
              <w:rPr>
                <w:rFonts w:hint="eastAsia" w:ascii="宋体"/>
                <w:color w:val="000000"/>
                <w:szCs w:val="21"/>
                <w:lang w:eastAsia="zh-CN"/>
              </w:rPr>
              <w:t>；市级及以上实验室、工程（技术）中心等创新平台</w:t>
            </w:r>
            <w:r>
              <w:rPr>
                <w:rFonts w:hint="eastAsia" w:ascii="宋体"/>
                <w:color w:val="000000"/>
                <w:szCs w:val="21"/>
                <w:lang w:val="en-US" w:eastAsia="zh-CN"/>
              </w:rPr>
              <w:t>证明材料复印件</w:t>
            </w:r>
          </w:p>
        </w:tc>
        <w:tc>
          <w:tcPr>
            <w:tcW w:w="664" w:type="pct"/>
            <w:vAlign w:val="center"/>
          </w:tcPr>
          <w:p>
            <w:pPr>
              <w:rPr>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4" w:hRule="atLeast"/>
          <w:jc w:val="center"/>
        </w:trPr>
        <w:tc>
          <w:tcPr>
            <w:tcW w:w="531" w:type="pct"/>
            <w:vAlign w:val="center"/>
          </w:tcPr>
          <w:p>
            <w:pPr>
              <w:jc w:val="center"/>
              <w:rPr>
                <w:rFonts w:hint="default" w:ascii="宋体" w:eastAsia="宋体"/>
                <w:color w:val="000000"/>
                <w:szCs w:val="21"/>
                <w:lang w:val="en-US" w:eastAsia="zh-CN"/>
              </w:rPr>
            </w:pPr>
            <w:r>
              <w:rPr>
                <w:rFonts w:hint="eastAsia" w:ascii="宋体"/>
                <w:color w:val="000000"/>
                <w:szCs w:val="21"/>
                <w:lang w:val="en-US" w:eastAsia="zh-CN"/>
              </w:rPr>
              <w:t>12</w:t>
            </w:r>
          </w:p>
        </w:tc>
        <w:tc>
          <w:tcPr>
            <w:tcW w:w="3804" w:type="pct"/>
            <w:vAlign w:val="center"/>
          </w:tcPr>
          <w:p>
            <w:pPr>
              <w:rPr>
                <w:rFonts w:hint="eastAsia" w:ascii="宋体"/>
                <w:color w:val="000000"/>
                <w:szCs w:val="21"/>
              </w:rPr>
            </w:pPr>
            <w:r>
              <w:rPr>
                <w:rFonts w:hint="eastAsia" w:ascii="宋体"/>
                <w:color w:val="000000"/>
                <w:szCs w:val="21"/>
              </w:rPr>
              <w:t>项目相关成果获得地市级</w:t>
            </w:r>
            <w:r>
              <w:rPr>
                <w:rFonts w:hint="eastAsia" w:ascii="宋体"/>
                <w:color w:val="000000"/>
                <w:szCs w:val="21"/>
                <w:lang w:val="en-US" w:eastAsia="zh-CN"/>
              </w:rPr>
              <w:t>及以上的</w:t>
            </w:r>
            <w:r>
              <w:rPr>
                <w:rFonts w:hint="eastAsia" w:ascii="宋体"/>
                <w:color w:val="000000"/>
                <w:szCs w:val="21"/>
              </w:rPr>
              <w:t>奖励或认定</w:t>
            </w:r>
            <w:r>
              <w:rPr>
                <w:rFonts w:hint="eastAsia" w:ascii="宋体"/>
                <w:color w:val="000000"/>
                <w:szCs w:val="21"/>
                <w:lang w:val="en-US" w:eastAsia="zh-CN"/>
              </w:rPr>
              <w:t>证书复印件，项目相关专利、</w:t>
            </w:r>
            <w:r>
              <w:rPr>
                <w:rFonts w:hint="eastAsia" w:ascii="宋体"/>
                <w:color w:val="000000"/>
                <w:szCs w:val="21"/>
              </w:rPr>
              <w:t>成果鉴定、论文</w:t>
            </w:r>
            <w:r>
              <w:rPr>
                <w:rFonts w:hint="eastAsia" w:ascii="宋体"/>
                <w:color w:val="000000"/>
                <w:szCs w:val="21"/>
                <w:lang w:val="en-US" w:eastAsia="zh-CN"/>
              </w:rPr>
              <w:t>等材料</w:t>
            </w:r>
            <w:r>
              <w:rPr>
                <w:rFonts w:hint="eastAsia" w:ascii="宋体"/>
                <w:color w:val="000000"/>
                <w:szCs w:val="21"/>
              </w:rPr>
              <w:t>复印件</w:t>
            </w:r>
          </w:p>
        </w:tc>
        <w:tc>
          <w:tcPr>
            <w:tcW w:w="664" w:type="pct"/>
            <w:vAlign w:val="center"/>
          </w:tcPr>
          <w:p>
            <w:pPr>
              <w:rPr>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4" w:hRule="atLeast"/>
          <w:jc w:val="center"/>
        </w:trPr>
        <w:tc>
          <w:tcPr>
            <w:tcW w:w="531" w:type="pct"/>
            <w:vAlign w:val="center"/>
          </w:tcPr>
          <w:p>
            <w:pPr>
              <w:jc w:val="center"/>
              <w:rPr>
                <w:rFonts w:hint="default" w:ascii="宋体"/>
                <w:color w:val="000000"/>
                <w:szCs w:val="21"/>
                <w:lang w:val="en-US" w:eastAsia="zh-CN"/>
              </w:rPr>
            </w:pPr>
            <w:r>
              <w:rPr>
                <w:rFonts w:hint="eastAsia" w:ascii="宋体"/>
                <w:color w:val="000000"/>
                <w:szCs w:val="21"/>
                <w:lang w:val="en-US" w:eastAsia="zh-CN"/>
              </w:rPr>
              <w:t>13</w:t>
            </w:r>
          </w:p>
        </w:tc>
        <w:tc>
          <w:tcPr>
            <w:tcW w:w="3804" w:type="pct"/>
            <w:vAlign w:val="center"/>
          </w:tcPr>
          <w:p>
            <w:pPr>
              <w:spacing w:line="240" w:lineRule="auto"/>
              <w:ind w:firstLine="0" w:firstLineChars="0"/>
              <w:rPr>
                <w:rFonts w:hint="eastAsia" w:ascii="宋体"/>
                <w:color w:val="000000"/>
                <w:szCs w:val="21"/>
              </w:rPr>
            </w:pPr>
            <w:r>
              <w:rPr>
                <w:rFonts w:hint="eastAsia" w:ascii="宋体"/>
                <w:color w:val="000000"/>
                <w:szCs w:val="21"/>
              </w:rPr>
              <w:t>项目成果的推广应用协议、用户反馈、效果评价（验证报告、检测报告、实验结果记录）等材料复印件</w:t>
            </w:r>
          </w:p>
        </w:tc>
        <w:tc>
          <w:tcPr>
            <w:tcW w:w="664" w:type="pct"/>
            <w:vAlign w:val="center"/>
          </w:tcPr>
          <w:p>
            <w:pPr>
              <w:spacing w:line="240" w:lineRule="auto"/>
              <w:ind w:firstLine="0" w:firstLineChars="0"/>
              <w:rPr>
                <w:rFonts w:hint="eastAsia"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4" w:hRule="atLeast"/>
          <w:jc w:val="center"/>
        </w:trPr>
        <w:tc>
          <w:tcPr>
            <w:tcW w:w="531" w:type="pct"/>
            <w:vAlign w:val="center"/>
          </w:tcPr>
          <w:p>
            <w:pPr>
              <w:jc w:val="center"/>
              <w:rPr>
                <w:rFonts w:hint="default" w:ascii="宋体" w:eastAsia="宋体"/>
                <w:color w:val="000000"/>
                <w:szCs w:val="21"/>
                <w:lang w:val="en-US" w:eastAsia="zh-CN"/>
              </w:rPr>
            </w:pPr>
            <w:r>
              <w:rPr>
                <w:rFonts w:hint="eastAsia" w:ascii="宋体"/>
                <w:color w:val="000000"/>
                <w:szCs w:val="21"/>
                <w:lang w:val="en-US" w:eastAsia="zh-CN"/>
              </w:rPr>
              <w:t>14</w:t>
            </w:r>
          </w:p>
        </w:tc>
        <w:tc>
          <w:tcPr>
            <w:tcW w:w="3804" w:type="pct"/>
            <w:vAlign w:val="center"/>
          </w:tcPr>
          <w:p>
            <w:pPr>
              <w:spacing w:line="240" w:lineRule="auto"/>
              <w:ind w:firstLine="0" w:firstLineChars="0"/>
              <w:rPr>
                <w:rFonts w:hint="eastAsia" w:ascii="宋体"/>
                <w:color w:val="000000"/>
                <w:szCs w:val="21"/>
              </w:rPr>
            </w:pPr>
            <w:r>
              <w:rPr>
                <w:rFonts w:hint="eastAsia" w:ascii="宋体"/>
                <w:color w:val="000000"/>
                <w:szCs w:val="21"/>
              </w:rPr>
              <w:t>项目</w:t>
            </w:r>
            <w:r>
              <w:rPr>
                <w:rFonts w:hint="eastAsia" w:ascii="宋体"/>
                <w:color w:val="000000"/>
                <w:szCs w:val="21"/>
                <w:lang w:val="en-US" w:eastAsia="zh-CN"/>
              </w:rPr>
              <w:t>团队成员职称证书、学历证书和专业相关证明复印件；项目团队负责人主持过市级以上渔业或水产科研项目的证明材料；项目团队负责人参与渔业或水产科研项目获得的地市级以上奖励或认定证书复印件，或在国内外核心期刊发表论文的复印件；团队成员</w:t>
            </w:r>
            <w:r>
              <w:rPr>
                <w:rFonts w:hint="eastAsia" w:ascii="宋体"/>
                <w:color w:val="000000"/>
                <w:szCs w:val="21"/>
              </w:rPr>
              <w:t>均需提供体现员工姓名和合同期限的劳动合同关键页、社保缴纳证明材料复印件</w:t>
            </w:r>
          </w:p>
        </w:tc>
        <w:tc>
          <w:tcPr>
            <w:tcW w:w="664" w:type="pct"/>
            <w:vAlign w:val="center"/>
          </w:tcPr>
          <w:p>
            <w:pPr>
              <w:spacing w:line="240" w:lineRule="auto"/>
              <w:ind w:firstLine="0" w:firstLineChars="0"/>
              <w:rPr>
                <w:rFonts w:hint="eastAsia" w:ascii="宋体"/>
                <w:color w:val="000000"/>
                <w:szCs w:val="21"/>
              </w:rPr>
            </w:pPr>
          </w:p>
        </w:tc>
      </w:tr>
      <w:bookmarkEnd w:id="33"/>
    </w:tbl>
    <w:p>
      <w:pPr>
        <w:rPr>
          <w:rFonts w:ascii="宋体"/>
          <w:b/>
          <w:color w:val="000000"/>
          <w:sz w:val="24"/>
        </w:rPr>
      </w:pPr>
    </w:p>
    <w:p>
      <w:pPr>
        <w:widowControl/>
        <w:jc w:val="left"/>
        <w:rPr>
          <w:rFonts w:ascii="仿宋_GB2312" w:hAnsi="宋体" w:eastAsia="仿宋_GB2312"/>
          <w:color w:val="000000" w:themeColor="text1"/>
          <w:sz w:val="32"/>
          <w:szCs w:val="32"/>
          <w:lang w:eastAsia="zh-Hans"/>
          <w14:textFill>
            <w14:solidFill>
              <w14:schemeClr w14:val="tx1"/>
            </w14:solidFill>
          </w14:textFill>
        </w:rPr>
      </w:pPr>
      <w:r>
        <w:rPr>
          <w:rFonts w:hAnsi="宋体" w:eastAsia="仿宋_GB2312"/>
          <w:color w:val="000000" w:themeColor="text1"/>
          <w:sz w:val="32"/>
          <w:lang w:eastAsia="zh-Hans"/>
          <w14:textFill>
            <w14:solidFill>
              <w14:schemeClr w14:val="tx1"/>
            </w14:solidFill>
          </w14:textFill>
        </w:rPr>
        <w:br w:type="page"/>
      </w:r>
    </w:p>
    <w:p>
      <w:pPr>
        <w:pStyle w:val="30"/>
        <w:jc w:val="left"/>
        <w:rPr>
          <w:rFonts w:hint="eastAsia" w:eastAsiaTheme="majorEastAsia"/>
          <w:szCs w:val="24"/>
          <w:lang w:val="en-US" w:eastAsia="zh-CN"/>
        </w:rPr>
      </w:pPr>
      <w:r>
        <w:rPr>
          <w:rFonts w:hint="eastAsia"/>
        </w:rPr>
        <w:t>附件</w:t>
      </w:r>
      <w:r>
        <w:rPr>
          <w:rFonts w:hint="eastAsia"/>
          <w:lang w:val="en-US" w:eastAsia="zh-CN"/>
        </w:rPr>
        <w:t>3</w:t>
      </w:r>
    </w:p>
    <w:tbl>
      <w:tblPr>
        <w:tblStyle w:val="32"/>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809"/>
        <w:gridCol w:w="2774"/>
        <w:gridCol w:w="1904"/>
        <w:gridCol w:w="279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809" w:type="dxa"/>
            <w:tcBorders>
              <w:top w:val="nil"/>
              <w:bottom w:val="nil"/>
            </w:tcBorders>
          </w:tcPr>
          <w:p>
            <w:pPr>
              <w:spacing w:line="276" w:lineRule="auto"/>
              <w:rPr>
                <w:rFonts w:ascii="宋体"/>
                <w:color w:val="000000"/>
                <w:u w:val="single"/>
              </w:rPr>
            </w:pPr>
            <w:r>
              <w:rPr>
                <w:rFonts w:hint="eastAsia"/>
                <w:color w:val="000000"/>
                <w:szCs w:val="21"/>
              </w:rPr>
              <w:t>项目顺序编号：</w:t>
            </w:r>
          </w:p>
        </w:tc>
        <w:tc>
          <w:tcPr>
            <w:tcW w:w="2774" w:type="dxa"/>
          </w:tcPr>
          <w:p>
            <w:pPr>
              <w:spacing w:line="276" w:lineRule="auto"/>
              <w:rPr>
                <w:rFonts w:ascii="宋体"/>
                <w:color w:val="000000"/>
                <w:u w:val="single"/>
              </w:rPr>
            </w:pPr>
          </w:p>
        </w:tc>
        <w:tc>
          <w:tcPr>
            <w:tcW w:w="1904" w:type="dxa"/>
            <w:tcBorders>
              <w:top w:val="nil"/>
              <w:bottom w:val="nil"/>
            </w:tcBorders>
          </w:tcPr>
          <w:p>
            <w:pPr>
              <w:spacing w:line="276" w:lineRule="auto"/>
              <w:rPr>
                <w:rFonts w:ascii="宋体"/>
                <w:color w:val="000000"/>
                <w:u w:val="single"/>
              </w:rPr>
            </w:pPr>
            <w:r>
              <w:rPr>
                <w:rFonts w:hint="eastAsia"/>
                <w:color w:val="000000"/>
                <w:szCs w:val="21"/>
              </w:rPr>
              <w:t>大厅受理编号：</w:t>
            </w:r>
          </w:p>
        </w:tc>
        <w:tc>
          <w:tcPr>
            <w:tcW w:w="2799" w:type="dxa"/>
          </w:tcPr>
          <w:p>
            <w:pPr>
              <w:spacing w:line="276" w:lineRule="auto"/>
              <w:rPr>
                <w:rFonts w:ascii="宋体"/>
                <w:color w:val="000000"/>
                <w:u w:val="single"/>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809" w:type="dxa"/>
            <w:tcBorders>
              <w:top w:val="nil"/>
              <w:bottom w:val="nil"/>
            </w:tcBorders>
          </w:tcPr>
          <w:p>
            <w:pPr>
              <w:spacing w:line="276" w:lineRule="auto"/>
              <w:rPr>
                <w:color w:val="000000"/>
                <w:szCs w:val="21"/>
              </w:rPr>
            </w:pPr>
            <w:r>
              <w:rPr>
                <w:rFonts w:hint="eastAsia"/>
                <w:color w:val="000000"/>
                <w:szCs w:val="21"/>
              </w:rPr>
              <w:t>所属产业：</w:t>
            </w:r>
          </w:p>
        </w:tc>
        <w:tc>
          <w:tcPr>
            <w:tcW w:w="2774" w:type="dxa"/>
          </w:tcPr>
          <w:p>
            <w:pPr>
              <w:spacing w:line="276" w:lineRule="auto"/>
              <w:rPr>
                <w:color w:val="000000"/>
                <w:szCs w:val="21"/>
              </w:rPr>
            </w:pPr>
          </w:p>
        </w:tc>
        <w:tc>
          <w:tcPr>
            <w:tcW w:w="1904" w:type="dxa"/>
            <w:tcBorders>
              <w:top w:val="nil"/>
              <w:bottom w:val="nil"/>
            </w:tcBorders>
          </w:tcPr>
          <w:p>
            <w:pPr>
              <w:spacing w:line="276" w:lineRule="auto"/>
              <w:rPr>
                <w:color w:val="000000"/>
                <w:szCs w:val="21"/>
              </w:rPr>
            </w:pPr>
            <w:r>
              <w:rPr>
                <w:rFonts w:hint="eastAsia"/>
                <w:color w:val="000000"/>
                <w:szCs w:val="21"/>
              </w:rPr>
              <w:t>所属产业子领域：</w:t>
            </w:r>
          </w:p>
        </w:tc>
        <w:tc>
          <w:tcPr>
            <w:tcW w:w="2799" w:type="dxa"/>
          </w:tcPr>
          <w:p>
            <w:pPr>
              <w:spacing w:line="276" w:lineRule="auto"/>
              <w:rPr>
                <w:color w:val="000000"/>
                <w:szCs w:val="21"/>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809" w:type="dxa"/>
            <w:tcBorders>
              <w:top w:val="nil"/>
              <w:bottom w:val="nil"/>
            </w:tcBorders>
          </w:tcPr>
          <w:p>
            <w:pPr>
              <w:spacing w:line="276" w:lineRule="auto"/>
              <w:rPr>
                <w:rFonts w:ascii="宋体"/>
                <w:color w:val="000000"/>
                <w:u w:val="single"/>
              </w:rPr>
            </w:pPr>
            <w:r>
              <w:rPr>
                <w:rFonts w:hint="eastAsia" w:ascii="宋体" w:hAnsi="宋体"/>
                <w:color w:val="000000"/>
              </w:rPr>
              <w:t>资金类别：</w:t>
            </w:r>
          </w:p>
        </w:tc>
        <w:tc>
          <w:tcPr>
            <w:tcW w:w="2774" w:type="dxa"/>
          </w:tcPr>
          <w:p>
            <w:pPr>
              <w:spacing w:line="276" w:lineRule="auto"/>
              <w:rPr>
                <w:rFonts w:ascii="宋体"/>
                <w:color w:val="000000"/>
              </w:rPr>
            </w:pPr>
          </w:p>
        </w:tc>
        <w:tc>
          <w:tcPr>
            <w:tcW w:w="1904" w:type="dxa"/>
            <w:tcBorders>
              <w:top w:val="nil"/>
              <w:bottom w:val="nil"/>
            </w:tcBorders>
          </w:tcPr>
          <w:p>
            <w:pPr>
              <w:spacing w:line="276" w:lineRule="auto"/>
              <w:rPr>
                <w:rFonts w:ascii="宋体"/>
                <w:color w:val="000000"/>
                <w:u w:val="single"/>
              </w:rPr>
            </w:pPr>
            <w:r>
              <w:rPr>
                <w:rFonts w:hint="eastAsia" w:ascii="宋体" w:hAnsi="宋体"/>
                <w:color w:val="000000"/>
              </w:rPr>
              <w:t>所属处室：</w:t>
            </w:r>
          </w:p>
        </w:tc>
        <w:tc>
          <w:tcPr>
            <w:tcW w:w="2799" w:type="dxa"/>
          </w:tcPr>
          <w:p>
            <w:pPr>
              <w:spacing w:line="276" w:lineRule="auto"/>
              <w:rPr>
                <w:rFonts w:ascii="宋体"/>
                <w:color w:val="000000"/>
              </w:rPr>
            </w:pPr>
          </w:p>
        </w:tc>
      </w:tr>
    </w:tbl>
    <w:p>
      <w:pPr>
        <w:spacing w:line="276" w:lineRule="auto"/>
        <w:rPr>
          <w:rFonts w:ascii="宋体"/>
          <w:color w:val="000000"/>
          <w:u w:val="single"/>
        </w:rPr>
      </w:pPr>
    </w:p>
    <w:p>
      <w:pPr>
        <w:rPr>
          <w:rFonts w:ascii="宋体"/>
          <w:color w:val="000000"/>
        </w:rPr>
      </w:pPr>
    </w:p>
    <w:p>
      <w:pPr>
        <w:rPr>
          <w:rFonts w:ascii="宋体"/>
          <w:color w:val="000000"/>
        </w:rPr>
      </w:pPr>
    </w:p>
    <w:p>
      <w:pPr>
        <w:jc w:val="center"/>
        <w:rPr>
          <w:rFonts w:ascii="宋体"/>
          <w:color w:val="000000"/>
          <w:szCs w:val="21"/>
        </w:rPr>
      </w:pPr>
      <w:r>
        <w:rPr>
          <w:rFonts w:hint="eastAsia" w:ascii="黑体" w:hAnsi="宋体" w:eastAsia="黑体" w:cs="黑体"/>
          <w:b/>
          <w:color w:val="000000"/>
          <w:kern w:val="0"/>
          <w:sz w:val="40"/>
          <w:szCs w:val="40"/>
        </w:rPr>
        <w:t>2024年深圳市农业发展专项资金农产品质量安全检测能力建设项目（渔业类）申请书</w:t>
      </w: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tbl>
      <w:tblPr>
        <w:tblStyle w:val="32"/>
        <w:tblW w:w="0" w:type="auto"/>
        <w:jc w:val="center"/>
        <w:tblLayout w:type="fixed"/>
        <w:tblCellMar>
          <w:top w:w="0" w:type="dxa"/>
          <w:left w:w="108" w:type="dxa"/>
          <w:bottom w:w="0" w:type="dxa"/>
          <w:right w:w="108" w:type="dxa"/>
        </w:tblCellMar>
      </w:tblPr>
      <w:tblGrid>
        <w:gridCol w:w="1345"/>
        <w:gridCol w:w="3116"/>
        <w:gridCol w:w="1417"/>
        <w:gridCol w:w="708"/>
        <w:gridCol w:w="1274"/>
      </w:tblGrid>
      <w:tr>
        <w:tblPrEx>
          <w:tblCellMar>
            <w:top w:w="0" w:type="dxa"/>
            <w:left w:w="108" w:type="dxa"/>
            <w:bottom w:w="0" w:type="dxa"/>
            <w:right w:w="108" w:type="dxa"/>
          </w:tblCellMar>
        </w:tblPrEx>
        <w:trPr>
          <w:cantSplit/>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szCs w:val="21"/>
              </w:rPr>
            </w:pPr>
            <w:r>
              <w:rPr>
                <w:rFonts w:hint="eastAsia" w:ascii="黑体" w:hAnsi="黑体" w:eastAsia="黑体"/>
                <w:b/>
                <w:bCs/>
                <w:color w:val="000000"/>
                <w:sz w:val="24"/>
              </w:rPr>
              <w:t>项目名称：</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r>
              <w:rPr>
                <w:rFonts w:hint="eastAsia"/>
                <w:color w:val="000000"/>
                <w:kern w:val="0"/>
                <w:sz w:val="24"/>
              </w:rPr>
              <w:t xml:space="preserve"> </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szCs w:val="21"/>
              </w:rPr>
            </w:pPr>
            <w:r>
              <w:rPr>
                <w:rFonts w:hint="eastAsia" w:ascii="黑体" w:hAnsi="黑体" w:eastAsia="黑体"/>
                <w:b/>
                <w:bCs/>
                <w:color w:val="000000"/>
                <w:sz w:val="24"/>
              </w:rPr>
              <w:t>申请单位：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r>
              <w:rPr>
                <w:rFonts w:hint="eastAsia"/>
                <w:color w:val="000000"/>
                <w:kern w:val="0"/>
                <w:sz w:val="24"/>
              </w:rPr>
              <w:t xml:space="preserve"> </w:t>
            </w:r>
          </w:p>
        </w:tc>
        <w:tc>
          <w:tcPr>
            <w:tcW w:w="1274" w:type="dxa"/>
            <w:tcBorders>
              <w:top w:val="single" w:color="auto" w:sz="4" w:space="0"/>
              <w:left w:val="nil"/>
              <w:bottom w:val="single" w:color="auto" w:sz="4" w:space="0"/>
              <w:right w:val="nil"/>
            </w:tcBorders>
            <w:vAlign w:val="bottom"/>
          </w:tcPr>
          <w:p>
            <w:pPr>
              <w:ind w:firstLine="120" w:firstLineChars="50"/>
              <w:rPr>
                <w:rFonts w:ascii="黑体" w:hAnsi="黑体" w:eastAsia="黑体"/>
                <w:color w:val="000000"/>
                <w:sz w:val="24"/>
              </w:rPr>
            </w:pPr>
            <w:r>
              <w:rPr>
                <w:rFonts w:hint="eastAsia" w:ascii="黑体" w:hAnsi="黑体" w:eastAsia="黑体"/>
                <w:b/>
                <w:bCs/>
                <w:color w:val="000000"/>
                <w:sz w:val="24"/>
              </w:rPr>
              <w:t>（盖章）</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szCs w:val="21"/>
              </w:rPr>
            </w:pPr>
            <w:r>
              <w:rPr>
                <w:rFonts w:hint="eastAsia" w:ascii="黑体" w:hAnsi="黑体" w:eastAsia="黑体"/>
                <w:b/>
                <w:bCs/>
                <w:color w:val="000000"/>
                <w:sz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r>
              <w:rPr>
                <w:rFonts w:hint="eastAsia"/>
                <w:color w:val="000000"/>
                <w:kern w:val="0"/>
                <w:sz w:val="24"/>
              </w:rPr>
              <w:t xml:space="preserve"> </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bCs/>
                <w:color w:val="000000"/>
                <w:sz w:val="24"/>
              </w:rPr>
            </w:pPr>
            <w:r>
              <w:rPr>
                <w:rFonts w:hint="eastAsia" w:ascii="黑体" w:hAnsi="黑体" w:eastAsia="黑体"/>
                <w:b/>
                <w:bCs/>
                <w:color w:val="000000"/>
                <w:sz w:val="24"/>
              </w:rPr>
              <w:t>项目地址：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sz w:val="24"/>
              </w:rPr>
            </w:pPr>
            <w:r>
              <w:rPr>
                <w:rFonts w:hint="eastAsia" w:ascii="黑体" w:hAnsi="黑体" w:eastAsia="黑体"/>
                <w:b/>
                <w:bCs/>
                <w:color w:val="000000"/>
                <w:sz w:val="24"/>
              </w:rPr>
              <w:t>项目负责人：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r>
              <w:rPr>
                <w:rFonts w:hint="eastAsia"/>
                <w:color w:val="000000"/>
                <w:kern w:val="0"/>
                <w:sz w:val="24"/>
              </w:rPr>
              <w:t xml:space="preserve"> </w:t>
            </w:r>
          </w:p>
        </w:tc>
        <w:tc>
          <w:tcPr>
            <w:tcW w:w="1417" w:type="dxa"/>
            <w:tcBorders>
              <w:top w:val="single" w:color="auto" w:sz="4" w:space="0"/>
              <w:left w:val="nil"/>
              <w:bottom w:val="nil"/>
              <w:right w:val="nil"/>
            </w:tcBorders>
            <w:tcMar>
              <w:top w:w="0" w:type="dxa"/>
              <w:left w:w="0" w:type="dxa"/>
              <w:bottom w:w="0" w:type="dxa"/>
              <w:right w:w="0" w:type="dxa"/>
            </w:tcMar>
            <w:vAlign w:val="bottom"/>
          </w:tcPr>
          <w:p>
            <w:pPr>
              <w:ind w:right="-4" w:rightChars="-2"/>
              <w:jc w:val="right"/>
              <w:rPr>
                <w:rFonts w:ascii="黑体" w:hAnsi="黑体" w:eastAsia="黑体"/>
                <w:color w:val="000000"/>
                <w:sz w:val="24"/>
                <w:u w:val="single"/>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color w:val="000000"/>
                <w:kern w:val="0"/>
                <w:sz w:val="24"/>
              </w:rPr>
            </w:pPr>
            <w:r>
              <w:rPr>
                <w:rFonts w:hint="eastAsia"/>
                <w:color w:val="000000"/>
                <w:kern w:val="0"/>
                <w:sz w:val="24"/>
              </w:rPr>
              <w:t xml:space="preserve"> </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bCs/>
                <w:color w:val="000000"/>
                <w:sz w:val="24"/>
              </w:rPr>
            </w:pPr>
            <w:r>
              <w:rPr>
                <w:rFonts w:hint="eastAsia" w:ascii="黑体" w:hAnsi="黑体" w:eastAsia="黑体"/>
                <w:b/>
                <w:bCs/>
                <w:color w:val="000000"/>
                <w:sz w:val="24"/>
              </w:rPr>
              <w:t>项目联系人：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pPr>
              <w:ind w:right="-4" w:rightChars="-2"/>
              <w:jc w:val="right"/>
              <w:rPr>
                <w:rFonts w:ascii="黑体" w:hAnsi="黑体" w:eastAsia="黑体"/>
                <w:b/>
                <w:bCs/>
                <w:color w:val="000000"/>
                <w:sz w:val="24"/>
              </w:rPr>
            </w:pPr>
            <w:r>
              <w:rPr>
                <w:rFonts w:hint="eastAsia" w:ascii="黑体" w:hAnsi="黑体" w:eastAsia="黑体"/>
                <w:b/>
                <w:bCs/>
                <w:color w:val="000000"/>
                <w:sz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color w:val="000000"/>
                <w:kern w:val="0"/>
                <w:sz w:val="24"/>
              </w:rPr>
            </w:pPr>
            <w:r>
              <w:rPr>
                <w:rFonts w:hint="eastAsia"/>
                <w:color w:val="000000"/>
                <w:kern w:val="0"/>
                <w:sz w:val="24"/>
              </w:rPr>
              <w:t xml:space="preserve"> </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bCs/>
                <w:color w:val="000000"/>
                <w:sz w:val="24"/>
              </w:rPr>
            </w:pPr>
            <w:r>
              <w:rPr>
                <w:rFonts w:hint="eastAsia" w:ascii="黑体" w:hAnsi="黑体" w:eastAsia="黑体"/>
                <w:b/>
                <w:bCs/>
                <w:color w:val="000000"/>
                <w:sz w:val="24"/>
              </w:rPr>
              <w:t>电子邮箱：</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jc w:val="left"/>
              <w:rPr>
                <w:color w:val="00000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pPr>
              <w:ind w:right="-4" w:rightChars="-2"/>
              <w:jc w:val="right"/>
              <w:rPr>
                <w:rFonts w:ascii="黑体" w:hAnsi="黑体" w:eastAsia="黑体"/>
                <w:b/>
                <w:bCs/>
                <w:color w:val="000000"/>
                <w:sz w:val="24"/>
              </w:rPr>
            </w:pPr>
            <w:r>
              <w:rPr>
                <w:rFonts w:hint="eastAsia" w:ascii="黑体" w:hAnsi="黑体" w:eastAsia="黑体"/>
                <w:b/>
                <w:bCs/>
                <w:color w:val="000000"/>
                <w:sz w:val="24"/>
              </w:rPr>
              <w:t>传真：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color w:val="000000"/>
                <w:kern w:val="0"/>
                <w:sz w:val="24"/>
              </w:rPr>
            </w:pPr>
            <w:r>
              <w:rPr>
                <w:rFonts w:hint="eastAsia"/>
                <w:color w:val="000000"/>
                <w:kern w:val="0"/>
                <w:sz w:val="24"/>
              </w:rPr>
              <w:t xml:space="preserve"> </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bCs/>
                <w:color w:val="000000"/>
                <w:sz w:val="24"/>
              </w:rPr>
            </w:pPr>
            <w:r>
              <w:rPr>
                <w:rFonts w:hint="eastAsia" w:ascii="黑体" w:hAnsi="黑体" w:eastAsia="黑体"/>
                <w:b/>
                <w:bCs/>
                <w:color w:val="000000"/>
                <w:sz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ind w:left="105" w:leftChars="50"/>
              <w:rPr>
                <w:color w:val="000000"/>
                <w:kern w:val="0"/>
                <w:sz w:val="24"/>
              </w:rPr>
            </w:pPr>
            <w:r>
              <w:rPr>
                <w:rFonts w:hint="eastAsia"/>
                <w:color w:val="000000"/>
                <w:kern w:val="0"/>
                <w:sz w:val="24"/>
              </w:rPr>
              <w:t xml:space="preserve"> </w:t>
            </w:r>
          </w:p>
        </w:tc>
        <w:tc>
          <w:tcPr>
            <w:tcW w:w="1417" w:type="dxa"/>
            <w:tcMar>
              <w:top w:w="0" w:type="dxa"/>
              <w:left w:w="0" w:type="dxa"/>
              <w:bottom w:w="0" w:type="dxa"/>
              <w:right w:w="0" w:type="dxa"/>
            </w:tcMar>
            <w:vAlign w:val="bottom"/>
          </w:tcPr>
          <w:p>
            <w:pPr>
              <w:ind w:right="-4" w:rightChars="-2"/>
              <w:jc w:val="right"/>
              <w:rPr>
                <w:rFonts w:ascii="黑体" w:hAnsi="黑体" w:eastAsia="黑体"/>
                <w:b/>
                <w:bCs/>
                <w:color w:val="000000"/>
                <w:sz w:val="24"/>
              </w:rPr>
            </w:pPr>
            <w:r>
              <w:rPr>
                <w:rFonts w:hint="eastAsia" w:ascii="黑体" w:hAnsi="黑体" w:eastAsia="黑体"/>
                <w:b/>
                <w:bCs/>
                <w:color w:val="000000"/>
                <w:sz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color w:val="000000"/>
                <w:kern w:val="0"/>
                <w:sz w:val="24"/>
              </w:rPr>
            </w:pPr>
            <w:r>
              <w:rPr>
                <w:rFonts w:hint="eastAsia"/>
                <w:color w:val="000000"/>
                <w:sz w:val="24"/>
              </w:rPr>
              <w:t xml:space="preserve"> </w:t>
            </w:r>
          </w:p>
        </w:tc>
      </w:tr>
    </w:tbl>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spacing w:line="300" w:lineRule="auto"/>
        <w:jc w:val="center"/>
        <w:rPr>
          <w:rFonts w:ascii="黑体" w:hAnsi="黑体" w:eastAsia="黑体"/>
          <w:color w:val="000000"/>
          <w:sz w:val="36"/>
          <w:szCs w:val="36"/>
        </w:rPr>
      </w:pPr>
      <w:r>
        <w:rPr>
          <w:rFonts w:hint="eastAsia" w:ascii="黑体" w:hAnsi="黑体" w:eastAsia="黑体"/>
          <w:color w:val="000000"/>
          <w:sz w:val="36"/>
          <w:szCs w:val="36"/>
        </w:rPr>
        <w:t>深圳市</w:t>
      </w:r>
      <w:r>
        <w:rPr>
          <w:rFonts w:hint="eastAsia" w:ascii="黑体" w:hAnsi="黑体" w:eastAsia="黑体"/>
          <w:color w:val="000000"/>
          <w:sz w:val="36"/>
          <w:szCs w:val="36"/>
          <w:lang w:val="en-US" w:eastAsia="zh-CN"/>
        </w:rPr>
        <w:t>海洋发展</w:t>
      </w:r>
      <w:r>
        <w:rPr>
          <w:rFonts w:hint="eastAsia" w:ascii="黑体" w:hAnsi="黑体" w:eastAsia="黑体"/>
          <w:color w:val="000000"/>
          <w:sz w:val="36"/>
          <w:szCs w:val="36"/>
        </w:rPr>
        <w:t>局</w:t>
      </w:r>
    </w:p>
    <w:p>
      <w:pPr>
        <w:jc w:val="center"/>
        <w:rPr>
          <w:rFonts w:ascii="宋体" w:hAnsi="宋体"/>
          <w:b/>
          <w:color w:val="000000"/>
          <w:sz w:val="44"/>
          <w:szCs w:val="44"/>
        </w:rPr>
        <w:sectPr>
          <w:footerReference r:id="rId5" w:type="default"/>
          <w:pgSz w:w="11906" w:h="16838"/>
          <w:pgMar w:top="1417" w:right="1418" w:bottom="1417" w:left="1417" w:header="851" w:footer="737" w:gutter="0"/>
          <w:cols w:space="720" w:num="1"/>
          <w:docGrid w:type="lines" w:linePitch="312" w:charSpace="0"/>
        </w:sectPr>
      </w:pPr>
      <w:r>
        <w:rPr>
          <w:rFonts w:hint="eastAsia" w:ascii="黑体" w:hAnsi="黑体" w:eastAsia="黑体"/>
          <w:color w:val="000000"/>
          <w:sz w:val="36"/>
          <w:szCs w:val="36"/>
        </w:rPr>
        <w:t>二〇二</w:t>
      </w:r>
      <w:r>
        <w:rPr>
          <w:rFonts w:hint="eastAsia" w:ascii="黑体" w:hAnsi="黑体" w:eastAsia="黑体"/>
          <w:color w:val="000000"/>
          <w:sz w:val="36"/>
          <w:szCs w:val="36"/>
          <w:lang w:val="en-US" w:eastAsia="zh-CN"/>
        </w:rPr>
        <w:t>四</w:t>
      </w:r>
      <w:r>
        <w:rPr>
          <w:rFonts w:hint="eastAsia" w:ascii="黑体" w:hAnsi="黑体" w:eastAsia="黑体"/>
          <w:color w:val="000000"/>
          <w:sz w:val="36"/>
          <w:szCs w:val="36"/>
        </w:rPr>
        <w:t>年版</w:t>
      </w:r>
    </w:p>
    <w:p>
      <w:pPr>
        <w:jc w:val="center"/>
        <w:rPr>
          <w:rFonts w:ascii="宋体"/>
          <w:b/>
          <w:color w:val="000000"/>
          <w:sz w:val="44"/>
          <w:szCs w:val="44"/>
        </w:rPr>
      </w:pPr>
      <w:r>
        <w:rPr>
          <w:rFonts w:hint="eastAsia" w:ascii="宋体" w:hAnsi="宋体"/>
          <w:b/>
          <w:color w:val="000000"/>
          <w:sz w:val="44"/>
          <w:szCs w:val="44"/>
        </w:rPr>
        <w:t>填表承诺书</w:t>
      </w:r>
    </w:p>
    <w:p>
      <w:pPr>
        <w:spacing w:line="420" w:lineRule="exact"/>
        <w:ind w:firstLine="627" w:firstLineChars="224"/>
        <w:rPr>
          <w:rFonts w:ascii="宋体"/>
          <w:color w:val="000000"/>
          <w:sz w:val="28"/>
          <w:szCs w:val="28"/>
        </w:rPr>
      </w:pP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本单位（人）承诺遵守《深圳市市级财政专项资金管理办法》和操作规程、申报指南（通知）以及填表说明等相关文件规定，并自愿作出以下声明：</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1</w:t>
      </w:r>
      <w:r>
        <w:rPr>
          <w:rFonts w:hint="eastAsia" w:ascii="宋体" w:hAnsi="宋体" w:cs="宋体"/>
          <w:color w:val="000000" w:themeColor="text1"/>
          <w:kern w:val="0"/>
          <w:sz w:val="28"/>
          <w:szCs w:val="28"/>
          <w:lang w:val="zh-CN"/>
          <w14:textFill>
            <w14:solidFill>
              <w14:schemeClr w14:val="tx1"/>
            </w14:solidFill>
          </w14:textFill>
        </w:rPr>
        <w:t>、本单位（人）对本申报材料的合法性、真实性、准确性和完整性负责，并与上报市统计部门数据口径一致。如有虚假，本单位依法承担相应的法律责任。配合市渔业主管部门、财政部门和审计部门等有关部门完成相关监督检查、审计验收、绩效评价、调研统计等工作。</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2</w:t>
      </w:r>
      <w:r>
        <w:rPr>
          <w:rFonts w:hint="eastAsia" w:ascii="宋体" w:hAnsi="宋体" w:cs="宋体"/>
          <w:color w:val="000000" w:themeColor="text1"/>
          <w:kern w:val="0"/>
          <w:sz w:val="28"/>
          <w:szCs w:val="28"/>
          <w:lang w:val="zh-CN"/>
          <w14:textFill>
            <w14:solidFill>
              <w14:schemeClr w14:val="tx1"/>
            </w14:solidFill>
          </w14:textFill>
        </w:rPr>
        <w:t>、本单位承诺严格遵守安全生产法律、法规、规章及规范性文件，严格落实安全生产主体责任。如因未履行上述承诺导致发生安全生产违法违规行为，本单位自愿承担相应责任。</w:t>
      </w:r>
    </w:p>
    <w:p>
      <w:pPr>
        <w:widowControl/>
        <w:spacing w:line="560" w:lineRule="exact"/>
        <w:ind w:firstLine="560" w:firstLineChars="200"/>
        <w:rPr>
          <w:rFonts w:ascii="宋体" w:hAns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3</w:t>
      </w:r>
      <w:r>
        <w:rPr>
          <w:rFonts w:hint="eastAsia" w:ascii="宋体" w:hAnsi="宋体" w:cs="宋体"/>
          <w:color w:val="000000" w:themeColor="text1"/>
          <w:kern w:val="0"/>
          <w:sz w:val="28"/>
          <w:szCs w:val="28"/>
          <w:lang w:val="zh-CN"/>
          <w14:textFill>
            <w14:solidFill>
              <w14:schemeClr w14:val="tx1"/>
            </w14:solidFill>
          </w14:textFill>
        </w:rPr>
        <w:t>、如为联合申报，本单位（人）承诺已与其他单位（人）协商一致，由本单位作为申报主体。因申报主体而可能导致出现的任何纠纷，由本单位承担全部责任。</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4</w:t>
      </w:r>
      <w:r>
        <w:rPr>
          <w:rFonts w:hint="eastAsia" w:ascii="宋体" w:hAnsi="宋体" w:cs="宋体"/>
          <w:color w:val="000000" w:themeColor="text1"/>
          <w:kern w:val="0"/>
          <w:sz w:val="28"/>
          <w:szCs w:val="28"/>
          <w:lang w:val="zh-CN"/>
          <w14:textFill>
            <w14:solidFill>
              <w14:schemeClr w14:val="tx1"/>
            </w14:solidFill>
          </w14:textFill>
        </w:rPr>
        <w:t>、本单位（人）同意将本申报材料向依法审核工作人员和评审专家公开，对依法审核或者评审过程中公开的信息，由审核工作人员和评审专家承担保密义务，</w:t>
      </w:r>
      <w:r>
        <w:rPr>
          <w:rFonts w:hint="eastAsia" w:ascii="宋体" w:hAnsi="宋体" w:cs="宋体"/>
          <w:color w:val="000000" w:themeColor="text1"/>
          <w:kern w:val="0"/>
          <w:sz w:val="28"/>
          <w:szCs w:val="28"/>
          <w14:textFill>
            <w14:solidFill>
              <w14:schemeClr w14:val="tx1"/>
            </w14:solidFill>
          </w14:textFill>
        </w:rPr>
        <w:t>深圳市海洋发展局</w:t>
      </w:r>
      <w:r>
        <w:rPr>
          <w:rFonts w:hint="eastAsia" w:ascii="宋体" w:hAnsi="宋体" w:cs="宋体"/>
          <w:color w:val="000000" w:themeColor="text1"/>
          <w:kern w:val="0"/>
          <w:sz w:val="28"/>
          <w:szCs w:val="28"/>
          <w:lang w:val="zh-CN"/>
          <w14:textFill>
            <w14:solidFill>
              <w14:schemeClr w14:val="tx1"/>
            </w14:solidFill>
          </w14:textFill>
        </w:rPr>
        <w:t>免予承担责任。</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5</w:t>
      </w:r>
      <w:r>
        <w:rPr>
          <w:rFonts w:hint="eastAsia" w:ascii="宋体" w:hAnsi="宋体" w:cs="宋体"/>
          <w:color w:val="000000" w:themeColor="text1"/>
          <w:kern w:val="0"/>
          <w:sz w:val="28"/>
          <w:szCs w:val="28"/>
          <w:lang w:val="zh-CN"/>
          <w14:textFill>
            <w14:solidFill>
              <w14:schemeClr w14:val="tx1"/>
            </w14:solidFill>
          </w14:textFill>
        </w:rPr>
        <w:t>、本单位承诺不存在到期未申请验收或者验收未通过的项目，所申报项目无下列情形之一：（</w:t>
      </w:r>
      <w:r>
        <w:rPr>
          <w:rFonts w:ascii="宋体" w:hAnsi="宋体" w:cs="宋体"/>
          <w:color w:val="000000" w:themeColor="text1"/>
          <w:kern w:val="0"/>
          <w:sz w:val="28"/>
          <w:szCs w:val="28"/>
          <w:lang w:val="zh-CN"/>
          <w14:textFill>
            <w14:solidFill>
              <w14:schemeClr w14:val="tx1"/>
            </w14:solidFill>
          </w14:textFill>
        </w:rPr>
        <w:t>1</w:t>
      </w:r>
      <w:r>
        <w:rPr>
          <w:rFonts w:hint="eastAsia" w:ascii="宋体" w:hAnsi="宋体" w:cs="宋体"/>
          <w:color w:val="000000" w:themeColor="text1"/>
          <w:kern w:val="0"/>
          <w:sz w:val="28"/>
          <w:szCs w:val="28"/>
          <w:lang w:val="zh-CN"/>
          <w14:textFill>
            <w14:solidFill>
              <w14:schemeClr w14:val="tx1"/>
            </w14:solidFill>
          </w14:textFill>
        </w:rPr>
        <w:t>）知识产权争议；（</w:t>
      </w:r>
      <w:r>
        <w:rPr>
          <w:rFonts w:ascii="宋体" w:hAnsi="宋体" w:cs="宋体"/>
          <w:color w:val="000000" w:themeColor="text1"/>
          <w:kern w:val="0"/>
          <w:sz w:val="28"/>
          <w:szCs w:val="28"/>
          <w:lang w:val="zh-CN"/>
          <w14:textFill>
            <w14:solidFill>
              <w14:schemeClr w14:val="tx1"/>
            </w14:solidFill>
          </w14:textFill>
        </w:rPr>
        <w:t>2</w:t>
      </w:r>
      <w:r>
        <w:rPr>
          <w:rFonts w:hint="eastAsia" w:ascii="宋体" w:hAnsi="宋体" w:cs="宋体"/>
          <w:color w:val="000000" w:themeColor="text1"/>
          <w:kern w:val="0"/>
          <w:sz w:val="28"/>
          <w:szCs w:val="28"/>
          <w:lang w:val="zh-CN"/>
          <w14:textFill>
            <w14:solidFill>
              <w14:schemeClr w14:val="tx1"/>
            </w14:solidFill>
          </w14:textFill>
        </w:rPr>
        <w:t>）存在重复资助情形。因政策允许可申报多项专项资金的，将在申报材料中标注并注明，提供佐证材料。</w:t>
      </w:r>
    </w:p>
    <w:p>
      <w:pPr>
        <w:widowControl/>
        <w:spacing w:line="560" w:lineRule="exact"/>
        <w:ind w:firstLine="555"/>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6</w:t>
      </w:r>
      <w:r>
        <w:rPr>
          <w:rFonts w:hint="eastAsia" w:ascii="宋体" w:hAnsi="宋体" w:cs="宋体"/>
          <w:color w:val="000000" w:themeColor="text1"/>
          <w:kern w:val="0"/>
          <w:sz w:val="28"/>
          <w:szCs w:val="28"/>
          <w:lang w:val="zh-CN"/>
          <w14:textFill>
            <w14:solidFill>
              <w14:schemeClr w14:val="tx1"/>
            </w14:solidFill>
          </w14:textFill>
        </w:rPr>
        <w:t>、本单位承诺不委托中介机构申报该项目。</w:t>
      </w:r>
    </w:p>
    <w:p>
      <w:pPr>
        <w:widowControl/>
        <w:spacing w:line="560" w:lineRule="exact"/>
        <w:ind w:firstLine="555"/>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7</w:t>
      </w:r>
      <w:r>
        <w:rPr>
          <w:rFonts w:hint="eastAsia" w:ascii="宋体" w:hAnsi="宋体" w:cs="宋体"/>
          <w:color w:val="000000" w:themeColor="text1"/>
          <w:kern w:val="0"/>
          <w:sz w:val="28"/>
          <w:szCs w:val="28"/>
          <w:lang w:val="zh-CN"/>
          <w14:textFill>
            <w14:solidFill>
              <w14:schemeClr w14:val="tx1"/>
            </w14:solidFill>
          </w14:textFill>
        </w:rPr>
        <w:t>、本单位不存在涉及重大诉讼、仲裁或严重行政违法被处罚情况，如因诉讼、仲裁或行政处罚执行导致财政资助资金被扣划、冻结的，本单位有义务申请撤销项目将财政资助资金全额退还市财政。</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ascii="宋体" w:hAnsi="宋体" w:cs="宋体"/>
          <w:color w:val="000000" w:themeColor="text1"/>
          <w:kern w:val="0"/>
          <w:sz w:val="28"/>
          <w:szCs w:val="28"/>
          <w:lang w:val="zh-CN"/>
          <w14:textFill>
            <w14:solidFill>
              <w14:schemeClr w14:val="tx1"/>
            </w14:solidFill>
          </w14:textFill>
        </w:rPr>
        <w:t>8</w:t>
      </w:r>
      <w:r>
        <w:rPr>
          <w:rFonts w:hint="eastAsia" w:ascii="宋体" w:hAnsi="宋体" w:cs="宋体"/>
          <w:color w:val="000000" w:themeColor="text1"/>
          <w:kern w:val="0"/>
          <w:sz w:val="28"/>
          <w:szCs w:val="28"/>
          <w:lang w:val="zh-CN"/>
          <w14:textFill>
            <w14:solidFill>
              <w14:schemeClr w14:val="tx1"/>
            </w14:solidFill>
          </w14:textFill>
        </w:rPr>
        <w:t>、本申报材料仅为申请深圳市海洋发展局</w:t>
      </w:r>
      <w:r>
        <w:rPr>
          <w:rFonts w:hint="eastAsia" w:ascii="宋体" w:hAnsi="宋体" w:cs="宋体"/>
          <w:color w:val="000000" w:themeColor="text1"/>
          <w:kern w:val="0"/>
          <w:sz w:val="28"/>
          <w:szCs w:val="28"/>
          <w14:textFill>
            <w14:solidFill>
              <w14:schemeClr w14:val="tx1"/>
            </w14:solidFill>
          </w14:textFill>
        </w:rPr>
        <w:t>农业发展专项资金</w:t>
      </w:r>
      <w:r>
        <w:rPr>
          <w:rFonts w:hint="eastAsia" w:ascii="宋体" w:hAnsi="宋体" w:cs="宋体"/>
          <w:color w:val="000000" w:themeColor="text1"/>
          <w:kern w:val="0"/>
          <w:sz w:val="28"/>
          <w:szCs w:val="28"/>
          <w:lang w:val="zh-CN"/>
          <w14:textFill>
            <w14:solidFill>
              <w14:schemeClr w14:val="tx1"/>
            </w14:solidFill>
          </w14:textFill>
        </w:rPr>
        <w:t>（渔业类）</w:t>
      </w:r>
      <w:r>
        <w:rPr>
          <w:rFonts w:hint="eastAsia" w:ascii="宋体" w:hAnsi="宋体" w:cs="宋体"/>
          <w:color w:val="000000" w:themeColor="text1"/>
          <w:kern w:val="0"/>
          <w:sz w:val="28"/>
          <w:szCs w:val="28"/>
          <w14:textFill>
            <w14:solidFill>
              <w14:schemeClr w14:val="tx1"/>
            </w14:solidFill>
          </w14:textFill>
        </w:rPr>
        <w:t>扶持项目</w:t>
      </w:r>
      <w:r>
        <w:rPr>
          <w:rFonts w:hint="eastAsia" w:ascii="宋体" w:hAnsi="宋体" w:cs="宋体"/>
          <w:color w:val="000000" w:themeColor="text1"/>
          <w:kern w:val="0"/>
          <w:sz w:val="28"/>
          <w:szCs w:val="28"/>
          <w:lang w:val="zh-CN"/>
          <w14:textFill>
            <w14:solidFill>
              <w14:schemeClr w14:val="tx1"/>
            </w14:solidFill>
          </w14:textFill>
        </w:rPr>
        <w:t>制作并已自行备份，不再要求深圳市海洋发展局</w:t>
      </w:r>
      <w:r>
        <w:rPr>
          <w:rFonts w:hint="eastAsia" w:ascii="宋体" w:hAnsi="宋体" w:cs="宋体"/>
          <w:color w:val="000000" w:themeColor="text1"/>
          <w:kern w:val="0"/>
          <w:sz w:val="28"/>
          <w:szCs w:val="28"/>
          <w14:textFill>
            <w14:solidFill>
              <w14:schemeClr w14:val="tx1"/>
            </w14:solidFill>
          </w14:textFill>
        </w:rPr>
        <w:t>予</w:t>
      </w:r>
      <w:r>
        <w:rPr>
          <w:rFonts w:hint="eastAsia" w:ascii="宋体" w:hAnsi="宋体" w:cs="宋体"/>
          <w:color w:val="000000" w:themeColor="text1"/>
          <w:kern w:val="0"/>
          <w:sz w:val="28"/>
          <w:szCs w:val="28"/>
          <w:lang w:val="zh-CN"/>
          <w14:textFill>
            <w14:solidFill>
              <w14:schemeClr w14:val="tx1"/>
            </w14:solidFill>
          </w14:textFill>
        </w:rPr>
        <w:t>以退还。</w:t>
      </w:r>
    </w:p>
    <w:p>
      <w:pPr>
        <w:widowControl/>
        <w:spacing w:line="560" w:lineRule="exact"/>
        <w:ind w:firstLine="560" w:firstLineChars="200"/>
        <w:rPr>
          <w:rFonts w:ascii="宋体" w:cs="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特此承诺。</w:t>
      </w:r>
    </w:p>
    <w:p>
      <w:pPr>
        <w:spacing w:line="360" w:lineRule="auto"/>
        <w:ind w:firstLine="1400" w:firstLineChars="500"/>
        <w:rPr>
          <w:rFonts w:ascii="宋体" w:cs="宋体"/>
          <w:color w:val="000000"/>
          <w:kern w:val="0"/>
          <w:sz w:val="28"/>
          <w:szCs w:val="28"/>
          <w:u w:val="single"/>
          <w:lang w:val="zh-CN"/>
        </w:rPr>
      </w:pPr>
      <w:r>
        <w:rPr>
          <w:rFonts w:hint="eastAsia" w:ascii="宋体" w:hAnsi="宋体" w:cs="宋体"/>
          <w:color w:val="000000"/>
          <w:kern w:val="0"/>
          <w:sz w:val="28"/>
          <w:szCs w:val="28"/>
          <w:lang w:val="zh-CN"/>
        </w:rPr>
        <w:t>法定代表人（或者被委托人）</w:t>
      </w:r>
      <w:r>
        <w:rPr>
          <w:rFonts w:ascii="宋体" w:hAnsi="宋体" w:cs="宋体"/>
          <w:color w:val="000000"/>
          <w:kern w:val="0"/>
          <w:sz w:val="28"/>
          <w:szCs w:val="28"/>
        </w:rPr>
        <w:t>/</w:t>
      </w:r>
      <w:r>
        <w:rPr>
          <w:rFonts w:hint="eastAsia" w:ascii="宋体" w:hAnsi="宋体" w:cs="宋体"/>
          <w:color w:val="000000"/>
          <w:kern w:val="0"/>
          <w:sz w:val="28"/>
          <w:szCs w:val="28"/>
          <w:lang w:val="zh-CN"/>
        </w:rPr>
        <w:t>个人签字：</w:t>
      </w:r>
    </w:p>
    <w:p>
      <w:pPr>
        <w:spacing w:line="360" w:lineRule="auto"/>
        <w:ind w:left="1401" w:leftChars="667" w:firstLine="3780" w:firstLineChars="1350"/>
        <w:rPr>
          <w:rFonts w:ascii="宋体" w:cs="宋体"/>
          <w:color w:val="000000"/>
          <w:kern w:val="0"/>
          <w:sz w:val="28"/>
          <w:szCs w:val="28"/>
          <w:lang w:val="zh-CN"/>
        </w:rPr>
      </w:pPr>
      <w:r>
        <w:rPr>
          <w:rFonts w:hint="eastAsia" w:ascii="宋体" w:hAnsi="宋体" w:cs="宋体"/>
          <w:color w:val="000000"/>
          <w:kern w:val="0"/>
          <w:sz w:val="28"/>
          <w:szCs w:val="28"/>
          <w:lang w:val="zh-CN"/>
        </w:rPr>
        <w:t>办公电话：</w:t>
      </w:r>
    </w:p>
    <w:p>
      <w:pPr>
        <w:spacing w:line="360" w:lineRule="auto"/>
        <w:ind w:left="1401" w:leftChars="667" w:firstLine="3780" w:firstLineChars="1350"/>
        <w:rPr>
          <w:rFonts w:ascii="宋体" w:cs="宋体"/>
          <w:color w:val="000000"/>
          <w:kern w:val="0"/>
          <w:sz w:val="28"/>
          <w:szCs w:val="28"/>
          <w:lang w:val="zh-CN"/>
        </w:rPr>
      </w:pPr>
      <w:r>
        <w:rPr>
          <w:rFonts w:hint="eastAsia" w:ascii="宋体" w:hAnsi="宋体" w:cs="宋体"/>
          <w:color w:val="000000"/>
          <w:kern w:val="0"/>
          <w:sz w:val="28"/>
          <w:szCs w:val="28"/>
          <w:lang w:val="zh-CN"/>
        </w:rPr>
        <w:t>签字日期：</w:t>
      </w:r>
    </w:p>
    <w:p>
      <w:pPr>
        <w:spacing w:line="360" w:lineRule="auto"/>
        <w:jc w:val="left"/>
        <w:rPr>
          <w:rFonts w:ascii="宋体" w:hAnsi="宋体" w:cs="宋体"/>
          <w:color w:val="000000"/>
          <w:kern w:val="0"/>
          <w:sz w:val="28"/>
          <w:szCs w:val="28"/>
          <w:lang w:val="zh-CN"/>
        </w:rPr>
        <w:sectPr>
          <w:footerReference r:id="rId6" w:type="default"/>
          <w:pgSz w:w="11906" w:h="16838"/>
          <w:pgMar w:top="1417" w:right="1418" w:bottom="1417" w:left="1417" w:header="851" w:footer="737" w:gutter="0"/>
          <w:pgNumType w:start="1"/>
          <w:cols w:space="720" w:num="1"/>
          <w:docGrid w:type="lines" w:linePitch="312" w:charSpace="0"/>
        </w:sectPr>
      </w:pPr>
      <w:r>
        <w:rPr>
          <w:rFonts w:ascii="宋体" w:hAnsi="宋体" w:cs="宋体"/>
          <w:color w:val="000000"/>
          <w:kern w:val="0"/>
          <w:sz w:val="28"/>
          <w:szCs w:val="28"/>
          <w:lang w:val="zh-CN"/>
        </w:rPr>
        <w:t>(</w:t>
      </w:r>
      <w:r>
        <w:rPr>
          <w:rFonts w:hint="eastAsia" w:ascii="宋体" w:hAnsi="宋体" w:cs="宋体"/>
          <w:color w:val="000000"/>
          <w:kern w:val="0"/>
          <w:sz w:val="28"/>
          <w:szCs w:val="28"/>
          <w:lang w:val="zh-CN"/>
        </w:rPr>
        <w:t>单位需加盖公章，被委托人签字的提交法定代表人授权委托书</w:t>
      </w:r>
      <w:r>
        <w:rPr>
          <w:rFonts w:ascii="宋体" w:hAnsi="宋体" w:cs="宋体"/>
          <w:color w:val="000000"/>
          <w:kern w:val="0"/>
          <w:sz w:val="28"/>
          <w:szCs w:val="28"/>
          <w:lang w:val="zh-CN"/>
        </w:rPr>
        <w:t>)</w:t>
      </w:r>
    </w:p>
    <w:p>
      <w:pPr>
        <w:spacing w:line="360" w:lineRule="auto"/>
        <w:jc w:val="left"/>
        <w:outlineLvl w:val="0"/>
        <w:rPr>
          <w:rFonts w:ascii="宋体"/>
          <w:b/>
          <w:bCs/>
          <w:color w:val="000000"/>
          <w:sz w:val="24"/>
        </w:rPr>
      </w:pPr>
      <w:r>
        <w:rPr>
          <w:rFonts w:hint="eastAsia" w:ascii="宋体" w:hAnsi="宋体" w:cs="宋体"/>
          <w:b/>
          <w:bCs/>
          <w:color w:val="000000"/>
          <w:sz w:val="24"/>
        </w:rPr>
        <w:t>一、单位基本情况</w:t>
      </w:r>
    </w:p>
    <w:tbl>
      <w:tblPr>
        <w:tblStyle w:val="3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04"/>
        <w:gridCol w:w="471"/>
        <w:gridCol w:w="204"/>
        <w:gridCol w:w="298"/>
        <w:gridCol w:w="677"/>
        <w:gridCol w:w="295"/>
        <w:gridCol w:w="443"/>
        <w:gridCol w:w="1025"/>
        <w:gridCol w:w="750"/>
        <w:gridCol w:w="1017"/>
        <w:gridCol w:w="858"/>
        <w:gridCol w:w="280"/>
        <w:gridCol w:w="475"/>
        <w:gridCol w:w="745"/>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977" w:type="dxa"/>
            <w:gridSpan w:val="4"/>
            <w:vAlign w:val="center"/>
          </w:tcPr>
          <w:p>
            <w:pPr>
              <w:ind w:right="-107" w:rightChars="-51"/>
              <w:rPr>
                <w:color w:val="000000"/>
                <w:szCs w:val="21"/>
              </w:rPr>
            </w:pPr>
            <w:r>
              <w:rPr>
                <w:rFonts w:hint="eastAsia" w:cs="宋体"/>
                <w:color w:val="000000"/>
                <w:szCs w:val="21"/>
              </w:rPr>
              <w:t>单位名称</w:t>
            </w:r>
          </w:p>
        </w:tc>
        <w:tc>
          <w:tcPr>
            <w:tcW w:w="7377" w:type="dxa"/>
            <w:gridSpan w:val="11"/>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977" w:type="dxa"/>
            <w:gridSpan w:val="4"/>
            <w:vAlign w:val="center"/>
          </w:tcPr>
          <w:p>
            <w:pPr>
              <w:ind w:right="-107" w:rightChars="-51"/>
              <w:rPr>
                <w:color w:val="000000"/>
                <w:szCs w:val="21"/>
              </w:rPr>
            </w:pPr>
            <w:r>
              <w:rPr>
                <w:rFonts w:hint="eastAsia" w:cs="宋体"/>
                <w:color w:val="000000"/>
                <w:szCs w:val="21"/>
              </w:rPr>
              <w:t>单位地址</w:t>
            </w:r>
          </w:p>
        </w:tc>
        <w:tc>
          <w:tcPr>
            <w:tcW w:w="7377" w:type="dxa"/>
            <w:gridSpan w:val="11"/>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1977" w:type="dxa"/>
            <w:gridSpan w:val="4"/>
            <w:vAlign w:val="center"/>
          </w:tcPr>
          <w:p>
            <w:pPr>
              <w:ind w:right="-107" w:rightChars="-51"/>
              <w:rPr>
                <w:color w:val="000000"/>
                <w:szCs w:val="21"/>
              </w:rPr>
            </w:pPr>
            <w:r>
              <w:rPr>
                <w:rFonts w:hint="eastAsia" w:cs="宋体"/>
                <w:color w:val="000000"/>
                <w:szCs w:val="21"/>
              </w:rPr>
              <w:t>单位注册资本</w:t>
            </w:r>
          </w:p>
        </w:tc>
        <w:tc>
          <w:tcPr>
            <w:tcW w:w="2440" w:type="dxa"/>
            <w:gridSpan w:val="4"/>
            <w:vAlign w:val="center"/>
          </w:tcPr>
          <w:p>
            <w:pPr>
              <w:rPr>
                <w:color w:val="000000"/>
                <w:szCs w:val="21"/>
              </w:rPr>
            </w:pPr>
          </w:p>
        </w:tc>
        <w:tc>
          <w:tcPr>
            <w:tcW w:w="1767" w:type="dxa"/>
            <w:gridSpan w:val="2"/>
            <w:vAlign w:val="center"/>
          </w:tcPr>
          <w:p>
            <w:pPr>
              <w:ind w:right="-155" w:rightChars="-74"/>
              <w:rPr>
                <w:rFonts w:ascii="宋体"/>
                <w:color w:val="000000"/>
                <w:szCs w:val="21"/>
              </w:rPr>
            </w:pPr>
            <w:r>
              <w:rPr>
                <w:rFonts w:hint="eastAsia"/>
                <w:color w:val="000000"/>
                <w:szCs w:val="21"/>
              </w:rPr>
              <w:t>注册时间</w:t>
            </w:r>
          </w:p>
        </w:tc>
        <w:tc>
          <w:tcPr>
            <w:tcW w:w="3170" w:type="dxa"/>
            <w:gridSpan w:val="5"/>
            <w:vAlign w:val="center"/>
          </w:tcPr>
          <w:p>
            <w:pPr>
              <w:ind w:right="-155" w:rightChars="-74"/>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977" w:type="dxa"/>
            <w:gridSpan w:val="4"/>
            <w:vAlign w:val="center"/>
          </w:tcPr>
          <w:p>
            <w:pPr>
              <w:ind w:right="-107" w:rightChars="-51"/>
              <w:rPr>
                <w:rFonts w:cs="宋体"/>
                <w:color w:val="000000"/>
                <w:szCs w:val="21"/>
              </w:rPr>
            </w:pPr>
            <w:r>
              <w:rPr>
                <w:rFonts w:hint="eastAsia" w:cs="宋体"/>
                <w:color w:val="000000"/>
                <w:szCs w:val="21"/>
              </w:rPr>
              <w:t>注册所在区</w:t>
            </w:r>
          </w:p>
        </w:tc>
        <w:tc>
          <w:tcPr>
            <w:tcW w:w="2440" w:type="dxa"/>
            <w:gridSpan w:val="4"/>
            <w:vAlign w:val="center"/>
          </w:tcPr>
          <w:p>
            <w:pPr>
              <w:widowControl/>
              <w:rPr>
                <w:rFonts w:ascii="宋体"/>
                <w:color w:val="000000"/>
                <w:szCs w:val="21"/>
              </w:rPr>
            </w:pPr>
          </w:p>
        </w:tc>
        <w:tc>
          <w:tcPr>
            <w:tcW w:w="1767" w:type="dxa"/>
            <w:gridSpan w:val="2"/>
            <w:vAlign w:val="center"/>
          </w:tcPr>
          <w:p>
            <w:pPr>
              <w:ind w:right="-155" w:rightChars="-74"/>
              <w:rPr>
                <w:color w:val="000000"/>
                <w:szCs w:val="21"/>
              </w:rPr>
            </w:pPr>
            <w:r>
              <w:rPr>
                <w:rFonts w:hint="eastAsia" w:ascii="宋体"/>
                <w:color w:val="000000"/>
                <w:spacing w:val="-8"/>
                <w:szCs w:val="21"/>
              </w:rPr>
              <w:t>注册所在街道</w:t>
            </w:r>
          </w:p>
        </w:tc>
        <w:tc>
          <w:tcPr>
            <w:tcW w:w="3170" w:type="dxa"/>
            <w:gridSpan w:val="5"/>
            <w:vAlign w:val="center"/>
          </w:tcPr>
          <w:p>
            <w:pPr>
              <w:widowControl/>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977" w:type="dxa"/>
            <w:gridSpan w:val="4"/>
            <w:vAlign w:val="center"/>
          </w:tcPr>
          <w:p>
            <w:pPr>
              <w:ind w:right="-107" w:rightChars="-51"/>
              <w:rPr>
                <w:color w:val="000000"/>
                <w:szCs w:val="21"/>
              </w:rPr>
            </w:pPr>
            <w:r>
              <w:rPr>
                <w:rFonts w:hint="eastAsia" w:cs="宋体"/>
                <w:color w:val="000000"/>
                <w:szCs w:val="21"/>
              </w:rPr>
              <w:t>统一社会信用代码</w:t>
            </w:r>
          </w:p>
        </w:tc>
        <w:tc>
          <w:tcPr>
            <w:tcW w:w="2440" w:type="dxa"/>
            <w:gridSpan w:val="4"/>
            <w:vAlign w:val="center"/>
          </w:tcPr>
          <w:p>
            <w:pPr>
              <w:rPr>
                <w:rFonts w:ascii="宋体"/>
                <w:color w:val="000000"/>
                <w:szCs w:val="21"/>
              </w:rPr>
            </w:pPr>
          </w:p>
        </w:tc>
        <w:tc>
          <w:tcPr>
            <w:tcW w:w="1767" w:type="dxa"/>
            <w:gridSpan w:val="2"/>
            <w:vAlign w:val="center"/>
          </w:tcPr>
          <w:p>
            <w:pPr>
              <w:ind w:right="-155" w:rightChars="-74"/>
              <w:rPr>
                <w:color w:val="000000"/>
                <w:szCs w:val="21"/>
              </w:rPr>
            </w:pPr>
            <w:r>
              <w:rPr>
                <w:rFonts w:hint="eastAsia" w:cs="宋体"/>
                <w:color w:val="000000"/>
                <w:szCs w:val="21"/>
              </w:rPr>
              <w:t>登记注册类型</w:t>
            </w:r>
          </w:p>
        </w:tc>
        <w:tc>
          <w:tcPr>
            <w:tcW w:w="3170" w:type="dxa"/>
            <w:gridSpan w:val="5"/>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exact"/>
          <w:jc w:val="center"/>
        </w:trPr>
        <w:tc>
          <w:tcPr>
            <w:tcW w:w="1977" w:type="dxa"/>
            <w:gridSpan w:val="4"/>
            <w:vAlign w:val="center"/>
          </w:tcPr>
          <w:p>
            <w:pPr>
              <w:ind w:right="-107" w:rightChars="-51"/>
              <w:rPr>
                <w:rFonts w:cs="宋体"/>
                <w:color w:val="000000"/>
                <w:szCs w:val="21"/>
              </w:rPr>
            </w:pPr>
            <w:r>
              <w:rPr>
                <w:rFonts w:hint="eastAsia" w:cs="宋体"/>
                <w:bCs/>
                <w:iCs/>
                <w:color w:val="000000"/>
                <w:szCs w:val="21"/>
              </w:rPr>
              <w:t>主要产品服务</w:t>
            </w:r>
          </w:p>
        </w:tc>
        <w:tc>
          <w:tcPr>
            <w:tcW w:w="7377" w:type="dxa"/>
            <w:gridSpan w:val="11"/>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977" w:type="dxa"/>
            <w:gridSpan w:val="4"/>
            <w:vMerge w:val="restart"/>
            <w:vAlign w:val="center"/>
          </w:tcPr>
          <w:p>
            <w:pPr>
              <w:ind w:right="-107" w:rightChars="-51"/>
              <w:jc w:val="left"/>
              <w:rPr>
                <w:rFonts w:cs="宋体"/>
                <w:color w:val="000000"/>
              </w:rPr>
            </w:pPr>
            <w:r>
              <w:rPr>
                <w:rFonts w:hint="eastAsia" w:cs="宋体"/>
                <w:color w:val="000000"/>
              </w:rPr>
              <w:t>产品（服务）</w:t>
            </w:r>
          </w:p>
          <w:p>
            <w:pPr>
              <w:ind w:right="-107" w:rightChars="-51"/>
              <w:jc w:val="left"/>
              <w:rPr>
                <w:rFonts w:cs="宋体"/>
                <w:color w:val="000000"/>
              </w:rPr>
            </w:pPr>
            <w:r>
              <w:rPr>
                <w:rFonts w:hint="eastAsia" w:cs="宋体"/>
                <w:color w:val="000000"/>
              </w:rPr>
              <w:t>所属技术领域</w:t>
            </w:r>
          </w:p>
        </w:tc>
        <w:tc>
          <w:tcPr>
            <w:tcW w:w="4207" w:type="dxa"/>
            <w:gridSpan w:val="6"/>
            <w:vMerge w:val="restart"/>
            <w:vAlign w:val="center"/>
          </w:tcPr>
          <w:p>
            <w:pPr>
              <w:rPr>
                <w:rFonts w:ascii="宋体"/>
                <w:color w:val="000000"/>
                <w:szCs w:val="21"/>
              </w:rPr>
            </w:pPr>
          </w:p>
        </w:tc>
        <w:tc>
          <w:tcPr>
            <w:tcW w:w="1138" w:type="dxa"/>
            <w:gridSpan w:val="2"/>
            <w:vAlign w:val="center"/>
          </w:tcPr>
          <w:p>
            <w:pPr>
              <w:ind w:right="-107" w:rightChars="-51"/>
              <w:rPr>
                <w:rFonts w:cs="宋体"/>
                <w:color w:val="000000"/>
                <w:szCs w:val="21"/>
              </w:rPr>
            </w:pPr>
            <w:r>
              <w:rPr>
                <w:rFonts w:hint="eastAsia"/>
                <w:color w:val="000000"/>
              </w:rPr>
              <w:t>办公</w:t>
            </w:r>
            <w:r>
              <w:rPr>
                <w:rFonts w:hint="eastAsia" w:cs="宋体"/>
                <w:color w:val="000000"/>
              </w:rPr>
              <w:t>所在区</w:t>
            </w:r>
          </w:p>
        </w:tc>
        <w:tc>
          <w:tcPr>
            <w:tcW w:w="2032" w:type="dxa"/>
            <w:gridSpan w:val="3"/>
            <w:vAlign w:val="center"/>
          </w:tcPr>
          <w:p>
            <w:pPr>
              <w:widowControl/>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1977" w:type="dxa"/>
            <w:gridSpan w:val="4"/>
            <w:vMerge w:val="continue"/>
            <w:vAlign w:val="center"/>
          </w:tcPr>
          <w:p>
            <w:pPr>
              <w:ind w:right="-107" w:rightChars="-51"/>
              <w:jc w:val="left"/>
              <w:rPr>
                <w:rFonts w:cs="宋体"/>
                <w:color w:val="000000"/>
              </w:rPr>
            </w:pPr>
          </w:p>
        </w:tc>
        <w:tc>
          <w:tcPr>
            <w:tcW w:w="4207" w:type="dxa"/>
            <w:gridSpan w:val="6"/>
            <w:vMerge w:val="continue"/>
            <w:vAlign w:val="center"/>
          </w:tcPr>
          <w:p>
            <w:pPr>
              <w:rPr>
                <w:color w:val="000000"/>
              </w:rPr>
            </w:pPr>
          </w:p>
        </w:tc>
        <w:tc>
          <w:tcPr>
            <w:tcW w:w="1138" w:type="dxa"/>
            <w:gridSpan w:val="2"/>
            <w:vAlign w:val="center"/>
          </w:tcPr>
          <w:p>
            <w:pPr>
              <w:ind w:right="-155" w:rightChars="-74"/>
              <w:rPr>
                <w:rFonts w:ascii="宋体"/>
                <w:color w:val="000000"/>
                <w:spacing w:val="-8"/>
                <w:szCs w:val="21"/>
              </w:rPr>
            </w:pPr>
            <w:r>
              <w:rPr>
                <w:rFonts w:hint="eastAsia"/>
                <w:color w:val="000000"/>
              </w:rPr>
              <w:t>生产</w:t>
            </w:r>
            <w:r>
              <w:rPr>
                <w:rFonts w:hint="eastAsia" w:cs="宋体"/>
                <w:color w:val="000000"/>
              </w:rPr>
              <w:t>所在区</w:t>
            </w:r>
          </w:p>
        </w:tc>
        <w:tc>
          <w:tcPr>
            <w:tcW w:w="2032" w:type="dxa"/>
            <w:gridSpan w:val="3"/>
            <w:vAlign w:val="center"/>
          </w:tcPr>
          <w:p>
            <w:pPr>
              <w:widowControl/>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977" w:type="dxa"/>
            <w:gridSpan w:val="4"/>
            <w:vAlign w:val="center"/>
          </w:tcPr>
          <w:p>
            <w:pPr>
              <w:ind w:right="-107" w:rightChars="-51"/>
              <w:rPr>
                <w:color w:val="000000"/>
                <w:szCs w:val="21"/>
              </w:rPr>
            </w:pPr>
            <w:r>
              <w:rPr>
                <w:rFonts w:hint="eastAsia" w:cs="宋体"/>
                <w:color w:val="000000"/>
                <w:szCs w:val="21"/>
              </w:rPr>
              <w:t>单位资质</w:t>
            </w:r>
          </w:p>
        </w:tc>
        <w:tc>
          <w:tcPr>
            <w:tcW w:w="7377" w:type="dxa"/>
            <w:gridSpan w:val="11"/>
            <w:vAlign w:val="center"/>
          </w:tcPr>
          <w:p>
            <w:pPr>
              <w:rPr>
                <w:rFonts w:ascii="宋体" w:hAnsi="宋体"/>
                <w:bCs/>
                <w:iCs/>
                <w:color w:val="000000"/>
                <w:szCs w:val="21"/>
              </w:rPr>
            </w:pPr>
            <w:r>
              <w:rPr>
                <w:rFonts w:hint="eastAsia" w:ascii="宋体" w:hAnsi="宋体"/>
                <w:bCs/>
                <w:iCs/>
                <w:color w:val="000000"/>
                <w:szCs w:val="21"/>
              </w:rPr>
              <w:t>（无此类情况则填无）</w:t>
            </w:r>
          </w:p>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9354" w:type="dxa"/>
            <w:gridSpan w:val="15"/>
            <w:vAlign w:val="center"/>
          </w:tcPr>
          <w:p>
            <w:pPr>
              <w:jc w:val="center"/>
              <w:rPr>
                <w:color w:val="000000"/>
              </w:rPr>
            </w:pPr>
            <w:r>
              <w:rPr>
                <w:rFonts w:hint="eastAsia" w:ascii="宋体" w:hAnsi="宋体" w:cs="宋体"/>
                <w:b/>
                <w:bCs/>
                <w:color w:val="000000"/>
                <w:szCs w:val="21"/>
              </w:rPr>
              <w:t>上年末从业人员情况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475" w:type="dxa"/>
            <w:gridSpan w:val="2"/>
            <w:vMerge w:val="restart"/>
            <w:vAlign w:val="center"/>
          </w:tcPr>
          <w:p>
            <w:pPr>
              <w:rPr>
                <w:rFonts w:ascii="宋体"/>
                <w:color w:val="000000"/>
                <w:szCs w:val="21"/>
              </w:rPr>
            </w:pPr>
            <w:r>
              <w:rPr>
                <w:rFonts w:hint="eastAsia" w:ascii="宋体" w:hAnsi="宋体" w:cs="宋体"/>
                <w:color w:val="000000"/>
                <w:szCs w:val="21"/>
              </w:rPr>
              <w:t>法定代表人</w:t>
            </w:r>
          </w:p>
        </w:tc>
        <w:tc>
          <w:tcPr>
            <w:tcW w:w="1474" w:type="dxa"/>
            <w:gridSpan w:val="4"/>
            <w:vAlign w:val="center"/>
          </w:tcPr>
          <w:p>
            <w:pPr>
              <w:rPr>
                <w:rFonts w:ascii="宋体"/>
                <w:color w:val="000000"/>
                <w:szCs w:val="21"/>
              </w:rPr>
            </w:pPr>
            <w:r>
              <w:rPr>
                <w:rFonts w:hint="eastAsia" w:ascii="宋体" w:hAnsi="宋体" w:cs="宋体"/>
                <w:color w:val="000000"/>
                <w:szCs w:val="21"/>
              </w:rPr>
              <w:t>姓名</w:t>
            </w:r>
          </w:p>
        </w:tc>
        <w:tc>
          <w:tcPr>
            <w:tcW w:w="1468" w:type="dxa"/>
            <w:gridSpan w:val="2"/>
            <w:vAlign w:val="center"/>
          </w:tcPr>
          <w:p>
            <w:pPr>
              <w:rPr>
                <w:rFonts w:ascii="宋体"/>
                <w:color w:val="000000"/>
                <w:szCs w:val="21"/>
              </w:rPr>
            </w:pPr>
          </w:p>
        </w:tc>
        <w:tc>
          <w:tcPr>
            <w:tcW w:w="1767" w:type="dxa"/>
            <w:gridSpan w:val="2"/>
            <w:vAlign w:val="center"/>
          </w:tcPr>
          <w:p>
            <w:pPr>
              <w:rPr>
                <w:rFonts w:ascii="宋体"/>
                <w:color w:val="000000"/>
                <w:szCs w:val="21"/>
              </w:rPr>
            </w:pPr>
            <w:r>
              <w:rPr>
                <w:rFonts w:hint="eastAsia" w:ascii="宋体" w:hAnsi="宋体" w:cs="宋体"/>
                <w:color w:val="000000"/>
                <w:szCs w:val="21"/>
              </w:rPr>
              <w:t>移动电话</w:t>
            </w:r>
          </w:p>
        </w:tc>
        <w:tc>
          <w:tcPr>
            <w:tcW w:w="3170" w:type="dxa"/>
            <w:gridSpan w:val="5"/>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1475" w:type="dxa"/>
            <w:gridSpan w:val="2"/>
            <w:vMerge w:val="continue"/>
            <w:vAlign w:val="center"/>
          </w:tcPr>
          <w:p>
            <w:pPr>
              <w:jc w:val="center"/>
              <w:rPr>
                <w:rFonts w:ascii="宋体" w:cs="宋体"/>
                <w:b/>
                <w:bCs/>
                <w:color w:val="000000"/>
                <w:szCs w:val="21"/>
              </w:rPr>
            </w:pPr>
          </w:p>
        </w:tc>
        <w:tc>
          <w:tcPr>
            <w:tcW w:w="1474" w:type="dxa"/>
            <w:gridSpan w:val="4"/>
            <w:vAlign w:val="center"/>
          </w:tcPr>
          <w:p>
            <w:pPr>
              <w:rPr>
                <w:rFonts w:ascii="宋体" w:cs="宋体"/>
                <w:b/>
                <w:bCs/>
                <w:color w:val="000000"/>
                <w:szCs w:val="21"/>
              </w:rPr>
            </w:pPr>
            <w:r>
              <w:rPr>
                <w:rFonts w:hint="eastAsia" w:ascii="宋体" w:hAnsi="宋体" w:cs="宋体"/>
                <w:color w:val="000000"/>
                <w:szCs w:val="21"/>
              </w:rPr>
              <w:t>学历</w:t>
            </w:r>
          </w:p>
        </w:tc>
        <w:tc>
          <w:tcPr>
            <w:tcW w:w="1468" w:type="dxa"/>
            <w:gridSpan w:val="2"/>
            <w:vAlign w:val="center"/>
          </w:tcPr>
          <w:p>
            <w:pPr>
              <w:rPr>
                <w:rFonts w:ascii="宋体" w:cs="宋体"/>
                <w:b/>
                <w:bCs/>
                <w:color w:val="000000"/>
                <w:szCs w:val="21"/>
              </w:rPr>
            </w:pPr>
          </w:p>
        </w:tc>
        <w:tc>
          <w:tcPr>
            <w:tcW w:w="1767" w:type="dxa"/>
            <w:gridSpan w:val="2"/>
            <w:vAlign w:val="center"/>
          </w:tcPr>
          <w:p>
            <w:pPr>
              <w:rPr>
                <w:rFonts w:ascii="宋体" w:cs="宋体"/>
                <w:b/>
                <w:bCs/>
                <w:color w:val="000000"/>
                <w:szCs w:val="21"/>
              </w:rPr>
            </w:pPr>
            <w:r>
              <w:rPr>
                <w:rFonts w:hint="eastAsia" w:ascii="宋体" w:hAnsi="宋体" w:cs="宋体"/>
                <w:color w:val="000000"/>
                <w:szCs w:val="21"/>
              </w:rPr>
              <w:t>身份证号</w:t>
            </w:r>
          </w:p>
        </w:tc>
        <w:tc>
          <w:tcPr>
            <w:tcW w:w="3170" w:type="dxa"/>
            <w:gridSpan w:val="5"/>
            <w:vAlign w:val="center"/>
          </w:tcPr>
          <w:p>
            <w:pPr>
              <w:rPr>
                <w:rFonts w:asci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exact"/>
          <w:jc w:val="center"/>
        </w:trPr>
        <w:tc>
          <w:tcPr>
            <w:tcW w:w="1475" w:type="dxa"/>
            <w:gridSpan w:val="2"/>
            <w:vAlign w:val="center"/>
          </w:tcPr>
          <w:p>
            <w:pPr>
              <w:rPr>
                <w:rFonts w:cs="宋体"/>
                <w:color w:val="000000"/>
                <w:szCs w:val="21"/>
              </w:rPr>
            </w:pPr>
            <w:r>
              <w:rPr>
                <w:rFonts w:hint="eastAsia" w:cs="宋体"/>
                <w:color w:val="000000"/>
                <w:szCs w:val="21"/>
              </w:rPr>
              <w:t>从业人员总数</w:t>
            </w:r>
          </w:p>
        </w:tc>
        <w:tc>
          <w:tcPr>
            <w:tcW w:w="1474" w:type="dxa"/>
            <w:gridSpan w:val="4"/>
            <w:vAlign w:val="center"/>
          </w:tcPr>
          <w:p>
            <w:pPr>
              <w:jc w:val="center"/>
              <w:rPr>
                <w:color w:val="000000"/>
                <w:szCs w:val="21"/>
              </w:rPr>
            </w:pPr>
          </w:p>
        </w:tc>
        <w:tc>
          <w:tcPr>
            <w:tcW w:w="1468" w:type="dxa"/>
            <w:gridSpan w:val="2"/>
            <w:vAlign w:val="center"/>
          </w:tcPr>
          <w:p>
            <w:pPr>
              <w:rPr>
                <w:color w:val="000000"/>
                <w:szCs w:val="21"/>
              </w:rPr>
            </w:pPr>
            <w:r>
              <w:rPr>
                <w:rFonts w:hint="eastAsia" w:cs="宋体"/>
                <w:color w:val="000000"/>
                <w:szCs w:val="21"/>
              </w:rPr>
              <w:t>其中女职工数</w:t>
            </w:r>
          </w:p>
        </w:tc>
        <w:tc>
          <w:tcPr>
            <w:tcW w:w="1767" w:type="dxa"/>
            <w:gridSpan w:val="2"/>
            <w:vAlign w:val="center"/>
          </w:tcPr>
          <w:p>
            <w:pPr>
              <w:rPr>
                <w:color w:val="000000"/>
                <w:szCs w:val="21"/>
              </w:rPr>
            </w:pPr>
          </w:p>
        </w:tc>
        <w:tc>
          <w:tcPr>
            <w:tcW w:w="1613" w:type="dxa"/>
            <w:gridSpan w:val="3"/>
            <w:vAlign w:val="center"/>
          </w:tcPr>
          <w:p>
            <w:pPr>
              <w:rPr>
                <w:color w:val="000000"/>
                <w:szCs w:val="21"/>
              </w:rPr>
            </w:pPr>
            <w:r>
              <w:rPr>
                <w:rFonts w:hint="eastAsia" w:ascii="宋体" w:hAnsi="宋体" w:cs="宋体"/>
                <w:color w:val="000000"/>
                <w:szCs w:val="21"/>
              </w:rPr>
              <w:t>留学归国人员数</w:t>
            </w:r>
          </w:p>
        </w:tc>
        <w:tc>
          <w:tcPr>
            <w:tcW w:w="1557" w:type="dxa"/>
            <w:gridSpan w:val="2"/>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1" w:hRule="exact"/>
          <w:jc w:val="center"/>
        </w:trPr>
        <w:tc>
          <w:tcPr>
            <w:tcW w:w="1475" w:type="dxa"/>
            <w:gridSpan w:val="2"/>
            <w:vAlign w:val="center"/>
          </w:tcPr>
          <w:p>
            <w:pPr>
              <w:rPr>
                <w:color w:val="000000"/>
                <w:szCs w:val="21"/>
              </w:rPr>
            </w:pPr>
            <w:r>
              <w:rPr>
                <w:rFonts w:hint="eastAsia" w:ascii="宋体" w:hAnsi="宋体" w:cs="宋体"/>
                <w:color w:val="000000"/>
                <w:szCs w:val="21"/>
              </w:rPr>
              <w:t>参加社保人数</w:t>
            </w:r>
          </w:p>
        </w:tc>
        <w:tc>
          <w:tcPr>
            <w:tcW w:w="1474" w:type="dxa"/>
            <w:gridSpan w:val="4"/>
            <w:vAlign w:val="center"/>
          </w:tcPr>
          <w:p>
            <w:pPr>
              <w:rPr>
                <w:color w:val="000000"/>
                <w:szCs w:val="21"/>
              </w:rPr>
            </w:pPr>
          </w:p>
        </w:tc>
        <w:tc>
          <w:tcPr>
            <w:tcW w:w="1468" w:type="dxa"/>
            <w:gridSpan w:val="2"/>
            <w:vAlign w:val="center"/>
          </w:tcPr>
          <w:p>
            <w:pPr>
              <w:rPr>
                <w:color w:val="000000"/>
                <w:szCs w:val="21"/>
              </w:rPr>
            </w:pPr>
            <w:r>
              <w:rPr>
                <w:rFonts w:hint="eastAsia" w:ascii="宋体" w:hAnsi="宋体" w:cs="宋体"/>
                <w:color w:val="000000"/>
                <w:spacing w:val="-4"/>
                <w:szCs w:val="21"/>
              </w:rPr>
              <w:t>外籍专家人数</w:t>
            </w:r>
          </w:p>
        </w:tc>
        <w:tc>
          <w:tcPr>
            <w:tcW w:w="1767" w:type="dxa"/>
            <w:gridSpan w:val="2"/>
            <w:vAlign w:val="center"/>
          </w:tcPr>
          <w:p>
            <w:pPr>
              <w:rPr>
                <w:color w:val="000000"/>
                <w:szCs w:val="21"/>
              </w:rPr>
            </w:pPr>
          </w:p>
        </w:tc>
        <w:tc>
          <w:tcPr>
            <w:tcW w:w="1613" w:type="dxa"/>
            <w:gridSpan w:val="3"/>
            <w:vAlign w:val="center"/>
          </w:tcPr>
          <w:p>
            <w:pPr>
              <w:rPr>
                <w:color w:val="000000"/>
                <w:szCs w:val="21"/>
              </w:rPr>
            </w:pPr>
            <w:r>
              <w:rPr>
                <w:rFonts w:hint="eastAsia" w:ascii="宋体" w:hAnsi="宋体" w:cs="宋体"/>
                <w:color w:val="000000"/>
                <w:spacing w:val="-4"/>
                <w:szCs w:val="21"/>
              </w:rPr>
              <w:t>新增高校毕业生</w:t>
            </w:r>
          </w:p>
        </w:tc>
        <w:tc>
          <w:tcPr>
            <w:tcW w:w="1557" w:type="dxa"/>
            <w:gridSpan w:val="2"/>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pPr>
              <w:jc w:val="left"/>
              <w:rPr>
                <w:rFonts w:cs="宋体"/>
                <w:color w:val="000000"/>
                <w:szCs w:val="21"/>
              </w:rPr>
            </w:pPr>
            <w:r>
              <w:rPr>
                <w:rFonts w:hint="eastAsia" w:cs="宋体"/>
                <w:color w:val="000000"/>
                <w:spacing w:val="-6"/>
                <w:kern w:val="10"/>
                <w:szCs w:val="21"/>
              </w:rPr>
              <w:t>行政管理</w:t>
            </w:r>
            <w:r>
              <w:rPr>
                <w:rFonts w:hint="eastAsia" w:ascii="宋体" w:hAnsi="宋体" w:cs="宋体"/>
                <w:color w:val="000000"/>
                <w:spacing w:val="-6"/>
                <w:kern w:val="10"/>
                <w:szCs w:val="21"/>
              </w:rPr>
              <w:t>∕</w:t>
            </w:r>
            <w:r>
              <w:rPr>
                <w:rFonts w:hint="eastAsia" w:cs="宋体"/>
                <w:color w:val="000000"/>
                <w:spacing w:val="-6"/>
                <w:kern w:val="10"/>
                <w:szCs w:val="21"/>
              </w:rPr>
              <w:t>市场营销</w:t>
            </w:r>
            <w:r>
              <w:rPr>
                <w:rFonts w:hint="eastAsia" w:ascii="宋体" w:hAnsi="宋体" w:cs="宋体"/>
                <w:color w:val="000000"/>
                <w:spacing w:val="-6"/>
                <w:kern w:val="10"/>
                <w:szCs w:val="21"/>
              </w:rPr>
              <w:t>∕</w:t>
            </w:r>
            <w:r>
              <w:rPr>
                <w:rFonts w:hint="eastAsia" w:cs="宋体"/>
                <w:color w:val="000000"/>
                <w:spacing w:val="-6"/>
                <w:kern w:val="10"/>
                <w:szCs w:val="21"/>
              </w:rPr>
              <w:t>研发设计</w:t>
            </w:r>
            <w:r>
              <w:rPr>
                <w:rFonts w:hint="eastAsia" w:ascii="宋体" w:hAnsi="宋体" w:cs="宋体"/>
                <w:color w:val="000000"/>
                <w:spacing w:val="-6"/>
                <w:kern w:val="10"/>
                <w:szCs w:val="21"/>
              </w:rPr>
              <w:t>∕</w:t>
            </w:r>
            <w:r>
              <w:rPr>
                <w:rFonts w:hint="eastAsia" w:cs="宋体"/>
                <w:color w:val="000000"/>
                <w:spacing w:val="-6"/>
                <w:kern w:val="10"/>
                <w:szCs w:val="21"/>
              </w:rPr>
              <w:t>加工制造</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1004" w:type="dxa"/>
            <w:vAlign w:val="center"/>
          </w:tcPr>
          <w:p>
            <w:pPr>
              <w:jc w:val="center"/>
              <w:rPr>
                <w:rFonts w:cs="宋体"/>
                <w:color w:val="000000"/>
                <w:spacing w:val="-6"/>
                <w:kern w:val="10"/>
                <w:szCs w:val="21"/>
              </w:rPr>
            </w:pPr>
            <w:r>
              <w:rPr>
                <w:rFonts w:hint="eastAsia" w:cs="宋体"/>
                <w:color w:val="000000"/>
                <w:spacing w:val="-6"/>
                <w:kern w:val="10"/>
                <w:szCs w:val="21"/>
              </w:rPr>
              <w:t>行政管理</w:t>
            </w:r>
          </w:p>
        </w:tc>
        <w:tc>
          <w:tcPr>
            <w:tcW w:w="675" w:type="dxa"/>
            <w:gridSpan w:val="2"/>
            <w:vAlign w:val="center"/>
          </w:tcPr>
          <w:p>
            <w:pPr>
              <w:jc w:val="center"/>
              <w:rPr>
                <w:rFonts w:cs="宋体"/>
                <w:color w:val="000000"/>
                <w:spacing w:val="-6"/>
                <w:kern w:val="10"/>
                <w:szCs w:val="21"/>
              </w:rPr>
            </w:pPr>
          </w:p>
        </w:tc>
        <w:tc>
          <w:tcPr>
            <w:tcW w:w="975" w:type="dxa"/>
            <w:gridSpan w:val="2"/>
            <w:vAlign w:val="center"/>
          </w:tcPr>
          <w:p>
            <w:pPr>
              <w:jc w:val="center"/>
              <w:rPr>
                <w:rFonts w:cs="宋体"/>
                <w:color w:val="000000"/>
                <w:spacing w:val="-6"/>
                <w:kern w:val="10"/>
                <w:szCs w:val="21"/>
              </w:rPr>
            </w:pPr>
            <w:r>
              <w:rPr>
                <w:rFonts w:hint="eastAsia" w:cs="宋体"/>
                <w:color w:val="000000"/>
                <w:spacing w:val="-6"/>
                <w:kern w:val="10"/>
                <w:szCs w:val="21"/>
              </w:rPr>
              <w:t>市场营销</w:t>
            </w:r>
          </w:p>
        </w:tc>
        <w:tc>
          <w:tcPr>
            <w:tcW w:w="738" w:type="dxa"/>
            <w:gridSpan w:val="2"/>
            <w:vAlign w:val="center"/>
          </w:tcPr>
          <w:p>
            <w:pPr>
              <w:jc w:val="center"/>
              <w:rPr>
                <w:rFonts w:cs="宋体"/>
                <w:color w:val="000000"/>
                <w:spacing w:val="-6"/>
                <w:kern w:val="10"/>
                <w:szCs w:val="21"/>
              </w:rPr>
            </w:pPr>
          </w:p>
        </w:tc>
        <w:tc>
          <w:tcPr>
            <w:tcW w:w="1025" w:type="dxa"/>
            <w:vAlign w:val="center"/>
          </w:tcPr>
          <w:p>
            <w:pPr>
              <w:jc w:val="center"/>
              <w:rPr>
                <w:rFonts w:cs="宋体"/>
                <w:color w:val="000000"/>
                <w:szCs w:val="21"/>
              </w:rPr>
            </w:pPr>
            <w:r>
              <w:rPr>
                <w:rFonts w:hint="eastAsia" w:cs="宋体"/>
                <w:color w:val="000000"/>
                <w:spacing w:val="-6"/>
                <w:kern w:val="10"/>
                <w:szCs w:val="21"/>
              </w:rPr>
              <w:t>研发设计</w:t>
            </w:r>
          </w:p>
        </w:tc>
        <w:tc>
          <w:tcPr>
            <w:tcW w:w="750" w:type="dxa"/>
            <w:vAlign w:val="center"/>
          </w:tcPr>
          <w:p>
            <w:pPr>
              <w:jc w:val="center"/>
              <w:rPr>
                <w:rFonts w:cs="宋体"/>
                <w:color w:val="000000"/>
                <w:szCs w:val="21"/>
              </w:rPr>
            </w:pPr>
          </w:p>
        </w:tc>
        <w:tc>
          <w:tcPr>
            <w:tcW w:w="1017" w:type="dxa"/>
            <w:vAlign w:val="center"/>
          </w:tcPr>
          <w:p>
            <w:pPr>
              <w:jc w:val="center"/>
              <w:rPr>
                <w:rFonts w:cs="宋体"/>
                <w:color w:val="000000"/>
                <w:szCs w:val="21"/>
              </w:rPr>
            </w:pPr>
            <w:r>
              <w:rPr>
                <w:rFonts w:hint="eastAsia" w:cs="宋体"/>
                <w:color w:val="000000"/>
                <w:spacing w:val="-6"/>
                <w:kern w:val="10"/>
                <w:szCs w:val="21"/>
              </w:rPr>
              <w:t>加工制造</w:t>
            </w:r>
          </w:p>
        </w:tc>
        <w:tc>
          <w:tcPr>
            <w:tcW w:w="858" w:type="dxa"/>
            <w:vAlign w:val="center"/>
          </w:tcPr>
          <w:p>
            <w:pPr>
              <w:jc w:val="center"/>
              <w:rPr>
                <w:rFonts w:cs="宋体"/>
                <w:color w:val="000000"/>
                <w:szCs w:val="21"/>
              </w:rPr>
            </w:pPr>
          </w:p>
        </w:tc>
        <w:tc>
          <w:tcPr>
            <w:tcW w:w="1500" w:type="dxa"/>
            <w:gridSpan w:val="3"/>
            <w:vAlign w:val="center"/>
          </w:tcPr>
          <w:p>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12"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pPr>
              <w:jc w:val="left"/>
              <w:rPr>
                <w:rFonts w:cs="宋体"/>
                <w:color w:val="000000"/>
                <w:szCs w:val="21"/>
              </w:rPr>
            </w:pPr>
            <w:r>
              <w:rPr>
                <w:rFonts w:hint="eastAsia" w:cs="宋体"/>
                <w:color w:val="000000"/>
                <w:szCs w:val="21"/>
              </w:rPr>
              <w:t>博士毕业</w:t>
            </w:r>
            <w:r>
              <w:rPr>
                <w:rFonts w:hint="eastAsia" w:ascii="宋体" w:hAnsi="宋体" w:cs="宋体"/>
                <w:color w:val="000000"/>
                <w:spacing w:val="-6"/>
                <w:kern w:val="10"/>
                <w:szCs w:val="21"/>
              </w:rPr>
              <w:t>∕</w:t>
            </w:r>
            <w:r>
              <w:rPr>
                <w:rFonts w:hint="eastAsia" w:cs="宋体"/>
                <w:color w:val="000000"/>
                <w:szCs w:val="21"/>
              </w:rPr>
              <w:t>硕士毕业</w:t>
            </w:r>
            <w:r>
              <w:rPr>
                <w:rFonts w:hint="eastAsia" w:ascii="宋体" w:hAnsi="宋体" w:cs="宋体"/>
                <w:color w:val="000000"/>
                <w:spacing w:val="-6"/>
                <w:kern w:val="10"/>
                <w:szCs w:val="21"/>
              </w:rPr>
              <w:t>∕</w:t>
            </w:r>
            <w:r>
              <w:rPr>
                <w:rFonts w:hint="eastAsia" w:cs="宋体"/>
                <w:color w:val="000000"/>
                <w:szCs w:val="21"/>
              </w:rPr>
              <w:t>本科毕业</w:t>
            </w:r>
            <w:r>
              <w:rPr>
                <w:rFonts w:hint="eastAsia" w:ascii="宋体" w:hAnsi="宋体" w:cs="宋体"/>
                <w:color w:val="000000"/>
                <w:spacing w:val="-6"/>
                <w:kern w:val="10"/>
                <w:szCs w:val="21"/>
              </w:rPr>
              <w:t>∕</w:t>
            </w:r>
            <w:r>
              <w:rPr>
                <w:rFonts w:hint="eastAsia" w:cs="宋体"/>
                <w:color w:val="000000"/>
                <w:szCs w:val="21"/>
              </w:rPr>
              <w:t>大专毕业</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1004" w:type="dxa"/>
            <w:vAlign w:val="center"/>
          </w:tcPr>
          <w:p>
            <w:pPr>
              <w:jc w:val="center"/>
              <w:rPr>
                <w:rFonts w:cs="宋体"/>
                <w:color w:val="000000"/>
                <w:szCs w:val="21"/>
              </w:rPr>
            </w:pPr>
            <w:r>
              <w:rPr>
                <w:rFonts w:hint="eastAsia" w:cs="宋体"/>
                <w:color w:val="000000"/>
                <w:szCs w:val="21"/>
              </w:rPr>
              <w:t>博士毕业</w:t>
            </w:r>
          </w:p>
        </w:tc>
        <w:tc>
          <w:tcPr>
            <w:tcW w:w="675" w:type="dxa"/>
            <w:gridSpan w:val="2"/>
            <w:vAlign w:val="center"/>
          </w:tcPr>
          <w:p>
            <w:pPr>
              <w:jc w:val="center"/>
              <w:rPr>
                <w:rFonts w:cs="宋体"/>
                <w:color w:val="000000"/>
                <w:szCs w:val="21"/>
              </w:rPr>
            </w:pPr>
          </w:p>
        </w:tc>
        <w:tc>
          <w:tcPr>
            <w:tcW w:w="975" w:type="dxa"/>
            <w:gridSpan w:val="2"/>
            <w:vAlign w:val="center"/>
          </w:tcPr>
          <w:p>
            <w:pPr>
              <w:jc w:val="center"/>
              <w:rPr>
                <w:rFonts w:cs="宋体"/>
                <w:color w:val="000000"/>
                <w:szCs w:val="21"/>
              </w:rPr>
            </w:pPr>
            <w:r>
              <w:rPr>
                <w:rFonts w:hint="eastAsia" w:cs="宋体"/>
                <w:color w:val="000000"/>
                <w:szCs w:val="21"/>
              </w:rPr>
              <w:t>硕士毕业</w:t>
            </w:r>
          </w:p>
        </w:tc>
        <w:tc>
          <w:tcPr>
            <w:tcW w:w="738" w:type="dxa"/>
            <w:gridSpan w:val="2"/>
            <w:vAlign w:val="center"/>
          </w:tcPr>
          <w:p>
            <w:pPr>
              <w:jc w:val="center"/>
              <w:rPr>
                <w:rFonts w:cs="宋体"/>
                <w:color w:val="000000"/>
                <w:szCs w:val="21"/>
              </w:rPr>
            </w:pPr>
          </w:p>
        </w:tc>
        <w:tc>
          <w:tcPr>
            <w:tcW w:w="1025" w:type="dxa"/>
            <w:vAlign w:val="center"/>
          </w:tcPr>
          <w:p>
            <w:pPr>
              <w:jc w:val="center"/>
              <w:rPr>
                <w:rFonts w:cs="宋体"/>
                <w:color w:val="000000"/>
                <w:szCs w:val="21"/>
              </w:rPr>
            </w:pPr>
            <w:r>
              <w:rPr>
                <w:rFonts w:hint="eastAsia" w:cs="宋体"/>
                <w:color w:val="000000"/>
                <w:szCs w:val="21"/>
              </w:rPr>
              <w:t>本科毕业</w:t>
            </w:r>
          </w:p>
        </w:tc>
        <w:tc>
          <w:tcPr>
            <w:tcW w:w="750" w:type="dxa"/>
            <w:vAlign w:val="center"/>
          </w:tcPr>
          <w:p>
            <w:pPr>
              <w:jc w:val="center"/>
              <w:rPr>
                <w:rFonts w:cs="宋体"/>
                <w:color w:val="000000"/>
                <w:szCs w:val="21"/>
              </w:rPr>
            </w:pPr>
          </w:p>
        </w:tc>
        <w:tc>
          <w:tcPr>
            <w:tcW w:w="1017" w:type="dxa"/>
            <w:vAlign w:val="center"/>
          </w:tcPr>
          <w:p>
            <w:pPr>
              <w:jc w:val="center"/>
              <w:rPr>
                <w:rFonts w:cs="宋体"/>
                <w:color w:val="000000"/>
                <w:szCs w:val="21"/>
              </w:rPr>
            </w:pPr>
            <w:r>
              <w:rPr>
                <w:rFonts w:hint="eastAsia" w:cs="宋体"/>
                <w:color w:val="000000"/>
                <w:szCs w:val="21"/>
              </w:rPr>
              <w:t>大专毕业</w:t>
            </w:r>
          </w:p>
        </w:tc>
        <w:tc>
          <w:tcPr>
            <w:tcW w:w="858" w:type="dxa"/>
            <w:vAlign w:val="center"/>
          </w:tcPr>
          <w:p>
            <w:pPr>
              <w:jc w:val="center"/>
              <w:rPr>
                <w:rFonts w:cs="宋体"/>
                <w:color w:val="000000"/>
                <w:szCs w:val="21"/>
              </w:rPr>
            </w:pPr>
          </w:p>
        </w:tc>
        <w:tc>
          <w:tcPr>
            <w:tcW w:w="1500" w:type="dxa"/>
            <w:gridSpan w:val="3"/>
            <w:vAlign w:val="center"/>
          </w:tcPr>
          <w:p>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12"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pPr>
              <w:jc w:val="left"/>
              <w:rPr>
                <w:rFonts w:cs="宋体"/>
                <w:color w:val="000000"/>
                <w:szCs w:val="21"/>
              </w:rPr>
            </w:pPr>
            <w:r>
              <w:rPr>
                <w:rFonts w:hint="eastAsia" w:ascii="宋体" w:hAnsi="宋体" w:cs="宋体"/>
                <w:color w:val="000000"/>
                <w:szCs w:val="21"/>
              </w:rPr>
              <w:t>高级职称</w:t>
            </w:r>
            <w:r>
              <w:rPr>
                <w:rFonts w:hint="eastAsia" w:ascii="宋体" w:hAnsi="宋体" w:cs="宋体"/>
                <w:color w:val="000000"/>
                <w:spacing w:val="-6"/>
                <w:kern w:val="10"/>
                <w:szCs w:val="21"/>
              </w:rPr>
              <w:t>∕</w:t>
            </w:r>
            <w:r>
              <w:rPr>
                <w:rFonts w:hint="eastAsia" w:cs="宋体"/>
                <w:color w:val="000000"/>
                <w:szCs w:val="21"/>
              </w:rPr>
              <w:t>中级职称</w:t>
            </w:r>
            <w:r>
              <w:rPr>
                <w:rFonts w:hint="eastAsia" w:ascii="宋体" w:hAnsi="宋体" w:cs="宋体"/>
                <w:color w:val="000000"/>
                <w:spacing w:val="-6"/>
                <w:kern w:val="10"/>
                <w:szCs w:val="21"/>
              </w:rPr>
              <w:t>∕</w:t>
            </w:r>
            <w:r>
              <w:rPr>
                <w:rFonts w:hint="eastAsia" w:cs="宋体"/>
                <w:color w:val="000000"/>
                <w:szCs w:val="21"/>
              </w:rPr>
              <w:t>初级职称</w:t>
            </w:r>
            <w:r>
              <w:rPr>
                <w:rFonts w:hint="eastAsia" w:ascii="宋体" w:hAnsi="宋体" w:cs="宋体"/>
                <w:color w:val="000000"/>
                <w:spacing w:val="-6"/>
                <w:kern w:val="10"/>
                <w:szCs w:val="21"/>
              </w:rPr>
              <w:t>∕</w:t>
            </w:r>
            <w:r>
              <w:rPr>
                <w:rFonts w:hint="eastAsia" w:cs="宋体"/>
                <w:color w:val="000000"/>
                <w:szCs w:val="21"/>
              </w:rPr>
              <w:t>其他从业</w:t>
            </w:r>
            <w:r>
              <w:rPr>
                <w:rFonts w:hint="eastAsia" w:cs="宋体"/>
                <w:color w:val="000000"/>
                <w:spacing w:val="-6"/>
                <w:kern w:val="10"/>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1004" w:type="dxa"/>
            <w:vAlign w:val="center"/>
          </w:tcPr>
          <w:p>
            <w:pPr>
              <w:jc w:val="center"/>
              <w:rPr>
                <w:rFonts w:ascii="宋体" w:hAnsi="宋体" w:cs="宋体"/>
                <w:color w:val="000000"/>
                <w:szCs w:val="21"/>
              </w:rPr>
            </w:pPr>
            <w:r>
              <w:rPr>
                <w:rFonts w:hint="eastAsia" w:ascii="宋体" w:hAnsi="宋体" w:cs="宋体"/>
                <w:color w:val="000000"/>
                <w:szCs w:val="21"/>
              </w:rPr>
              <w:t>正高职称</w:t>
            </w:r>
          </w:p>
        </w:tc>
        <w:tc>
          <w:tcPr>
            <w:tcW w:w="675" w:type="dxa"/>
            <w:gridSpan w:val="2"/>
            <w:vAlign w:val="center"/>
          </w:tcPr>
          <w:p>
            <w:pPr>
              <w:jc w:val="center"/>
              <w:rPr>
                <w:rFonts w:cs="宋体"/>
                <w:color w:val="000000"/>
                <w:szCs w:val="21"/>
              </w:rPr>
            </w:pPr>
          </w:p>
        </w:tc>
        <w:tc>
          <w:tcPr>
            <w:tcW w:w="975" w:type="dxa"/>
            <w:gridSpan w:val="2"/>
            <w:vAlign w:val="center"/>
          </w:tcPr>
          <w:p>
            <w:pPr>
              <w:jc w:val="center"/>
              <w:rPr>
                <w:rFonts w:cs="宋体"/>
                <w:color w:val="000000"/>
                <w:szCs w:val="21"/>
              </w:rPr>
            </w:pPr>
            <w:r>
              <w:rPr>
                <w:rFonts w:hint="eastAsia" w:cs="宋体"/>
                <w:color w:val="000000"/>
                <w:szCs w:val="21"/>
              </w:rPr>
              <w:t>副高职称</w:t>
            </w:r>
          </w:p>
        </w:tc>
        <w:tc>
          <w:tcPr>
            <w:tcW w:w="738" w:type="dxa"/>
            <w:gridSpan w:val="2"/>
            <w:vAlign w:val="center"/>
          </w:tcPr>
          <w:p>
            <w:pPr>
              <w:jc w:val="center"/>
              <w:rPr>
                <w:rFonts w:cs="宋体"/>
                <w:color w:val="000000"/>
                <w:szCs w:val="21"/>
              </w:rPr>
            </w:pPr>
          </w:p>
        </w:tc>
        <w:tc>
          <w:tcPr>
            <w:tcW w:w="1025" w:type="dxa"/>
            <w:vAlign w:val="center"/>
          </w:tcPr>
          <w:p>
            <w:pPr>
              <w:jc w:val="center"/>
              <w:rPr>
                <w:rFonts w:cs="宋体"/>
                <w:color w:val="000000"/>
                <w:szCs w:val="21"/>
              </w:rPr>
            </w:pPr>
            <w:r>
              <w:rPr>
                <w:rFonts w:hint="eastAsia" w:cs="宋体"/>
                <w:color w:val="000000"/>
                <w:szCs w:val="21"/>
              </w:rPr>
              <w:t>中级职称</w:t>
            </w:r>
          </w:p>
        </w:tc>
        <w:tc>
          <w:tcPr>
            <w:tcW w:w="750" w:type="dxa"/>
            <w:vAlign w:val="center"/>
          </w:tcPr>
          <w:p>
            <w:pPr>
              <w:jc w:val="center"/>
              <w:rPr>
                <w:rFonts w:cs="宋体"/>
                <w:color w:val="000000"/>
                <w:szCs w:val="21"/>
              </w:rPr>
            </w:pPr>
          </w:p>
        </w:tc>
        <w:tc>
          <w:tcPr>
            <w:tcW w:w="1017" w:type="dxa"/>
            <w:vAlign w:val="center"/>
          </w:tcPr>
          <w:p>
            <w:pPr>
              <w:jc w:val="center"/>
              <w:rPr>
                <w:rFonts w:cs="宋体"/>
                <w:color w:val="000000"/>
                <w:szCs w:val="21"/>
              </w:rPr>
            </w:pPr>
            <w:r>
              <w:rPr>
                <w:rFonts w:hint="eastAsia" w:cs="宋体"/>
                <w:color w:val="000000"/>
                <w:szCs w:val="21"/>
              </w:rPr>
              <w:t>初级职称</w:t>
            </w:r>
          </w:p>
        </w:tc>
        <w:tc>
          <w:tcPr>
            <w:tcW w:w="858" w:type="dxa"/>
            <w:vAlign w:val="center"/>
          </w:tcPr>
          <w:p>
            <w:pPr>
              <w:jc w:val="center"/>
              <w:rPr>
                <w:rFonts w:cs="宋体"/>
                <w:color w:val="000000"/>
                <w:szCs w:val="21"/>
              </w:rPr>
            </w:pPr>
          </w:p>
        </w:tc>
        <w:tc>
          <w:tcPr>
            <w:tcW w:w="1500" w:type="dxa"/>
            <w:gridSpan w:val="3"/>
            <w:vAlign w:val="center"/>
          </w:tcPr>
          <w:p>
            <w:pPr>
              <w:jc w:val="center"/>
              <w:rPr>
                <w:rFonts w:cs="宋体"/>
                <w:color w:val="000000"/>
                <w:szCs w:val="21"/>
              </w:rPr>
            </w:pPr>
            <w:r>
              <w:rPr>
                <w:rFonts w:hint="eastAsia" w:cs="宋体"/>
                <w:color w:val="000000"/>
                <w:szCs w:val="21"/>
              </w:rPr>
              <w:t>其他从业</w:t>
            </w:r>
            <w:r>
              <w:rPr>
                <w:rFonts w:hint="eastAsia" w:cs="宋体"/>
                <w:color w:val="000000"/>
                <w:spacing w:val="-6"/>
                <w:kern w:val="10"/>
                <w:szCs w:val="21"/>
              </w:rPr>
              <w:t>人数</w:t>
            </w:r>
          </w:p>
        </w:tc>
        <w:tc>
          <w:tcPr>
            <w:tcW w:w="812" w:type="dxa"/>
            <w:vAlign w:val="center"/>
          </w:tcPr>
          <w:p>
            <w:pPr>
              <w:jc w:val="center"/>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354" w:type="dxa"/>
            <w:gridSpan w:val="15"/>
            <w:vAlign w:val="center"/>
          </w:tcPr>
          <w:p>
            <w:pPr>
              <w:jc w:val="center"/>
              <w:rPr>
                <w:color w:val="000000"/>
              </w:rPr>
            </w:pPr>
            <w:r>
              <w:rPr>
                <w:rFonts w:hint="eastAsia" w:ascii="宋体" w:hAnsi="宋体" w:cs="宋体"/>
                <w:b/>
                <w:bCs/>
                <w:color w:val="000000"/>
                <w:szCs w:val="21"/>
              </w:rPr>
              <w:t>公司股权结构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2654" w:type="dxa"/>
            <w:gridSpan w:val="5"/>
            <w:vAlign w:val="center"/>
          </w:tcPr>
          <w:p>
            <w:pPr>
              <w:jc w:val="center"/>
              <w:rPr>
                <w:color w:val="000000"/>
                <w:szCs w:val="21"/>
              </w:rPr>
            </w:pPr>
            <w:r>
              <w:rPr>
                <w:rFonts w:hint="eastAsia" w:cs="宋体"/>
                <w:color w:val="000000"/>
                <w:szCs w:val="21"/>
              </w:rPr>
              <w:t>主要股东名称（前</w:t>
            </w:r>
            <w:r>
              <w:rPr>
                <w:color w:val="000000"/>
                <w:szCs w:val="21"/>
              </w:rPr>
              <w:t>5</w:t>
            </w:r>
            <w:r>
              <w:rPr>
                <w:rFonts w:hint="eastAsia" w:cs="宋体"/>
                <w:color w:val="000000"/>
                <w:szCs w:val="21"/>
              </w:rPr>
              <w:t>位）</w:t>
            </w:r>
          </w:p>
        </w:tc>
        <w:tc>
          <w:tcPr>
            <w:tcW w:w="1763" w:type="dxa"/>
            <w:gridSpan w:val="3"/>
            <w:vAlign w:val="center"/>
          </w:tcPr>
          <w:p>
            <w:pPr>
              <w:jc w:val="center"/>
              <w:rPr>
                <w:color w:val="000000"/>
                <w:szCs w:val="21"/>
              </w:rPr>
            </w:pPr>
            <w:r>
              <w:rPr>
                <w:rFonts w:hint="eastAsia" w:cs="宋体"/>
                <w:color w:val="000000"/>
                <w:szCs w:val="21"/>
              </w:rPr>
              <w:t>出资额（万元）</w:t>
            </w:r>
          </w:p>
        </w:tc>
        <w:tc>
          <w:tcPr>
            <w:tcW w:w="2625" w:type="dxa"/>
            <w:gridSpan w:val="3"/>
            <w:vAlign w:val="center"/>
          </w:tcPr>
          <w:p>
            <w:pPr>
              <w:jc w:val="center"/>
              <w:rPr>
                <w:color w:val="000000"/>
                <w:szCs w:val="21"/>
              </w:rPr>
            </w:pPr>
            <w:r>
              <w:rPr>
                <w:rFonts w:hint="eastAsia" w:cs="宋体"/>
                <w:color w:val="000000"/>
                <w:szCs w:val="21"/>
              </w:rPr>
              <w:t>出资方式</w:t>
            </w:r>
          </w:p>
        </w:tc>
        <w:tc>
          <w:tcPr>
            <w:tcW w:w="2312" w:type="dxa"/>
            <w:gridSpan w:val="4"/>
            <w:vAlign w:val="center"/>
          </w:tcPr>
          <w:p>
            <w:pPr>
              <w:jc w:val="center"/>
              <w:rPr>
                <w:color w:val="000000"/>
                <w:szCs w:val="21"/>
              </w:rPr>
            </w:pPr>
            <w:r>
              <w:rPr>
                <w:rFonts w:hint="eastAsia" w:cs="宋体"/>
                <w:color w:val="000000"/>
                <w:szCs w:val="21"/>
              </w:rPr>
              <w:t>所占比例（</w:t>
            </w:r>
            <w:r>
              <w:rPr>
                <w:color w:val="000000"/>
                <w:szCs w:val="21"/>
              </w:rPr>
              <w:t>%</w:t>
            </w:r>
            <w:r>
              <w:rPr>
                <w:rFonts w:hint="eastAsia"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pPr>
              <w:rPr>
                <w:rFonts w:ascii="宋体"/>
                <w:color w:val="000000"/>
                <w:szCs w:val="21"/>
              </w:rPr>
            </w:pPr>
          </w:p>
        </w:tc>
        <w:tc>
          <w:tcPr>
            <w:tcW w:w="1763" w:type="dxa"/>
            <w:gridSpan w:val="3"/>
            <w:vAlign w:val="center"/>
          </w:tcPr>
          <w:p>
            <w:pPr>
              <w:rPr>
                <w:rFonts w:ascii="宋体"/>
                <w:color w:val="000000"/>
                <w:szCs w:val="21"/>
              </w:rPr>
            </w:pPr>
          </w:p>
        </w:tc>
        <w:tc>
          <w:tcPr>
            <w:tcW w:w="2625" w:type="dxa"/>
            <w:gridSpan w:val="3"/>
            <w:vAlign w:val="center"/>
          </w:tcPr>
          <w:p>
            <w:pPr>
              <w:rPr>
                <w:rFonts w:ascii="宋体"/>
                <w:color w:val="000000"/>
                <w:szCs w:val="21"/>
              </w:rPr>
            </w:pPr>
          </w:p>
        </w:tc>
        <w:tc>
          <w:tcPr>
            <w:tcW w:w="2312" w:type="dxa"/>
            <w:gridSpan w:val="4"/>
            <w:vAlign w:val="center"/>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2654" w:type="dxa"/>
            <w:gridSpan w:val="5"/>
            <w:vAlign w:val="center"/>
          </w:tcPr>
          <w:p>
            <w:pPr>
              <w:jc w:val="center"/>
              <w:rPr>
                <w:rFonts w:ascii="宋体" w:cs="宋体"/>
                <w:b/>
                <w:bCs/>
                <w:color w:val="000000"/>
                <w:szCs w:val="21"/>
              </w:rPr>
            </w:pPr>
          </w:p>
        </w:tc>
        <w:tc>
          <w:tcPr>
            <w:tcW w:w="1763" w:type="dxa"/>
            <w:gridSpan w:val="3"/>
            <w:vAlign w:val="center"/>
          </w:tcPr>
          <w:p>
            <w:pPr>
              <w:jc w:val="center"/>
              <w:rPr>
                <w:rFonts w:ascii="宋体" w:cs="宋体"/>
                <w:b/>
                <w:bCs/>
                <w:color w:val="000000"/>
                <w:szCs w:val="21"/>
              </w:rPr>
            </w:pPr>
          </w:p>
        </w:tc>
        <w:tc>
          <w:tcPr>
            <w:tcW w:w="2625" w:type="dxa"/>
            <w:gridSpan w:val="3"/>
            <w:vAlign w:val="center"/>
          </w:tcPr>
          <w:p>
            <w:pPr>
              <w:jc w:val="center"/>
              <w:rPr>
                <w:rFonts w:ascii="宋体" w:cs="宋体"/>
                <w:b/>
                <w:bCs/>
                <w:color w:val="000000"/>
                <w:szCs w:val="21"/>
              </w:rPr>
            </w:pPr>
          </w:p>
        </w:tc>
        <w:tc>
          <w:tcPr>
            <w:tcW w:w="2312" w:type="dxa"/>
            <w:gridSpan w:val="4"/>
            <w:vAlign w:val="center"/>
          </w:tcPr>
          <w:p>
            <w:pPr>
              <w:jc w:val="center"/>
              <w:rPr>
                <w:rFonts w:asci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pPr>
              <w:jc w:val="center"/>
              <w:rPr>
                <w:rFonts w:ascii="宋体" w:cs="宋体"/>
                <w:b/>
                <w:bCs/>
                <w:color w:val="000000"/>
                <w:szCs w:val="21"/>
              </w:rPr>
            </w:pPr>
          </w:p>
        </w:tc>
        <w:tc>
          <w:tcPr>
            <w:tcW w:w="1763" w:type="dxa"/>
            <w:gridSpan w:val="3"/>
            <w:vAlign w:val="center"/>
          </w:tcPr>
          <w:p>
            <w:pPr>
              <w:jc w:val="center"/>
              <w:rPr>
                <w:rFonts w:ascii="宋体" w:cs="宋体"/>
                <w:b/>
                <w:bCs/>
                <w:color w:val="000000"/>
                <w:szCs w:val="21"/>
              </w:rPr>
            </w:pPr>
          </w:p>
        </w:tc>
        <w:tc>
          <w:tcPr>
            <w:tcW w:w="2625" w:type="dxa"/>
            <w:gridSpan w:val="3"/>
            <w:vAlign w:val="center"/>
          </w:tcPr>
          <w:p>
            <w:pPr>
              <w:jc w:val="center"/>
              <w:rPr>
                <w:rFonts w:ascii="宋体" w:cs="宋体"/>
                <w:b/>
                <w:bCs/>
                <w:color w:val="000000"/>
                <w:szCs w:val="21"/>
              </w:rPr>
            </w:pPr>
          </w:p>
        </w:tc>
        <w:tc>
          <w:tcPr>
            <w:tcW w:w="2312" w:type="dxa"/>
            <w:gridSpan w:val="4"/>
            <w:vAlign w:val="center"/>
          </w:tcPr>
          <w:p>
            <w:pPr>
              <w:jc w:val="center"/>
              <w:rPr>
                <w:rFonts w:asci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2654" w:type="dxa"/>
            <w:gridSpan w:val="5"/>
            <w:vAlign w:val="center"/>
          </w:tcPr>
          <w:p>
            <w:pPr>
              <w:jc w:val="center"/>
              <w:rPr>
                <w:rFonts w:ascii="宋体" w:cs="宋体"/>
                <w:b/>
                <w:bCs/>
                <w:color w:val="000000"/>
                <w:szCs w:val="21"/>
              </w:rPr>
            </w:pPr>
          </w:p>
        </w:tc>
        <w:tc>
          <w:tcPr>
            <w:tcW w:w="1763" w:type="dxa"/>
            <w:gridSpan w:val="3"/>
            <w:vAlign w:val="center"/>
          </w:tcPr>
          <w:p>
            <w:pPr>
              <w:jc w:val="center"/>
              <w:rPr>
                <w:rFonts w:ascii="宋体" w:cs="宋体"/>
                <w:b/>
                <w:bCs/>
                <w:color w:val="000000"/>
                <w:szCs w:val="21"/>
              </w:rPr>
            </w:pPr>
          </w:p>
        </w:tc>
        <w:tc>
          <w:tcPr>
            <w:tcW w:w="2625" w:type="dxa"/>
            <w:gridSpan w:val="3"/>
            <w:vAlign w:val="center"/>
          </w:tcPr>
          <w:p>
            <w:pPr>
              <w:jc w:val="center"/>
              <w:rPr>
                <w:rFonts w:ascii="宋体" w:cs="宋体"/>
                <w:b/>
                <w:bCs/>
                <w:color w:val="000000"/>
                <w:szCs w:val="21"/>
              </w:rPr>
            </w:pPr>
          </w:p>
        </w:tc>
        <w:tc>
          <w:tcPr>
            <w:tcW w:w="2312" w:type="dxa"/>
            <w:gridSpan w:val="4"/>
            <w:vAlign w:val="center"/>
          </w:tcPr>
          <w:p>
            <w:pPr>
              <w:jc w:val="center"/>
              <w:rPr>
                <w:rFonts w:asci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654" w:type="dxa"/>
            <w:gridSpan w:val="5"/>
            <w:vAlign w:val="center"/>
          </w:tcPr>
          <w:p>
            <w:pPr>
              <w:jc w:val="center"/>
              <w:rPr>
                <w:rFonts w:ascii="宋体" w:cs="宋体"/>
                <w:b/>
                <w:bCs/>
                <w:color w:val="000000"/>
                <w:szCs w:val="21"/>
              </w:rPr>
            </w:pPr>
          </w:p>
        </w:tc>
        <w:tc>
          <w:tcPr>
            <w:tcW w:w="1763" w:type="dxa"/>
            <w:gridSpan w:val="3"/>
            <w:vAlign w:val="center"/>
          </w:tcPr>
          <w:p>
            <w:pPr>
              <w:jc w:val="center"/>
              <w:rPr>
                <w:rFonts w:ascii="宋体" w:cs="宋体"/>
                <w:b/>
                <w:bCs/>
                <w:color w:val="000000"/>
                <w:szCs w:val="21"/>
              </w:rPr>
            </w:pPr>
          </w:p>
        </w:tc>
        <w:tc>
          <w:tcPr>
            <w:tcW w:w="2625" w:type="dxa"/>
            <w:gridSpan w:val="3"/>
            <w:vAlign w:val="center"/>
          </w:tcPr>
          <w:p>
            <w:pPr>
              <w:jc w:val="center"/>
              <w:rPr>
                <w:rFonts w:ascii="宋体" w:cs="宋体"/>
                <w:b/>
                <w:bCs/>
                <w:color w:val="000000"/>
                <w:szCs w:val="21"/>
              </w:rPr>
            </w:pPr>
          </w:p>
        </w:tc>
        <w:tc>
          <w:tcPr>
            <w:tcW w:w="2312" w:type="dxa"/>
            <w:gridSpan w:val="4"/>
            <w:vAlign w:val="center"/>
          </w:tcPr>
          <w:p>
            <w:pPr>
              <w:jc w:val="center"/>
              <w:rPr>
                <w:rFonts w:ascii="宋体" w:cs="宋体"/>
                <w:b/>
                <w:bCs/>
                <w:color w:val="000000"/>
                <w:szCs w:val="21"/>
              </w:rPr>
            </w:pPr>
          </w:p>
        </w:tc>
      </w:tr>
    </w:tbl>
    <w:p>
      <w:pPr>
        <w:spacing w:line="420" w:lineRule="exact"/>
        <w:outlineLvl w:val="0"/>
        <w:rPr>
          <w:rFonts w:ascii="宋体"/>
          <w:color w:val="000000"/>
          <w:sz w:val="24"/>
        </w:rPr>
      </w:pPr>
      <w:r>
        <w:rPr>
          <w:rFonts w:ascii="宋体" w:hAnsi="宋体" w:cs="宋体"/>
          <w:b/>
          <w:bCs/>
          <w:color w:val="000000"/>
          <w:sz w:val="24"/>
        </w:rPr>
        <w:br w:type="page"/>
      </w:r>
      <w:r>
        <w:rPr>
          <w:rFonts w:hint="eastAsia" w:ascii="宋体" w:hAnsi="宋体" w:cs="宋体"/>
          <w:b/>
          <w:bCs/>
          <w:color w:val="000000"/>
          <w:sz w:val="24"/>
        </w:rPr>
        <w:t>二、单位近三年财务状况</w:t>
      </w:r>
      <w:r>
        <w:rPr>
          <w:rFonts w:hint="eastAsia" w:ascii="宋体" w:hAnsi="宋体" w:cs="宋体"/>
          <w:color w:val="000000"/>
          <w:sz w:val="24"/>
        </w:rPr>
        <w:t>（企业类填报）</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2"/>
        <w:gridCol w:w="3481"/>
        <w:gridCol w:w="1891"/>
        <w:gridCol w:w="1745"/>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widowControl/>
              <w:spacing w:line="240" w:lineRule="exact"/>
              <w:jc w:val="center"/>
              <w:rPr>
                <w:rFonts w:ascii="宋体" w:cs="宋体"/>
                <w:b/>
                <w:bCs/>
                <w:color w:val="000000"/>
                <w:szCs w:val="21"/>
              </w:rPr>
            </w:pPr>
            <w:r>
              <w:rPr>
                <w:rFonts w:hint="eastAsia" w:ascii="宋体" w:hAnsi="宋体" w:cs="宋体"/>
                <w:b/>
                <w:bCs/>
                <w:color w:val="000000"/>
                <w:szCs w:val="21"/>
              </w:rPr>
              <w:t>序号</w:t>
            </w:r>
          </w:p>
        </w:tc>
        <w:tc>
          <w:tcPr>
            <w:tcW w:w="3481" w:type="dxa"/>
            <w:vAlign w:val="center"/>
          </w:tcPr>
          <w:p>
            <w:pPr>
              <w:widowControl/>
              <w:spacing w:line="240" w:lineRule="exact"/>
              <w:jc w:val="center"/>
              <w:rPr>
                <w:rFonts w:ascii="宋体"/>
                <w:b/>
                <w:bCs/>
                <w:color w:val="000000"/>
                <w:szCs w:val="21"/>
              </w:rPr>
            </w:pPr>
            <w:r>
              <w:rPr>
                <w:rFonts w:hint="eastAsia" w:ascii="宋体" w:hAnsi="宋体" w:cs="宋体"/>
                <w:b/>
                <w:bCs/>
                <w:color w:val="000000"/>
                <w:szCs w:val="21"/>
              </w:rPr>
              <w:t>项目类别</w:t>
            </w:r>
          </w:p>
        </w:tc>
        <w:tc>
          <w:tcPr>
            <w:tcW w:w="1891" w:type="dxa"/>
            <w:vAlign w:val="center"/>
          </w:tcPr>
          <w:p>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21</w:t>
            </w:r>
            <w:r>
              <w:rPr>
                <w:rFonts w:hint="eastAsia" w:ascii="宋体" w:hAnsi="宋体" w:cs="宋体"/>
                <w:b/>
                <w:bCs/>
                <w:color w:val="000000"/>
                <w:szCs w:val="21"/>
              </w:rPr>
              <w:t>年</w:t>
            </w:r>
          </w:p>
        </w:tc>
        <w:tc>
          <w:tcPr>
            <w:tcW w:w="1745" w:type="dxa"/>
            <w:vAlign w:val="center"/>
          </w:tcPr>
          <w:p>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2</w:t>
            </w:r>
            <w:r>
              <w:rPr>
                <w:rFonts w:hint="eastAsia" w:ascii="宋体" w:hAnsi="宋体" w:cs="宋体"/>
                <w:b/>
                <w:bCs/>
                <w:color w:val="000000"/>
                <w:szCs w:val="21"/>
              </w:rPr>
              <w:t>年</w:t>
            </w:r>
          </w:p>
        </w:tc>
        <w:tc>
          <w:tcPr>
            <w:tcW w:w="1660" w:type="dxa"/>
            <w:vAlign w:val="center"/>
          </w:tcPr>
          <w:p>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01</w:t>
            </w:r>
          </w:p>
        </w:tc>
        <w:tc>
          <w:tcPr>
            <w:tcW w:w="3481" w:type="dxa"/>
            <w:vAlign w:val="center"/>
          </w:tcPr>
          <w:p>
            <w:pPr>
              <w:spacing w:line="240" w:lineRule="exact"/>
              <w:rPr>
                <w:rFonts w:ascii="宋体"/>
                <w:b/>
                <w:color w:val="000000"/>
                <w:szCs w:val="21"/>
              </w:rPr>
            </w:pPr>
            <w:r>
              <w:rPr>
                <w:rFonts w:hint="eastAsia" w:ascii="宋体" w:hAnsi="宋体" w:cs="宋体"/>
                <w:b/>
                <w:color w:val="000000"/>
                <w:szCs w:val="21"/>
              </w:rPr>
              <w:t>营业收入（万元）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02</w:t>
            </w:r>
          </w:p>
        </w:tc>
        <w:tc>
          <w:tcPr>
            <w:tcW w:w="3481" w:type="dxa"/>
            <w:vAlign w:val="center"/>
          </w:tcPr>
          <w:p>
            <w:pPr>
              <w:spacing w:line="240" w:lineRule="exact"/>
              <w:ind w:firstLine="210" w:firstLineChars="100"/>
              <w:rPr>
                <w:rFonts w:ascii="宋体"/>
                <w:color w:val="000000"/>
                <w:szCs w:val="21"/>
              </w:rPr>
            </w:pPr>
            <w:r>
              <w:rPr>
                <w:rFonts w:hint="eastAsia" w:ascii="宋体" w:hAnsi="宋体" w:cs="宋体"/>
                <w:color w:val="000000"/>
                <w:szCs w:val="21"/>
              </w:rPr>
              <w:t>其中：主营业务收入</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03</w:t>
            </w:r>
          </w:p>
        </w:tc>
        <w:tc>
          <w:tcPr>
            <w:tcW w:w="3481" w:type="dxa"/>
            <w:vAlign w:val="center"/>
          </w:tcPr>
          <w:p>
            <w:pPr>
              <w:spacing w:line="240" w:lineRule="exact"/>
              <w:ind w:firstLine="840" w:firstLineChars="400"/>
              <w:rPr>
                <w:rFonts w:ascii="宋体"/>
                <w:color w:val="000000"/>
                <w:szCs w:val="21"/>
              </w:rPr>
            </w:pPr>
            <w:r>
              <w:rPr>
                <w:rFonts w:hint="eastAsia" w:ascii="宋体" w:hAnsi="宋体" w:cs="宋体"/>
                <w:color w:val="000000"/>
                <w:szCs w:val="21"/>
              </w:rPr>
              <w:t>高新技术产品（服务）收入</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04</w:t>
            </w:r>
          </w:p>
        </w:tc>
        <w:tc>
          <w:tcPr>
            <w:tcW w:w="3481" w:type="dxa"/>
            <w:vAlign w:val="center"/>
          </w:tcPr>
          <w:p>
            <w:pPr>
              <w:spacing w:line="240" w:lineRule="exact"/>
              <w:rPr>
                <w:rFonts w:ascii="宋体" w:cs="宋体"/>
                <w:color w:val="000000"/>
                <w:szCs w:val="21"/>
              </w:rPr>
            </w:pPr>
            <w:r>
              <w:rPr>
                <w:rFonts w:hint="eastAsia" w:ascii="宋体" w:hAnsi="宋体" w:cs="宋体"/>
                <w:b/>
                <w:color w:val="000000"/>
                <w:szCs w:val="21"/>
              </w:rPr>
              <w:t>主营业务收入增长率（</w:t>
            </w:r>
            <w:r>
              <w:rPr>
                <w:rFonts w:ascii="宋体" w:hAnsi="宋体" w:cs="宋体"/>
                <w:b/>
                <w:color w:val="000000"/>
                <w:szCs w:val="21"/>
              </w:rPr>
              <w:t>%</w:t>
            </w:r>
            <w:r>
              <w:rPr>
                <w:rFonts w:hint="eastAsia" w:ascii="宋体" w:hAnsi="宋体" w:cs="宋体"/>
                <w:b/>
                <w:color w:val="000000"/>
                <w:szCs w:val="21"/>
              </w:rPr>
              <w:t>）</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05</w:t>
            </w:r>
          </w:p>
        </w:tc>
        <w:tc>
          <w:tcPr>
            <w:tcW w:w="3481" w:type="dxa"/>
            <w:vAlign w:val="center"/>
          </w:tcPr>
          <w:p>
            <w:pPr>
              <w:spacing w:line="240" w:lineRule="exact"/>
              <w:rPr>
                <w:rFonts w:ascii="宋体"/>
                <w:color w:val="000000"/>
                <w:szCs w:val="21"/>
              </w:rPr>
            </w:pPr>
            <w:r>
              <w:rPr>
                <w:rFonts w:hint="eastAsia" w:ascii="宋体" w:hAnsi="宋体" w:cs="宋体"/>
                <w:b/>
                <w:color w:val="000000"/>
                <w:szCs w:val="21"/>
              </w:rPr>
              <w:t>出口总额（万美元）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06</w:t>
            </w:r>
          </w:p>
        </w:tc>
        <w:tc>
          <w:tcPr>
            <w:tcW w:w="3481" w:type="dxa"/>
            <w:vAlign w:val="center"/>
          </w:tcPr>
          <w:p>
            <w:pPr>
              <w:spacing w:line="240" w:lineRule="exact"/>
              <w:ind w:firstLine="210" w:firstLineChars="100"/>
              <w:rPr>
                <w:rFonts w:ascii="宋体" w:cs="宋体"/>
                <w:color w:val="000000"/>
                <w:szCs w:val="21"/>
              </w:rPr>
            </w:pPr>
            <w:r>
              <w:rPr>
                <w:rFonts w:hint="eastAsia" w:ascii="宋体" w:hAnsi="宋体" w:cs="宋体"/>
                <w:color w:val="000000"/>
                <w:szCs w:val="21"/>
              </w:rPr>
              <w:t>其中：高新技术产品出口额</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07</w:t>
            </w:r>
          </w:p>
        </w:tc>
        <w:tc>
          <w:tcPr>
            <w:tcW w:w="3481" w:type="dxa"/>
          </w:tcPr>
          <w:p>
            <w:pPr>
              <w:rPr>
                <w:b/>
                <w:color w:val="000000"/>
              </w:rPr>
            </w:pPr>
            <w:r>
              <w:rPr>
                <w:rFonts w:hint="eastAsia"/>
                <w:b/>
                <w:color w:val="000000"/>
              </w:rPr>
              <w:t>企业增加值</w:t>
            </w:r>
            <w:r>
              <w:rPr>
                <w:rFonts w:hint="eastAsia" w:ascii="宋体" w:hAnsi="宋体" w:cs="宋体"/>
                <w:b/>
                <w:color w:val="000000"/>
                <w:szCs w:val="21"/>
              </w:rPr>
              <w:t>（万元）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08</w:t>
            </w:r>
          </w:p>
        </w:tc>
        <w:tc>
          <w:tcPr>
            <w:tcW w:w="3481" w:type="dxa"/>
          </w:tcPr>
          <w:p>
            <w:pPr>
              <w:ind w:firstLine="210" w:firstLineChars="100"/>
              <w:rPr>
                <w:color w:val="000000"/>
              </w:rPr>
            </w:pPr>
            <w:r>
              <w:rPr>
                <w:rFonts w:hint="eastAsia"/>
                <w:color w:val="000000"/>
              </w:rPr>
              <w:t>其中：应付工资和福利</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09</w:t>
            </w:r>
          </w:p>
        </w:tc>
        <w:tc>
          <w:tcPr>
            <w:tcW w:w="3481" w:type="dxa"/>
          </w:tcPr>
          <w:p>
            <w:pPr>
              <w:ind w:firstLine="840" w:firstLineChars="400"/>
              <w:rPr>
                <w:color w:val="000000"/>
              </w:rPr>
            </w:pPr>
            <w:r>
              <w:rPr>
                <w:rFonts w:hint="eastAsia"/>
                <w:color w:val="000000"/>
              </w:rPr>
              <w:t>固定资产折旧</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10</w:t>
            </w:r>
          </w:p>
        </w:tc>
        <w:tc>
          <w:tcPr>
            <w:tcW w:w="3481" w:type="dxa"/>
            <w:vAlign w:val="center"/>
          </w:tcPr>
          <w:p>
            <w:pPr>
              <w:spacing w:line="240" w:lineRule="exact"/>
              <w:rPr>
                <w:rFonts w:ascii="宋体"/>
                <w:color w:val="000000"/>
                <w:szCs w:val="21"/>
              </w:rPr>
            </w:pPr>
            <w:r>
              <w:rPr>
                <w:rFonts w:hint="eastAsia" w:ascii="宋体" w:hAnsi="宋体" w:cs="宋体"/>
                <w:b/>
                <w:color w:val="000000"/>
                <w:szCs w:val="21"/>
              </w:rPr>
              <w:t>净利润（万元）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11</w:t>
            </w:r>
          </w:p>
        </w:tc>
        <w:tc>
          <w:tcPr>
            <w:tcW w:w="3481" w:type="dxa"/>
            <w:vAlign w:val="center"/>
          </w:tcPr>
          <w:p>
            <w:pPr>
              <w:snapToGrid w:val="0"/>
              <w:ind w:firstLine="210" w:firstLineChars="100"/>
              <w:rPr>
                <w:rFonts w:ascii="宋体" w:hAnsi="宋体"/>
                <w:color w:val="000000"/>
              </w:rPr>
            </w:pPr>
            <w:r>
              <w:rPr>
                <w:rFonts w:hint="eastAsia" w:ascii="宋体" w:hAnsi="宋体"/>
                <w:color w:val="000000"/>
              </w:rPr>
              <w:t>其中：主营业务利润</w:t>
            </w:r>
            <w:r>
              <w:rPr>
                <w:rFonts w:hint="eastAsia" w:ascii="宋体" w:hAnsi="宋体" w:cs="宋体"/>
                <w:color w:val="000000"/>
                <w:szCs w:val="21"/>
              </w:rPr>
              <w:t>（万元）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12</w:t>
            </w:r>
          </w:p>
        </w:tc>
        <w:tc>
          <w:tcPr>
            <w:tcW w:w="3481" w:type="dxa"/>
            <w:vAlign w:val="center"/>
          </w:tcPr>
          <w:p>
            <w:pPr>
              <w:snapToGrid w:val="0"/>
              <w:ind w:firstLine="840" w:firstLineChars="400"/>
              <w:rPr>
                <w:rFonts w:ascii="宋体" w:hAnsi="宋体"/>
                <w:color w:val="000000"/>
              </w:rPr>
            </w:pPr>
            <w:r>
              <w:rPr>
                <w:rFonts w:hint="eastAsia" w:ascii="宋体" w:hAnsi="宋体"/>
                <w:color w:val="000000"/>
              </w:rPr>
              <w:t>主营业务利润增长率（</w:t>
            </w:r>
            <w:r>
              <w:rPr>
                <w:rFonts w:ascii="宋体" w:hAnsi="宋体"/>
                <w:color w:val="000000"/>
              </w:rPr>
              <w:t>%</w:t>
            </w:r>
            <w:r>
              <w:rPr>
                <w:rFonts w:hint="eastAsia" w:ascii="宋体" w:hAnsi="宋体"/>
                <w:color w:val="000000"/>
              </w:rPr>
              <w:t>）</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13</w:t>
            </w:r>
          </w:p>
        </w:tc>
        <w:tc>
          <w:tcPr>
            <w:tcW w:w="3481" w:type="dxa"/>
            <w:vAlign w:val="center"/>
          </w:tcPr>
          <w:p>
            <w:pPr>
              <w:spacing w:line="240" w:lineRule="exact"/>
              <w:rPr>
                <w:rFonts w:ascii="宋体" w:cs="宋体"/>
                <w:b/>
                <w:color w:val="000000"/>
                <w:szCs w:val="21"/>
              </w:rPr>
            </w:pPr>
            <w:r>
              <w:rPr>
                <w:rFonts w:hint="eastAsia" w:ascii="宋体" w:hAnsi="宋体" w:cs="宋体"/>
                <w:b/>
                <w:color w:val="000000"/>
                <w:szCs w:val="21"/>
              </w:rPr>
              <w:t>应交税费总额（万元）</w:t>
            </w:r>
          </w:p>
        </w:tc>
        <w:tc>
          <w:tcPr>
            <w:tcW w:w="1891" w:type="dxa"/>
            <w:vAlign w:val="center"/>
          </w:tcPr>
          <w:p>
            <w:pPr>
              <w:spacing w:line="240" w:lineRule="exact"/>
              <w:jc w:val="lef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14</w:t>
            </w:r>
          </w:p>
        </w:tc>
        <w:tc>
          <w:tcPr>
            <w:tcW w:w="3481" w:type="dxa"/>
            <w:vAlign w:val="center"/>
          </w:tcPr>
          <w:p>
            <w:pPr>
              <w:spacing w:line="240" w:lineRule="exact"/>
              <w:ind w:firstLine="210" w:firstLineChars="100"/>
              <w:rPr>
                <w:rFonts w:ascii="宋体" w:cs="宋体"/>
                <w:color w:val="000000"/>
                <w:szCs w:val="21"/>
              </w:rPr>
            </w:pPr>
            <w:r>
              <w:rPr>
                <w:rFonts w:hint="eastAsia" w:ascii="宋体" w:hAnsi="宋体" w:cs="宋体"/>
                <w:color w:val="000000"/>
                <w:szCs w:val="21"/>
              </w:rPr>
              <w:t>其中：企业所得税</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15</w:t>
            </w:r>
          </w:p>
        </w:tc>
        <w:tc>
          <w:tcPr>
            <w:tcW w:w="3481" w:type="dxa"/>
            <w:vAlign w:val="center"/>
          </w:tcPr>
          <w:p>
            <w:pPr>
              <w:spacing w:line="240" w:lineRule="exact"/>
              <w:ind w:firstLine="840" w:firstLineChars="400"/>
              <w:rPr>
                <w:rFonts w:ascii="宋体" w:cs="宋体"/>
                <w:color w:val="000000"/>
                <w:szCs w:val="21"/>
              </w:rPr>
            </w:pPr>
            <w:r>
              <w:rPr>
                <w:rFonts w:hint="eastAsia" w:ascii="宋体" w:hAnsi="宋体" w:cs="宋体"/>
                <w:color w:val="000000"/>
                <w:szCs w:val="21"/>
              </w:rPr>
              <w:t>个人所得税</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16</w:t>
            </w:r>
          </w:p>
        </w:tc>
        <w:tc>
          <w:tcPr>
            <w:tcW w:w="3481" w:type="dxa"/>
            <w:vAlign w:val="center"/>
          </w:tcPr>
          <w:p>
            <w:pPr>
              <w:spacing w:line="240" w:lineRule="exact"/>
              <w:ind w:firstLine="840" w:firstLineChars="400"/>
              <w:rPr>
                <w:rFonts w:ascii="宋体" w:cs="宋体"/>
                <w:color w:val="000000"/>
                <w:szCs w:val="21"/>
              </w:rPr>
            </w:pPr>
            <w:r>
              <w:rPr>
                <w:rFonts w:hint="eastAsia" w:ascii="宋体" w:hAnsi="宋体" w:cs="宋体"/>
                <w:color w:val="000000"/>
                <w:szCs w:val="21"/>
              </w:rPr>
              <w:t>增值税</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17</w:t>
            </w:r>
          </w:p>
        </w:tc>
        <w:tc>
          <w:tcPr>
            <w:tcW w:w="3481" w:type="dxa"/>
            <w:vAlign w:val="center"/>
          </w:tcPr>
          <w:p>
            <w:pPr>
              <w:spacing w:line="240" w:lineRule="exact"/>
              <w:ind w:firstLine="840" w:firstLineChars="400"/>
              <w:rPr>
                <w:rFonts w:ascii="宋体" w:cs="宋体"/>
                <w:color w:val="000000"/>
                <w:szCs w:val="21"/>
              </w:rPr>
            </w:pPr>
            <w:r>
              <w:rPr>
                <w:rFonts w:hint="eastAsia" w:ascii="宋体" w:hAnsi="宋体" w:cs="宋体"/>
                <w:color w:val="000000"/>
                <w:szCs w:val="21"/>
              </w:rPr>
              <w:t>营业税</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18</w:t>
            </w:r>
          </w:p>
        </w:tc>
        <w:tc>
          <w:tcPr>
            <w:tcW w:w="3481" w:type="dxa"/>
            <w:vAlign w:val="center"/>
          </w:tcPr>
          <w:p>
            <w:pPr>
              <w:spacing w:line="240" w:lineRule="exact"/>
              <w:ind w:firstLine="840" w:firstLineChars="400"/>
              <w:rPr>
                <w:rFonts w:ascii="宋体" w:cs="宋体"/>
                <w:color w:val="000000"/>
                <w:szCs w:val="21"/>
              </w:rPr>
            </w:pPr>
            <w:r>
              <w:rPr>
                <w:rFonts w:hint="eastAsia" w:ascii="宋体" w:hAnsi="宋体" w:cs="宋体"/>
                <w:color w:val="000000"/>
                <w:szCs w:val="21"/>
              </w:rPr>
              <w:t>其他税费</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19</w:t>
            </w:r>
          </w:p>
        </w:tc>
        <w:tc>
          <w:tcPr>
            <w:tcW w:w="3481" w:type="dxa"/>
            <w:vAlign w:val="center"/>
          </w:tcPr>
          <w:p>
            <w:pPr>
              <w:spacing w:line="240" w:lineRule="exact"/>
              <w:rPr>
                <w:rFonts w:ascii="宋体" w:cs="宋体"/>
                <w:color w:val="000000"/>
                <w:szCs w:val="21"/>
              </w:rPr>
            </w:pPr>
            <w:r>
              <w:rPr>
                <w:rFonts w:hint="eastAsia" w:ascii="宋体" w:hAnsi="宋体" w:cs="宋体"/>
                <w:b/>
                <w:color w:val="000000"/>
                <w:szCs w:val="21"/>
              </w:rPr>
              <w:t>实际优惠税费总额（万元）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20</w:t>
            </w:r>
          </w:p>
        </w:tc>
        <w:tc>
          <w:tcPr>
            <w:tcW w:w="3481" w:type="dxa"/>
            <w:vAlign w:val="center"/>
          </w:tcPr>
          <w:p>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）所得税优惠</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1</w:t>
            </w:r>
          </w:p>
        </w:tc>
        <w:tc>
          <w:tcPr>
            <w:tcW w:w="3481" w:type="dxa"/>
            <w:vAlign w:val="center"/>
          </w:tcPr>
          <w:p>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）增值税优惠</w:t>
            </w:r>
          </w:p>
        </w:tc>
        <w:tc>
          <w:tcPr>
            <w:tcW w:w="1891" w:type="dxa"/>
            <w:tcBorders>
              <w:top w:val="nil"/>
            </w:tcBorders>
            <w:vAlign w:val="center"/>
          </w:tcPr>
          <w:p>
            <w:pPr>
              <w:spacing w:line="240" w:lineRule="exact"/>
              <w:rPr>
                <w:rFonts w:ascii="宋体"/>
                <w:color w:val="000000"/>
                <w:szCs w:val="21"/>
              </w:rPr>
            </w:pPr>
          </w:p>
        </w:tc>
        <w:tc>
          <w:tcPr>
            <w:tcW w:w="1745" w:type="dxa"/>
            <w:tcBorders>
              <w:top w:val="nil"/>
            </w:tcBorders>
            <w:vAlign w:val="center"/>
          </w:tcPr>
          <w:p>
            <w:pPr>
              <w:spacing w:line="240" w:lineRule="exact"/>
              <w:rPr>
                <w:color w:val="000000"/>
                <w:szCs w:val="21"/>
              </w:rPr>
            </w:pPr>
          </w:p>
        </w:tc>
        <w:tc>
          <w:tcPr>
            <w:tcW w:w="1660" w:type="dxa"/>
            <w:tcBorders>
              <w:top w:val="nil"/>
            </w:tcBorders>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2</w:t>
            </w:r>
          </w:p>
        </w:tc>
        <w:tc>
          <w:tcPr>
            <w:tcW w:w="3481" w:type="dxa"/>
            <w:vAlign w:val="center"/>
          </w:tcPr>
          <w:p>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）营业税优惠</w:t>
            </w:r>
          </w:p>
        </w:tc>
        <w:tc>
          <w:tcPr>
            <w:tcW w:w="1891" w:type="dxa"/>
            <w:tcBorders>
              <w:top w:val="nil"/>
            </w:tcBorders>
            <w:vAlign w:val="center"/>
          </w:tcPr>
          <w:p>
            <w:pPr>
              <w:spacing w:line="240" w:lineRule="exact"/>
              <w:rPr>
                <w:rFonts w:ascii="宋体"/>
                <w:color w:val="000000"/>
                <w:szCs w:val="21"/>
              </w:rPr>
            </w:pPr>
          </w:p>
        </w:tc>
        <w:tc>
          <w:tcPr>
            <w:tcW w:w="1745" w:type="dxa"/>
            <w:tcBorders>
              <w:top w:val="nil"/>
            </w:tcBorders>
            <w:vAlign w:val="center"/>
          </w:tcPr>
          <w:p>
            <w:pPr>
              <w:spacing w:line="240" w:lineRule="exact"/>
              <w:rPr>
                <w:color w:val="000000"/>
                <w:szCs w:val="21"/>
              </w:rPr>
            </w:pPr>
          </w:p>
        </w:tc>
        <w:tc>
          <w:tcPr>
            <w:tcW w:w="1660" w:type="dxa"/>
            <w:tcBorders>
              <w:top w:val="nil"/>
            </w:tcBorders>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3</w:t>
            </w:r>
          </w:p>
        </w:tc>
        <w:tc>
          <w:tcPr>
            <w:tcW w:w="3481" w:type="dxa"/>
            <w:vAlign w:val="center"/>
          </w:tcPr>
          <w:p>
            <w:pPr>
              <w:spacing w:line="240" w:lineRule="exact"/>
              <w:rPr>
                <w:rFonts w:asci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）其他优惠</w:t>
            </w:r>
          </w:p>
        </w:tc>
        <w:tc>
          <w:tcPr>
            <w:tcW w:w="1891" w:type="dxa"/>
            <w:tcBorders>
              <w:top w:val="nil"/>
            </w:tcBorders>
            <w:vAlign w:val="center"/>
          </w:tcPr>
          <w:p>
            <w:pPr>
              <w:spacing w:line="240" w:lineRule="exact"/>
              <w:rPr>
                <w:rFonts w:ascii="宋体"/>
                <w:color w:val="000000"/>
                <w:szCs w:val="21"/>
              </w:rPr>
            </w:pPr>
          </w:p>
        </w:tc>
        <w:tc>
          <w:tcPr>
            <w:tcW w:w="1745" w:type="dxa"/>
            <w:tcBorders>
              <w:top w:val="nil"/>
            </w:tcBorders>
            <w:vAlign w:val="center"/>
          </w:tcPr>
          <w:p>
            <w:pPr>
              <w:spacing w:line="240" w:lineRule="exact"/>
              <w:rPr>
                <w:color w:val="000000"/>
                <w:szCs w:val="21"/>
              </w:rPr>
            </w:pPr>
          </w:p>
        </w:tc>
        <w:tc>
          <w:tcPr>
            <w:tcW w:w="1660" w:type="dxa"/>
            <w:tcBorders>
              <w:top w:val="nil"/>
            </w:tcBorders>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4</w:t>
            </w:r>
          </w:p>
        </w:tc>
        <w:tc>
          <w:tcPr>
            <w:tcW w:w="3481" w:type="dxa"/>
            <w:vAlign w:val="center"/>
          </w:tcPr>
          <w:p>
            <w:pPr>
              <w:spacing w:line="240" w:lineRule="exact"/>
              <w:rPr>
                <w:rFonts w:ascii="宋体"/>
                <w:color w:val="000000"/>
                <w:szCs w:val="21"/>
              </w:rPr>
            </w:pPr>
            <w:r>
              <w:rPr>
                <w:rFonts w:hint="eastAsia" w:ascii="宋体" w:hAnsi="宋体" w:cs="宋体"/>
                <w:b/>
                <w:color w:val="000000"/>
                <w:szCs w:val="21"/>
              </w:rPr>
              <w:t>总资产（万元）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hAnsi="宋体" w:cs="宋体"/>
                <w:color w:val="000000"/>
                <w:szCs w:val="21"/>
              </w:rPr>
            </w:pPr>
            <w:r>
              <w:rPr>
                <w:rFonts w:hint="eastAsia" w:ascii="宋体" w:hAnsi="宋体" w:cs="宋体"/>
                <w:color w:val="000000"/>
                <w:szCs w:val="21"/>
              </w:rPr>
              <w:t>25</w:t>
            </w:r>
          </w:p>
        </w:tc>
        <w:tc>
          <w:tcPr>
            <w:tcW w:w="3481" w:type="dxa"/>
            <w:vAlign w:val="center"/>
          </w:tcPr>
          <w:p>
            <w:pPr>
              <w:spacing w:line="240" w:lineRule="exact"/>
              <w:rPr>
                <w:rFonts w:ascii="宋体" w:hAnsi="宋体" w:cs="宋体"/>
                <w:b/>
                <w:color w:val="000000"/>
                <w:szCs w:val="21"/>
              </w:rPr>
            </w:pPr>
            <w:r>
              <w:rPr>
                <w:rFonts w:hint="eastAsia" w:ascii="宋体" w:hAnsi="宋体" w:cs="宋体"/>
                <w:b/>
                <w:color w:val="000000"/>
                <w:szCs w:val="21"/>
              </w:rPr>
              <w:t>总现金流量净额（万元）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6</w:t>
            </w:r>
          </w:p>
        </w:tc>
        <w:tc>
          <w:tcPr>
            <w:tcW w:w="3481" w:type="dxa"/>
            <w:vAlign w:val="center"/>
          </w:tcPr>
          <w:p>
            <w:pPr>
              <w:spacing w:line="240" w:lineRule="exact"/>
              <w:rPr>
                <w:rFonts w:ascii="宋体"/>
                <w:color w:val="000000"/>
                <w:szCs w:val="21"/>
              </w:rPr>
            </w:pPr>
            <w:r>
              <w:rPr>
                <w:rFonts w:hint="eastAsia" w:ascii="宋体" w:hAnsi="宋体" w:cs="宋体"/>
                <w:b/>
                <w:color w:val="000000"/>
                <w:szCs w:val="21"/>
              </w:rPr>
              <w:t>负债总额（万元）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652" w:type="dxa"/>
            <w:vAlign w:val="center"/>
          </w:tcPr>
          <w:p>
            <w:pPr>
              <w:spacing w:line="240" w:lineRule="exact"/>
              <w:jc w:val="center"/>
              <w:rPr>
                <w:rFonts w:ascii="宋体" w:hAnsi="宋体" w:cs="宋体"/>
                <w:color w:val="000000"/>
                <w:szCs w:val="21"/>
              </w:rPr>
            </w:pPr>
            <w:r>
              <w:rPr>
                <w:rFonts w:hint="eastAsia" w:ascii="宋体" w:hAnsi="宋体" w:cs="宋体"/>
                <w:color w:val="000000"/>
                <w:szCs w:val="21"/>
              </w:rPr>
              <w:t>27</w:t>
            </w:r>
          </w:p>
        </w:tc>
        <w:tc>
          <w:tcPr>
            <w:tcW w:w="3481" w:type="dxa"/>
            <w:vAlign w:val="center"/>
          </w:tcPr>
          <w:p>
            <w:pPr>
              <w:spacing w:line="240" w:lineRule="exact"/>
              <w:rPr>
                <w:rFonts w:ascii="宋体" w:hAnsi="宋体" w:cs="宋体"/>
                <w:b/>
                <w:color w:val="000000"/>
                <w:szCs w:val="21"/>
              </w:rPr>
            </w:pPr>
            <w:r>
              <w:rPr>
                <w:rFonts w:hint="eastAsia" w:ascii="宋体" w:hAnsi="宋体"/>
                <w:b/>
                <w:color w:val="000000"/>
              </w:rPr>
              <w:t>资产负债率（</w:t>
            </w:r>
            <w:r>
              <w:rPr>
                <w:rFonts w:ascii="宋体" w:hAnsi="宋体"/>
                <w:b/>
                <w:color w:val="000000"/>
              </w:rPr>
              <w:t>%</w:t>
            </w:r>
            <w:r>
              <w:rPr>
                <w:rFonts w:hint="eastAsia" w:ascii="宋体" w:hAnsi="宋体"/>
                <w:b/>
                <w:color w:val="000000"/>
              </w:rPr>
              <w:t>）</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hint="eastAsia" w:ascii="宋体" w:hAnsi="宋体" w:cs="宋体"/>
                <w:color w:val="000000"/>
                <w:szCs w:val="21"/>
              </w:rPr>
              <w:t>28</w:t>
            </w:r>
          </w:p>
        </w:tc>
        <w:tc>
          <w:tcPr>
            <w:tcW w:w="3481" w:type="dxa"/>
            <w:vAlign w:val="center"/>
          </w:tcPr>
          <w:p>
            <w:pPr>
              <w:spacing w:line="240" w:lineRule="exact"/>
              <w:rPr>
                <w:rFonts w:ascii="宋体"/>
                <w:color w:val="000000"/>
                <w:szCs w:val="21"/>
              </w:rPr>
            </w:pPr>
            <w:r>
              <w:rPr>
                <w:rFonts w:hint="eastAsia" w:ascii="宋体" w:hAnsi="宋体" w:cs="宋体"/>
                <w:b/>
                <w:color w:val="000000"/>
                <w:szCs w:val="21"/>
              </w:rPr>
              <w:t>固定资产总额（万元）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rFonts w:ascii="宋体"/>
                <w:color w:val="000000"/>
                <w:szCs w:val="21"/>
              </w:rPr>
            </w:pPr>
          </w:p>
        </w:tc>
        <w:tc>
          <w:tcPr>
            <w:tcW w:w="1660" w:type="dxa"/>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hint="eastAsia" w:ascii="宋体" w:cs="宋体"/>
                <w:color w:val="000000"/>
                <w:szCs w:val="21"/>
              </w:rPr>
              <w:t>29</w:t>
            </w:r>
          </w:p>
        </w:tc>
        <w:tc>
          <w:tcPr>
            <w:tcW w:w="3481" w:type="dxa"/>
            <w:vAlign w:val="center"/>
          </w:tcPr>
          <w:p>
            <w:pPr>
              <w:spacing w:line="240" w:lineRule="exact"/>
              <w:rPr>
                <w:rFonts w:ascii="宋体" w:cs="宋体"/>
                <w:color w:val="000000"/>
                <w:szCs w:val="21"/>
              </w:rPr>
            </w:pPr>
            <w:r>
              <w:rPr>
                <w:rFonts w:hint="eastAsia" w:ascii="宋体" w:hAnsi="宋体" w:cs="宋体"/>
                <w:b/>
                <w:color w:val="000000"/>
                <w:szCs w:val="21"/>
              </w:rPr>
              <w:t>完成固定资产投资额（万元）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hint="eastAsia" w:ascii="宋体" w:cs="宋体"/>
                <w:color w:val="000000"/>
                <w:szCs w:val="21"/>
              </w:rPr>
              <w:t>30</w:t>
            </w:r>
          </w:p>
        </w:tc>
        <w:tc>
          <w:tcPr>
            <w:tcW w:w="3481" w:type="dxa"/>
            <w:vAlign w:val="center"/>
          </w:tcPr>
          <w:p>
            <w:pPr>
              <w:spacing w:line="240" w:lineRule="exact"/>
              <w:rPr>
                <w:rFonts w:ascii="宋体" w:cs="宋体"/>
                <w:color w:val="000000"/>
                <w:szCs w:val="21"/>
              </w:rPr>
            </w:pPr>
            <w:r>
              <w:rPr>
                <w:rFonts w:hint="eastAsia" w:ascii="宋体" w:hAnsi="宋体" w:cs="宋体"/>
                <w:b/>
                <w:color w:val="000000"/>
                <w:szCs w:val="21"/>
              </w:rPr>
              <w:t>科技投入总额（万元）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652" w:type="dxa"/>
            <w:vAlign w:val="center"/>
          </w:tcPr>
          <w:p>
            <w:pPr>
              <w:spacing w:line="240" w:lineRule="exact"/>
              <w:jc w:val="center"/>
              <w:rPr>
                <w:rFonts w:ascii="宋体" w:cs="宋体"/>
                <w:color w:val="000000"/>
                <w:szCs w:val="21"/>
              </w:rPr>
            </w:pPr>
            <w:r>
              <w:rPr>
                <w:rFonts w:hint="eastAsia" w:ascii="宋体" w:cs="宋体"/>
                <w:color w:val="000000"/>
                <w:szCs w:val="21"/>
              </w:rPr>
              <w:t>31</w:t>
            </w:r>
          </w:p>
        </w:tc>
        <w:tc>
          <w:tcPr>
            <w:tcW w:w="3481" w:type="dxa"/>
            <w:vAlign w:val="center"/>
          </w:tcPr>
          <w:p>
            <w:pPr>
              <w:spacing w:line="240" w:lineRule="exact"/>
              <w:rPr>
                <w:rFonts w:ascii="宋体" w:cs="宋体"/>
                <w:b/>
                <w:color w:val="000000"/>
                <w:szCs w:val="21"/>
              </w:rPr>
            </w:pPr>
            <w:r>
              <w:rPr>
                <w:rFonts w:hint="eastAsia" w:ascii="宋体" w:hAnsi="宋体" w:cs="宋体"/>
                <w:b/>
                <w:color w:val="000000"/>
                <w:szCs w:val="21"/>
              </w:rPr>
              <w:t>政府借款金额（万元）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652" w:type="dxa"/>
            <w:vAlign w:val="center"/>
          </w:tcPr>
          <w:p>
            <w:pPr>
              <w:spacing w:line="240" w:lineRule="exact"/>
              <w:jc w:val="center"/>
              <w:rPr>
                <w:rFonts w:ascii="宋体" w:cs="宋体"/>
                <w:color w:val="000000"/>
                <w:szCs w:val="21"/>
              </w:rPr>
            </w:pPr>
            <w:r>
              <w:rPr>
                <w:rFonts w:hint="eastAsia" w:ascii="宋体" w:cs="宋体"/>
                <w:color w:val="000000"/>
                <w:szCs w:val="21"/>
              </w:rPr>
              <w:t>32</w:t>
            </w:r>
          </w:p>
        </w:tc>
        <w:tc>
          <w:tcPr>
            <w:tcW w:w="3481" w:type="dxa"/>
            <w:vAlign w:val="center"/>
          </w:tcPr>
          <w:p>
            <w:pPr>
              <w:spacing w:line="240" w:lineRule="exact"/>
              <w:rPr>
                <w:rFonts w:ascii="宋体" w:cs="宋体"/>
                <w:b/>
                <w:color w:val="000000"/>
                <w:szCs w:val="21"/>
              </w:rPr>
            </w:pPr>
            <w:r>
              <w:rPr>
                <w:rFonts w:hint="eastAsia" w:ascii="宋体" w:hAnsi="宋体" w:cs="宋体"/>
                <w:b/>
                <w:color w:val="000000"/>
                <w:szCs w:val="21"/>
              </w:rPr>
              <w:t>到期未还的政府借款额（万元）</w:t>
            </w:r>
          </w:p>
        </w:tc>
        <w:tc>
          <w:tcPr>
            <w:tcW w:w="1891" w:type="dxa"/>
            <w:vAlign w:val="center"/>
          </w:tcPr>
          <w:p>
            <w:pPr>
              <w:spacing w:line="240" w:lineRule="exact"/>
              <w:rPr>
                <w:rFonts w:ascii="宋体"/>
                <w:color w:val="000000"/>
                <w:szCs w:val="21"/>
              </w:rPr>
            </w:pPr>
          </w:p>
        </w:tc>
        <w:tc>
          <w:tcPr>
            <w:tcW w:w="1745" w:type="dxa"/>
            <w:vAlign w:val="center"/>
          </w:tcPr>
          <w:p>
            <w:pPr>
              <w:spacing w:line="240" w:lineRule="exact"/>
              <w:rPr>
                <w:color w:val="000000"/>
                <w:szCs w:val="21"/>
              </w:rPr>
            </w:pPr>
          </w:p>
        </w:tc>
        <w:tc>
          <w:tcPr>
            <w:tcW w:w="1660" w:type="dxa"/>
            <w:vAlign w:val="center"/>
          </w:tcPr>
          <w:p>
            <w:pPr>
              <w:spacing w:line="240" w:lineRule="exact"/>
              <w:rPr>
                <w:color w:val="000000"/>
                <w:szCs w:val="21"/>
              </w:rPr>
            </w:pPr>
          </w:p>
        </w:tc>
      </w:tr>
    </w:tbl>
    <w:p>
      <w:pPr>
        <w:spacing w:after="78" w:afterLines="25"/>
        <w:jc w:val="left"/>
        <w:rPr>
          <w:rFonts w:ascii="宋体"/>
          <w:b/>
          <w:color w:val="000000"/>
          <w:sz w:val="24"/>
        </w:rPr>
      </w:pPr>
      <w:r>
        <w:rPr>
          <w:rFonts w:hint="eastAsia" w:ascii="宋体"/>
          <w:color w:val="000000"/>
          <w:szCs w:val="21"/>
        </w:rPr>
        <w:t>注：07企业增加值=序号08+09+10+13；13应交税费总额=序号14+15+16+17+18；19实际优惠税费总额=序号20+21+22+23</w:t>
      </w:r>
    </w:p>
    <w:p>
      <w:pPr>
        <w:spacing w:line="420" w:lineRule="exact"/>
        <w:outlineLvl w:val="0"/>
        <w:rPr>
          <w:rFonts w:ascii="宋体"/>
          <w:color w:val="000000"/>
          <w:sz w:val="24"/>
        </w:rPr>
      </w:pPr>
      <w:r>
        <w:rPr>
          <w:rFonts w:ascii="宋体" w:hAnsi="宋体" w:cs="宋体"/>
          <w:b/>
          <w:bCs/>
          <w:color w:val="000000"/>
          <w:sz w:val="24"/>
        </w:rPr>
        <w:br w:type="page"/>
      </w:r>
      <w:r>
        <w:rPr>
          <w:rFonts w:hint="eastAsia" w:ascii="宋体" w:hAnsi="宋体" w:cs="宋体"/>
          <w:b/>
          <w:bCs/>
          <w:color w:val="000000"/>
          <w:sz w:val="24"/>
        </w:rPr>
        <w:t>二、单位近三年财务状况</w:t>
      </w:r>
      <w:r>
        <w:rPr>
          <w:rFonts w:hint="eastAsia" w:ascii="宋体" w:hAnsi="宋体" w:cs="宋体"/>
          <w:color w:val="000000"/>
          <w:sz w:val="24"/>
        </w:rPr>
        <w:t>（事业类填报）</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5"/>
        <w:gridCol w:w="4030"/>
        <w:gridCol w:w="1388"/>
        <w:gridCol w:w="141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jc w:val="center"/>
              <w:rPr>
                <w:rFonts w:ascii="宋体" w:cs="宋体"/>
                <w:b/>
                <w:bCs/>
                <w:color w:val="000000"/>
                <w:szCs w:val="21"/>
              </w:rPr>
            </w:pPr>
            <w:r>
              <w:rPr>
                <w:rFonts w:hint="eastAsia" w:ascii="宋体" w:hAnsi="宋体" w:cs="宋体"/>
                <w:b/>
                <w:bCs/>
                <w:color w:val="000000"/>
                <w:szCs w:val="21"/>
              </w:rPr>
              <w:t>序号</w:t>
            </w:r>
          </w:p>
        </w:tc>
        <w:tc>
          <w:tcPr>
            <w:tcW w:w="4030" w:type="dxa"/>
            <w:vAlign w:val="center"/>
          </w:tcPr>
          <w:p>
            <w:pPr>
              <w:jc w:val="center"/>
              <w:rPr>
                <w:rFonts w:ascii="宋体" w:cs="宋体"/>
                <w:b/>
                <w:bCs/>
                <w:color w:val="000000"/>
                <w:szCs w:val="21"/>
              </w:rPr>
            </w:pPr>
            <w:r>
              <w:rPr>
                <w:rFonts w:hint="eastAsia" w:ascii="宋体" w:hAnsi="宋体" w:cs="宋体"/>
                <w:b/>
                <w:bCs/>
                <w:color w:val="000000"/>
                <w:szCs w:val="21"/>
              </w:rPr>
              <w:t>指标名称</w:t>
            </w:r>
          </w:p>
        </w:tc>
        <w:tc>
          <w:tcPr>
            <w:tcW w:w="1388" w:type="dxa"/>
            <w:vAlign w:val="center"/>
          </w:tcPr>
          <w:p>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lang w:val="en-US" w:eastAsia="zh-CN"/>
              </w:rPr>
              <w:t>21</w:t>
            </w:r>
            <w:r>
              <w:rPr>
                <w:rFonts w:hint="eastAsia" w:ascii="宋体" w:hAnsi="宋体" w:cs="宋体"/>
                <w:b/>
                <w:bCs/>
                <w:color w:val="000000"/>
                <w:szCs w:val="21"/>
              </w:rPr>
              <w:t>年</w:t>
            </w:r>
          </w:p>
        </w:tc>
        <w:tc>
          <w:tcPr>
            <w:tcW w:w="1416" w:type="dxa"/>
            <w:vAlign w:val="center"/>
          </w:tcPr>
          <w:p>
            <w:pPr>
              <w:widowControl/>
              <w:spacing w:line="240" w:lineRule="exact"/>
              <w:jc w:val="center"/>
              <w:rPr>
                <w:rFonts w:ascii="宋体" w:hAnsi="宋体"/>
                <w:b/>
                <w:bCs/>
                <w:color w:val="000000"/>
                <w:szCs w:val="21"/>
              </w:rPr>
            </w:pPr>
            <w:r>
              <w:rPr>
                <w:rFonts w:ascii="宋体" w:hAnsi="宋体" w:cs="宋体"/>
                <w:b/>
                <w:bCs/>
                <w:color w:val="000000"/>
                <w:szCs w:val="21"/>
              </w:rPr>
              <w:t>20</w:t>
            </w:r>
            <w:r>
              <w:rPr>
                <w:rFonts w:hint="eastAsia" w:ascii="宋体" w:hAnsi="宋体" w:cs="宋体"/>
                <w:b/>
                <w:bCs/>
                <w:color w:val="000000"/>
                <w:szCs w:val="21"/>
              </w:rPr>
              <w:t>2</w:t>
            </w:r>
            <w:r>
              <w:rPr>
                <w:rFonts w:hint="eastAsia" w:ascii="宋体" w:hAnsi="宋体" w:cs="宋体"/>
                <w:b/>
                <w:bCs/>
                <w:color w:val="000000"/>
                <w:szCs w:val="21"/>
                <w:lang w:val="en-US" w:eastAsia="zh-CN"/>
              </w:rPr>
              <w:t>2</w:t>
            </w:r>
            <w:r>
              <w:rPr>
                <w:rFonts w:hint="eastAsia" w:ascii="宋体" w:hAnsi="宋体" w:cs="宋体"/>
                <w:b/>
                <w:bCs/>
                <w:color w:val="000000"/>
                <w:szCs w:val="21"/>
              </w:rPr>
              <w:t>年</w:t>
            </w:r>
          </w:p>
        </w:tc>
        <w:tc>
          <w:tcPr>
            <w:tcW w:w="1447" w:type="dxa"/>
            <w:vAlign w:val="center"/>
          </w:tcPr>
          <w:p>
            <w:pPr>
              <w:widowControl/>
              <w:spacing w:line="240" w:lineRule="exact"/>
              <w:jc w:val="center"/>
              <w:rPr>
                <w:rFonts w:ascii="宋体" w:hAnsi="宋体"/>
                <w:b/>
                <w:bCs/>
                <w:color w:val="000000"/>
                <w:szCs w:val="21"/>
                <w:highlight w:val="yellow"/>
              </w:rPr>
            </w:pPr>
            <w:r>
              <w:rPr>
                <w:rFonts w:hint="eastAsia" w:ascii="宋体" w:hAnsi="宋体" w:cs="宋体"/>
                <w:b/>
                <w:bCs/>
                <w:color w:val="000000"/>
                <w:szCs w:val="21"/>
              </w:rPr>
              <w:t>20</w:t>
            </w:r>
            <w:r>
              <w:rPr>
                <w:rFonts w:ascii="宋体" w:hAnsi="宋体" w:cs="宋体"/>
                <w:b/>
                <w:bCs/>
                <w:color w:val="000000"/>
                <w:szCs w:val="21"/>
              </w:rPr>
              <w:t>2</w:t>
            </w:r>
            <w:r>
              <w:rPr>
                <w:rFonts w:hint="eastAsia" w:ascii="宋体" w:hAnsi="宋体" w:cs="宋体"/>
                <w:b/>
                <w:bCs/>
                <w:color w:val="000000"/>
                <w:szCs w:val="21"/>
                <w:lang w:val="en-US" w:eastAsia="zh-CN"/>
              </w:rPr>
              <w:t>3</w:t>
            </w:r>
            <w:r>
              <w:rPr>
                <w:rFonts w:hint="eastAsia" w:ascii="宋体" w:hAnsi="宋体" w:cs="宋体"/>
                <w:b/>
                <w:bCs/>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01</w:t>
            </w:r>
          </w:p>
        </w:tc>
        <w:tc>
          <w:tcPr>
            <w:tcW w:w="4030" w:type="dxa"/>
            <w:vAlign w:val="center"/>
          </w:tcPr>
          <w:p>
            <w:pPr>
              <w:rPr>
                <w:rFonts w:ascii="宋体" w:hAnsi="宋体" w:cs="宋体"/>
                <w:color w:val="000000"/>
                <w:szCs w:val="21"/>
              </w:rPr>
            </w:pPr>
            <w:r>
              <w:rPr>
                <w:rFonts w:hint="eastAsia" w:ascii="宋体" w:hAnsi="宋体" w:cs="宋体"/>
                <w:color w:val="000000"/>
                <w:szCs w:val="21"/>
              </w:rPr>
              <w:t>一、年度总收入</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spacing w:line="180" w:lineRule="atLeast"/>
              <w:rPr>
                <w:rFonts w:ascii="宋体" w:hAnsi="宋体" w:cs="宋体"/>
                <w:color w:val="000000"/>
                <w:szCs w:val="21"/>
              </w:rPr>
            </w:pPr>
            <w:r>
              <w:rPr>
                <w:rFonts w:hint="eastAsia" w:ascii="宋体" w:hAnsi="宋体" w:cs="宋体"/>
                <w:color w:val="000000"/>
                <w:szCs w:val="21"/>
              </w:rPr>
              <w:t xml:space="preserve"> 02</w:t>
            </w:r>
          </w:p>
        </w:tc>
        <w:tc>
          <w:tcPr>
            <w:tcW w:w="4030" w:type="dxa"/>
            <w:vAlign w:val="center"/>
          </w:tcPr>
          <w:p>
            <w:pPr>
              <w:rPr>
                <w:rFonts w:ascii="宋体" w:hAnsi="宋体" w:cs="宋体"/>
                <w:color w:val="000000"/>
                <w:szCs w:val="21"/>
              </w:rPr>
            </w:pPr>
            <w:r>
              <w:rPr>
                <w:rFonts w:hint="eastAsia" w:ascii="宋体" w:hAnsi="宋体" w:cs="宋体"/>
                <w:color w:val="000000"/>
                <w:szCs w:val="21"/>
              </w:rPr>
              <w:t>（一）财政拨款额</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03</w:t>
            </w:r>
          </w:p>
        </w:tc>
        <w:tc>
          <w:tcPr>
            <w:tcW w:w="4030" w:type="dxa"/>
            <w:vAlign w:val="center"/>
          </w:tcPr>
          <w:p>
            <w:pPr>
              <w:rPr>
                <w:rFonts w:ascii="宋体" w:hAnsi="宋体" w:cs="宋体"/>
                <w:color w:val="000000"/>
                <w:szCs w:val="21"/>
              </w:rPr>
            </w:pPr>
            <w:r>
              <w:rPr>
                <w:rFonts w:hint="eastAsia" w:ascii="宋体" w:hAnsi="宋体" w:cs="宋体"/>
                <w:color w:val="000000"/>
                <w:szCs w:val="21"/>
              </w:rPr>
              <w:t>（二）生产经营活动收入</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04</w:t>
            </w:r>
          </w:p>
        </w:tc>
        <w:tc>
          <w:tcPr>
            <w:tcW w:w="4030" w:type="dxa"/>
            <w:vAlign w:val="center"/>
          </w:tcPr>
          <w:p>
            <w:pPr>
              <w:rPr>
                <w:rFonts w:ascii="宋体" w:hAnsi="宋体" w:cs="宋体"/>
                <w:color w:val="000000"/>
                <w:szCs w:val="21"/>
              </w:rPr>
            </w:pPr>
            <w:r>
              <w:rPr>
                <w:rFonts w:hint="eastAsia" w:ascii="宋体" w:hAnsi="宋体" w:cs="宋体"/>
                <w:color w:val="000000"/>
                <w:szCs w:val="21"/>
              </w:rPr>
              <w:t>（三）科技活动收入</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05</w:t>
            </w:r>
          </w:p>
        </w:tc>
        <w:tc>
          <w:tcPr>
            <w:tcW w:w="4030" w:type="dxa"/>
            <w:vAlign w:val="center"/>
          </w:tcPr>
          <w:p>
            <w:pPr>
              <w:rPr>
                <w:rFonts w:ascii="宋体" w:hAnsi="宋体" w:cs="宋体"/>
                <w:color w:val="000000"/>
                <w:szCs w:val="21"/>
              </w:rPr>
            </w:pPr>
            <w:r>
              <w:rPr>
                <w:rFonts w:hint="eastAsia" w:ascii="宋体" w:hAnsi="宋体" w:cs="宋体"/>
                <w:color w:val="000000"/>
                <w:szCs w:val="21"/>
              </w:rPr>
              <w:t>1、部、省科技收入</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06</w:t>
            </w:r>
          </w:p>
        </w:tc>
        <w:tc>
          <w:tcPr>
            <w:tcW w:w="4030" w:type="dxa"/>
            <w:vAlign w:val="center"/>
          </w:tcPr>
          <w:p>
            <w:pPr>
              <w:rPr>
                <w:rFonts w:ascii="宋体" w:hAnsi="宋体" w:cs="宋体"/>
                <w:color w:val="000000"/>
                <w:szCs w:val="21"/>
              </w:rPr>
            </w:pPr>
            <w:r>
              <w:rPr>
                <w:rFonts w:hint="eastAsia" w:ascii="宋体" w:hAnsi="宋体" w:cs="宋体"/>
                <w:color w:val="000000"/>
                <w:szCs w:val="21"/>
              </w:rPr>
              <w:t>2、地方政府科技收入</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07</w:t>
            </w:r>
          </w:p>
        </w:tc>
        <w:tc>
          <w:tcPr>
            <w:tcW w:w="4030" w:type="dxa"/>
            <w:vAlign w:val="center"/>
          </w:tcPr>
          <w:p>
            <w:pPr>
              <w:rPr>
                <w:rFonts w:ascii="宋体" w:hAnsi="宋体" w:cs="宋体"/>
                <w:color w:val="000000"/>
                <w:szCs w:val="21"/>
              </w:rPr>
            </w:pPr>
            <w:r>
              <w:rPr>
                <w:rFonts w:hint="eastAsia" w:ascii="宋体" w:hAnsi="宋体" w:cs="宋体"/>
                <w:color w:val="000000"/>
                <w:szCs w:val="21"/>
              </w:rPr>
              <w:t>3、政府之外科技收入</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08</w:t>
            </w:r>
          </w:p>
        </w:tc>
        <w:tc>
          <w:tcPr>
            <w:tcW w:w="4030" w:type="dxa"/>
            <w:vAlign w:val="center"/>
          </w:tcPr>
          <w:p>
            <w:pPr>
              <w:rPr>
                <w:rFonts w:ascii="宋体" w:hAnsi="宋体" w:cs="宋体"/>
                <w:color w:val="000000"/>
                <w:szCs w:val="21"/>
              </w:rPr>
            </w:pPr>
            <w:r>
              <w:rPr>
                <w:rFonts w:hint="eastAsia" w:ascii="宋体" w:hAnsi="宋体" w:cs="宋体"/>
                <w:color w:val="000000"/>
                <w:szCs w:val="21"/>
              </w:rPr>
              <w:t>（四）其他收入</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09</w:t>
            </w:r>
          </w:p>
        </w:tc>
        <w:tc>
          <w:tcPr>
            <w:tcW w:w="4030" w:type="dxa"/>
            <w:vAlign w:val="center"/>
          </w:tcPr>
          <w:p>
            <w:pPr>
              <w:rPr>
                <w:rFonts w:ascii="宋体" w:hAnsi="宋体" w:cs="宋体"/>
                <w:color w:val="000000"/>
                <w:szCs w:val="21"/>
              </w:rPr>
            </w:pPr>
            <w:r>
              <w:rPr>
                <w:rFonts w:hint="eastAsia" w:ascii="宋体" w:hAnsi="宋体" w:cs="宋体"/>
                <w:color w:val="000000"/>
                <w:szCs w:val="21"/>
              </w:rPr>
              <w:t>二、年度总收入增长率</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10</w:t>
            </w:r>
          </w:p>
        </w:tc>
        <w:tc>
          <w:tcPr>
            <w:tcW w:w="4030" w:type="dxa"/>
            <w:vAlign w:val="center"/>
          </w:tcPr>
          <w:p>
            <w:pPr>
              <w:rPr>
                <w:rFonts w:ascii="宋体" w:hAnsi="宋体" w:cs="宋体"/>
                <w:color w:val="000000"/>
                <w:szCs w:val="21"/>
              </w:rPr>
            </w:pPr>
            <w:r>
              <w:rPr>
                <w:rFonts w:hint="eastAsia" w:ascii="宋体" w:hAnsi="宋体" w:cs="宋体"/>
                <w:color w:val="000000"/>
                <w:szCs w:val="21"/>
              </w:rPr>
              <w:t>三、年度总支出</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11</w:t>
            </w:r>
          </w:p>
        </w:tc>
        <w:tc>
          <w:tcPr>
            <w:tcW w:w="4030" w:type="dxa"/>
            <w:vAlign w:val="center"/>
          </w:tcPr>
          <w:p>
            <w:pPr>
              <w:rPr>
                <w:rFonts w:ascii="宋体" w:hAnsi="宋体" w:cs="宋体"/>
                <w:color w:val="000000"/>
                <w:szCs w:val="21"/>
              </w:rPr>
            </w:pPr>
            <w:r>
              <w:rPr>
                <w:rFonts w:hint="eastAsia" w:ascii="宋体" w:hAnsi="宋体" w:cs="宋体"/>
                <w:color w:val="000000"/>
                <w:szCs w:val="21"/>
              </w:rPr>
              <w:t>1、生产经营活动支出</w:t>
            </w:r>
          </w:p>
        </w:tc>
        <w:tc>
          <w:tcPr>
            <w:tcW w:w="1388" w:type="dxa"/>
            <w:vAlign w:val="center"/>
          </w:tcPr>
          <w:p>
            <w:pPr>
              <w:rPr>
                <w:rFonts w:ascii="宋体" w:hAnsi="宋体" w:cs="宋体"/>
                <w:color w:val="000000"/>
                <w:szCs w:val="21"/>
                <w:lang w:val="da-DK"/>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12</w:t>
            </w:r>
          </w:p>
        </w:tc>
        <w:tc>
          <w:tcPr>
            <w:tcW w:w="4030" w:type="dxa"/>
            <w:vAlign w:val="center"/>
          </w:tcPr>
          <w:p>
            <w:pPr>
              <w:rPr>
                <w:rFonts w:ascii="宋体" w:hAnsi="宋体" w:cs="宋体"/>
                <w:color w:val="000000"/>
                <w:szCs w:val="21"/>
              </w:rPr>
            </w:pPr>
            <w:r>
              <w:rPr>
                <w:rFonts w:hint="eastAsia" w:ascii="宋体" w:hAnsi="宋体" w:cs="宋体"/>
                <w:color w:val="000000"/>
                <w:szCs w:val="21"/>
              </w:rPr>
              <w:t>2、科技活动支出</w:t>
            </w:r>
          </w:p>
        </w:tc>
        <w:tc>
          <w:tcPr>
            <w:tcW w:w="1388" w:type="dxa"/>
            <w:vAlign w:val="center"/>
          </w:tcPr>
          <w:p>
            <w:pPr>
              <w:rPr>
                <w:rFonts w:ascii="宋体" w:hAnsi="宋体" w:cs="宋体"/>
                <w:color w:val="000000"/>
                <w:szCs w:val="21"/>
                <w:lang w:val="da-DK"/>
              </w:rPr>
            </w:pPr>
          </w:p>
        </w:tc>
        <w:tc>
          <w:tcPr>
            <w:tcW w:w="1416" w:type="dxa"/>
            <w:vAlign w:val="center"/>
          </w:tcPr>
          <w:p>
            <w:pPr>
              <w:rPr>
                <w:rFonts w:ascii="宋体" w:hAnsi="宋体" w:cs="宋体"/>
                <w:color w:val="000000"/>
                <w:szCs w:val="21"/>
                <w:lang w:val="da-DK"/>
              </w:rPr>
            </w:pPr>
          </w:p>
        </w:tc>
        <w:tc>
          <w:tcPr>
            <w:tcW w:w="1447" w:type="dxa"/>
            <w:vAlign w:val="center"/>
          </w:tcPr>
          <w:p>
            <w:pPr>
              <w:rPr>
                <w:rFonts w:ascii="宋体" w:hAnsi="宋体" w:cs="宋体"/>
                <w:color w:val="000000"/>
                <w:szCs w:val="21"/>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13</w:t>
            </w:r>
          </w:p>
        </w:tc>
        <w:tc>
          <w:tcPr>
            <w:tcW w:w="4030" w:type="dxa"/>
            <w:vAlign w:val="center"/>
          </w:tcPr>
          <w:p>
            <w:pPr>
              <w:rPr>
                <w:rFonts w:ascii="宋体" w:hAnsi="宋体" w:cs="宋体"/>
                <w:color w:val="000000"/>
                <w:szCs w:val="21"/>
              </w:rPr>
            </w:pPr>
            <w:r>
              <w:rPr>
                <w:rFonts w:hint="eastAsia" w:ascii="宋体" w:hAnsi="宋体" w:cs="宋体"/>
                <w:color w:val="000000"/>
                <w:szCs w:val="21"/>
              </w:rPr>
              <w:t>3、其他支出</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14</w:t>
            </w:r>
          </w:p>
        </w:tc>
        <w:tc>
          <w:tcPr>
            <w:tcW w:w="4030" w:type="dxa"/>
            <w:vAlign w:val="center"/>
          </w:tcPr>
          <w:p>
            <w:pPr>
              <w:rPr>
                <w:rFonts w:ascii="宋体" w:hAnsi="宋体" w:cs="宋体"/>
                <w:color w:val="000000"/>
                <w:szCs w:val="21"/>
              </w:rPr>
            </w:pPr>
            <w:r>
              <w:rPr>
                <w:rFonts w:hint="eastAsia" w:ascii="宋体" w:hAnsi="宋体" w:cs="宋体"/>
                <w:color w:val="000000"/>
                <w:szCs w:val="21"/>
              </w:rPr>
              <w:t>四、年末资产总额</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15</w:t>
            </w:r>
          </w:p>
        </w:tc>
        <w:tc>
          <w:tcPr>
            <w:tcW w:w="4030" w:type="dxa"/>
            <w:vAlign w:val="center"/>
          </w:tcPr>
          <w:p>
            <w:pPr>
              <w:rPr>
                <w:rFonts w:ascii="宋体" w:hAnsi="宋体" w:cs="宋体"/>
                <w:color w:val="000000"/>
                <w:szCs w:val="21"/>
              </w:rPr>
            </w:pPr>
            <w:r>
              <w:rPr>
                <w:rFonts w:hint="eastAsia" w:ascii="宋体" w:hAnsi="宋体" w:cs="宋体"/>
                <w:color w:val="000000"/>
                <w:szCs w:val="21"/>
              </w:rPr>
              <w:t>五、年末固定资产原值</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16</w:t>
            </w:r>
          </w:p>
        </w:tc>
        <w:tc>
          <w:tcPr>
            <w:tcW w:w="4030" w:type="dxa"/>
            <w:vAlign w:val="center"/>
          </w:tcPr>
          <w:p>
            <w:pPr>
              <w:rPr>
                <w:rFonts w:ascii="宋体" w:hAnsi="宋体" w:cs="宋体"/>
                <w:color w:val="000000"/>
                <w:szCs w:val="21"/>
              </w:rPr>
            </w:pPr>
            <w:r>
              <w:rPr>
                <w:rFonts w:hint="eastAsia" w:ascii="宋体" w:hAnsi="宋体" w:cs="宋体"/>
                <w:color w:val="000000"/>
                <w:szCs w:val="21"/>
              </w:rPr>
              <w:t>1、年末科研用房原值</w:t>
            </w:r>
          </w:p>
        </w:tc>
        <w:tc>
          <w:tcPr>
            <w:tcW w:w="1388" w:type="dxa"/>
            <w:vAlign w:val="center"/>
          </w:tcPr>
          <w:p>
            <w:pPr>
              <w:rPr>
                <w:rFonts w:ascii="宋体" w:hAnsi="宋体" w:cs="宋体"/>
                <w:color w:val="000000"/>
                <w:szCs w:val="21"/>
                <w:lang w:val="da-DK"/>
              </w:rPr>
            </w:pPr>
          </w:p>
        </w:tc>
        <w:tc>
          <w:tcPr>
            <w:tcW w:w="1416" w:type="dxa"/>
            <w:vAlign w:val="center"/>
          </w:tcPr>
          <w:p>
            <w:pPr>
              <w:rPr>
                <w:rFonts w:ascii="宋体" w:hAnsi="宋体" w:cs="宋体"/>
                <w:color w:val="000000"/>
                <w:szCs w:val="21"/>
                <w:lang w:val="da-DK"/>
              </w:rPr>
            </w:pPr>
          </w:p>
        </w:tc>
        <w:tc>
          <w:tcPr>
            <w:tcW w:w="1447" w:type="dxa"/>
            <w:vAlign w:val="center"/>
          </w:tcPr>
          <w:p>
            <w:pPr>
              <w:rPr>
                <w:rFonts w:ascii="宋体" w:hAnsi="宋体" w:cs="宋体"/>
                <w:color w:val="000000"/>
                <w:szCs w:val="21"/>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17</w:t>
            </w:r>
          </w:p>
        </w:tc>
        <w:tc>
          <w:tcPr>
            <w:tcW w:w="4030" w:type="dxa"/>
            <w:vAlign w:val="center"/>
          </w:tcPr>
          <w:p>
            <w:pPr>
              <w:rPr>
                <w:rFonts w:ascii="宋体" w:hAnsi="宋体" w:cs="宋体"/>
                <w:color w:val="000000"/>
                <w:szCs w:val="21"/>
              </w:rPr>
            </w:pPr>
            <w:r>
              <w:rPr>
                <w:rFonts w:hint="eastAsia" w:ascii="宋体" w:hAnsi="宋体" w:cs="宋体"/>
                <w:color w:val="000000"/>
                <w:szCs w:val="21"/>
              </w:rPr>
              <w:t>2、年末科研设备原值</w:t>
            </w:r>
          </w:p>
        </w:tc>
        <w:tc>
          <w:tcPr>
            <w:tcW w:w="1388" w:type="dxa"/>
            <w:vAlign w:val="center"/>
          </w:tcPr>
          <w:p>
            <w:pPr>
              <w:rPr>
                <w:rFonts w:ascii="宋体" w:hAnsi="宋体" w:cs="宋体"/>
                <w:color w:val="000000"/>
                <w:szCs w:val="21"/>
                <w:lang w:val="da-DK"/>
              </w:rPr>
            </w:pPr>
          </w:p>
        </w:tc>
        <w:tc>
          <w:tcPr>
            <w:tcW w:w="1416" w:type="dxa"/>
            <w:vAlign w:val="center"/>
          </w:tcPr>
          <w:p>
            <w:pPr>
              <w:rPr>
                <w:rFonts w:ascii="宋体" w:hAnsi="宋体" w:cs="宋体"/>
                <w:color w:val="000000"/>
                <w:szCs w:val="21"/>
                <w:lang w:val="da-DK"/>
              </w:rPr>
            </w:pPr>
          </w:p>
        </w:tc>
        <w:tc>
          <w:tcPr>
            <w:tcW w:w="1447" w:type="dxa"/>
            <w:vAlign w:val="center"/>
          </w:tcPr>
          <w:p>
            <w:pPr>
              <w:rPr>
                <w:rFonts w:ascii="宋体" w:hAnsi="宋体" w:cs="宋体"/>
                <w:color w:val="000000"/>
                <w:szCs w:val="21"/>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18</w:t>
            </w:r>
          </w:p>
        </w:tc>
        <w:tc>
          <w:tcPr>
            <w:tcW w:w="4030" w:type="dxa"/>
            <w:vAlign w:val="center"/>
          </w:tcPr>
          <w:p>
            <w:pPr>
              <w:rPr>
                <w:rFonts w:ascii="宋体" w:hAnsi="宋体" w:cs="宋体"/>
                <w:color w:val="000000"/>
                <w:szCs w:val="21"/>
              </w:rPr>
            </w:pPr>
            <w:r>
              <w:rPr>
                <w:rFonts w:hint="eastAsia" w:ascii="宋体" w:hAnsi="宋体" w:cs="宋体"/>
                <w:color w:val="000000"/>
                <w:szCs w:val="21"/>
              </w:rPr>
              <w:t>3、其他固定资产原值</w:t>
            </w:r>
          </w:p>
        </w:tc>
        <w:tc>
          <w:tcPr>
            <w:tcW w:w="1388" w:type="dxa"/>
            <w:vAlign w:val="center"/>
          </w:tcPr>
          <w:p>
            <w:pPr>
              <w:rPr>
                <w:rFonts w:ascii="宋体" w:hAnsi="宋体" w:cs="宋体"/>
                <w:color w:val="000000"/>
                <w:szCs w:val="21"/>
                <w:lang w:val="da-DK"/>
              </w:rPr>
            </w:pPr>
          </w:p>
        </w:tc>
        <w:tc>
          <w:tcPr>
            <w:tcW w:w="1416" w:type="dxa"/>
            <w:vAlign w:val="center"/>
          </w:tcPr>
          <w:p>
            <w:pPr>
              <w:rPr>
                <w:rFonts w:ascii="宋体" w:hAnsi="宋体" w:cs="宋体"/>
                <w:color w:val="000000"/>
                <w:szCs w:val="21"/>
                <w:lang w:val="da-DK"/>
              </w:rPr>
            </w:pPr>
          </w:p>
        </w:tc>
        <w:tc>
          <w:tcPr>
            <w:tcW w:w="1447" w:type="dxa"/>
            <w:vAlign w:val="center"/>
          </w:tcPr>
          <w:p>
            <w:pPr>
              <w:rPr>
                <w:rFonts w:ascii="宋体" w:hAnsi="宋体" w:cs="宋体"/>
                <w:color w:val="000000"/>
                <w:szCs w:val="21"/>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19</w:t>
            </w:r>
          </w:p>
        </w:tc>
        <w:tc>
          <w:tcPr>
            <w:tcW w:w="4030" w:type="dxa"/>
            <w:vAlign w:val="center"/>
          </w:tcPr>
          <w:p>
            <w:pPr>
              <w:rPr>
                <w:rFonts w:ascii="宋体" w:hAnsi="宋体" w:cs="宋体"/>
                <w:color w:val="000000"/>
                <w:szCs w:val="21"/>
              </w:rPr>
            </w:pPr>
            <w:r>
              <w:rPr>
                <w:rFonts w:hint="eastAsia" w:ascii="宋体" w:hAnsi="宋体" w:cs="宋体"/>
                <w:color w:val="000000"/>
                <w:szCs w:val="21"/>
              </w:rPr>
              <w:t>六、固定资产增长率</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20</w:t>
            </w:r>
          </w:p>
        </w:tc>
        <w:tc>
          <w:tcPr>
            <w:tcW w:w="4030" w:type="dxa"/>
            <w:vAlign w:val="center"/>
          </w:tcPr>
          <w:p>
            <w:pPr>
              <w:rPr>
                <w:rFonts w:ascii="宋体" w:hAnsi="宋体" w:cs="宋体"/>
                <w:color w:val="000000"/>
                <w:szCs w:val="21"/>
              </w:rPr>
            </w:pPr>
            <w:r>
              <w:rPr>
                <w:rFonts w:hint="eastAsia" w:ascii="宋体" w:hAnsi="宋体" w:cs="宋体"/>
                <w:color w:val="000000"/>
                <w:szCs w:val="21"/>
              </w:rPr>
              <w:t>七、科研设备资产增长率</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21</w:t>
            </w:r>
          </w:p>
        </w:tc>
        <w:tc>
          <w:tcPr>
            <w:tcW w:w="4030" w:type="dxa"/>
            <w:vAlign w:val="center"/>
          </w:tcPr>
          <w:p>
            <w:pPr>
              <w:rPr>
                <w:rFonts w:ascii="宋体" w:hAnsi="宋体" w:cs="宋体"/>
                <w:color w:val="000000"/>
                <w:szCs w:val="21"/>
              </w:rPr>
            </w:pPr>
            <w:r>
              <w:rPr>
                <w:rFonts w:hint="eastAsia" w:ascii="宋体" w:hAnsi="宋体" w:cs="宋体"/>
                <w:color w:val="000000"/>
                <w:szCs w:val="21"/>
              </w:rPr>
              <w:t>八、年末负债总额</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22</w:t>
            </w:r>
          </w:p>
        </w:tc>
        <w:tc>
          <w:tcPr>
            <w:tcW w:w="4030" w:type="dxa"/>
            <w:vAlign w:val="center"/>
          </w:tcPr>
          <w:p>
            <w:pPr>
              <w:rPr>
                <w:rFonts w:ascii="宋体" w:hAnsi="宋体" w:cs="宋体"/>
                <w:color w:val="000000"/>
                <w:szCs w:val="21"/>
              </w:rPr>
            </w:pPr>
            <w:r>
              <w:rPr>
                <w:rFonts w:hint="eastAsia" w:ascii="宋体" w:hAnsi="宋体" w:cs="宋体"/>
                <w:color w:val="000000"/>
                <w:szCs w:val="21"/>
              </w:rPr>
              <w:t>九、年末货币资金金额</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trPr>
        <w:tc>
          <w:tcPr>
            <w:tcW w:w="555" w:type="dxa"/>
            <w:vAlign w:val="center"/>
          </w:tcPr>
          <w:p>
            <w:pPr>
              <w:widowControl/>
              <w:spacing w:line="180" w:lineRule="atLeast"/>
              <w:jc w:val="center"/>
              <w:rPr>
                <w:rFonts w:ascii="宋体" w:hAnsi="宋体" w:cs="宋体"/>
                <w:color w:val="000000"/>
                <w:szCs w:val="21"/>
              </w:rPr>
            </w:pPr>
            <w:r>
              <w:rPr>
                <w:rFonts w:hint="eastAsia" w:ascii="宋体" w:hAnsi="宋体" w:cs="宋体"/>
                <w:color w:val="000000"/>
                <w:szCs w:val="21"/>
              </w:rPr>
              <w:t>23</w:t>
            </w:r>
          </w:p>
        </w:tc>
        <w:tc>
          <w:tcPr>
            <w:tcW w:w="4030" w:type="dxa"/>
            <w:vAlign w:val="center"/>
          </w:tcPr>
          <w:p>
            <w:pPr>
              <w:rPr>
                <w:rFonts w:ascii="宋体" w:hAnsi="宋体" w:cs="宋体"/>
                <w:color w:val="000000"/>
                <w:szCs w:val="21"/>
              </w:rPr>
            </w:pPr>
            <w:r>
              <w:rPr>
                <w:rFonts w:hint="eastAsia" w:ascii="宋体" w:hAnsi="宋体" w:cs="宋体"/>
                <w:color w:val="000000"/>
                <w:szCs w:val="21"/>
              </w:rPr>
              <w:t>十、年末借入款项金额</w:t>
            </w:r>
          </w:p>
        </w:tc>
        <w:tc>
          <w:tcPr>
            <w:tcW w:w="1388" w:type="dxa"/>
            <w:vAlign w:val="center"/>
          </w:tcPr>
          <w:p>
            <w:pPr>
              <w:rPr>
                <w:rFonts w:ascii="宋体" w:hAnsi="宋体" w:cs="宋体"/>
                <w:color w:val="000000"/>
                <w:szCs w:val="21"/>
              </w:rPr>
            </w:pPr>
          </w:p>
        </w:tc>
        <w:tc>
          <w:tcPr>
            <w:tcW w:w="1416" w:type="dxa"/>
            <w:vAlign w:val="center"/>
          </w:tcPr>
          <w:p>
            <w:pPr>
              <w:rPr>
                <w:rFonts w:ascii="宋体" w:hAnsi="宋体" w:cs="宋体"/>
                <w:color w:val="000000"/>
                <w:szCs w:val="21"/>
              </w:rPr>
            </w:pPr>
          </w:p>
        </w:tc>
        <w:tc>
          <w:tcPr>
            <w:tcW w:w="1447" w:type="dxa"/>
            <w:vAlign w:val="center"/>
          </w:tcPr>
          <w:p>
            <w:pPr>
              <w:rPr>
                <w:rFonts w:ascii="宋体" w:hAnsi="宋体" w:cs="宋体"/>
                <w:color w:val="000000"/>
                <w:szCs w:val="21"/>
              </w:rPr>
            </w:pPr>
          </w:p>
        </w:tc>
      </w:tr>
    </w:tbl>
    <w:p>
      <w:pPr>
        <w:tabs>
          <w:tab w:val="left" w:pos="0"/>
        </w:tabs>
        <w:spacing w:after="78" w:afterLines="25"/>
        <w:jc w:val="left"/>
        <w:outlineLvl w:val="0"/>
        <w:rPr>
          <w:rFonts w:ascii="宋体" w:cs="宋体"/>
          <w:b/>
          <w:bCs/>
          <w:color w:val="000000"/>
          <w:sz w:val="24"/>
        </w:rPr>
      </w:pPr>
      <w:r>
        <w:rPr>
          <w:rFonts w:ascii="宋体" w:hAnsi="宋体" w:cs="宋体"/>
          <w:b/>
          <w:bCs/>
          <w:color w:val="000000"/>
          <w:sz w:val="24"/>
        </w:rPr>
        <w:br w:type="page"/>
      </w:r>
      <w:r>
        <w:rPr>
          <w:rFonts w:hint="eastAsia" w:ascii="宋体" w:hAnsi="宋体" w:cs="宋体"/>
          <w:b/>
          <w:bCs/>
          <w:color w:val="000000"/>
          <w:sz w:val="24"/>
        </w:rPr>
        <w:t>三、国家、省、市财政近三年全部支持情况</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272"/>
        <w:gridCol w:w="789"/>
        <w:gridCol w:w="301"/>
        <w:gridCol w:w="328"/>
        <w:gridCol w:w="653"/>
        <w:gridCol w:w="764"/>
        <w:gridCol w:w="367"/>
        <w:gridCol w:w="1062"/>
        <w:gridCol w:w="27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1</w:t>
            </w:r>
          </w:p>
        </w:tc>
        <w:tc>
          <w:tcPr>
            <w:tcW w:w="7088" w:type="dxa"/>
            <w:gridSpan w:val="10"/>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pPr>
              <w:jc w:val="left"/>
              <w:rPr>
                <w:rFonts w:ascii="宋体" w:hAnsi="宋体" w:cs="宋体"/>
                <w:color w:val="000000"/>
                <w:szCs w:val="21"/>
              </w:rPr>
            </w:pPr>
          </w:p>
        </w:tc>
        <w:tc>
          <w:tcPr>
            <w:tcW w:w="1282" w:type="dxa"/>
            <w:gridSpan w:val="3"/>
            <w:vAlign w:val="center"/>
          </w:tcPr>
          <w:p>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pPr>
              <w:jc w:val="left"/>
              <w:rPr>
                <w:rFonts w:ascii="宋体" w:hAnsi="宋体" w:cs="宋体"/>
                <w:color w:val="000000"/>
                <w:szCs w:val="21"/>
              </w:rPr>
            </w:pP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pPr>
              <w:jc w:val="left"/>
              <w:rPr>
                <w:rFonts w:ascii="宋体" w:hAnsi="宋体" w:cs="宋体"/>
                <w:color w:val="000000"/>
                <w:szCs w:val="21"/>
              </w:rPr>
            </w:pPr>
          </w:p>
        </w:tc>
        <w:tc>
          <w:tcPr>
            <w:tcW w:w="1282" w:type="dxa"/>
            <w:gridSpan w:val="3"/>
            <w:vAlign w:val="center"/>
          </w:tcPr>
          <w:p>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pPr>
              <w:jc w:val="left"/>
              <w:rPr>
                <w:rFonts w:ascii="宋体" w:hAnsi="宋体" w:cs="宋体"/>
                <w:color w:val="000000"/>
                <w:szCs w:val="21"/>
              </w:rPr>
            </w:pP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46" w:type="dxa"/>
            <w:tcBorders>
              <w:bottom w:val="doub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pPr>
              <w:jc w:val="left"/>
              <w:rPr>
                <w:color w:val="000000"/>
              </w:rPr>
            </w:pPr>
          </w:p>
        </w:tc>
        <w:tc>
          <w:tcPr>
            <w:tcW w:w="1418" w:type="dxa"/>
            <w:gridSpan w:val="3"/>
            <w:tcBorders>
              <w:bottom w:val="double" w:color="auto" w:sz="4" w:space="0"/>
            </w:tcBorders>
            <w:vAlign w:val="center"/>
          </w:tcPr>
          <w:p>
            <w:pPr>
              <w:jc w:val="center"/>
              <w:rPr>
                <w:color w:val="000000"/>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pPr>
              <w:jc w:val="left"/>
              <w:rPr>
                <w:rFonts w:ascii="宋体" w:hAnsi="宋体" w:cs="宋体"/>
                <w:color w:val="000000"/>
                <w:szCs w:val="21"/>
              </w:rPr>
            </w:pPr>
          </w:p>
        </w:tc>
        <w:tc>
          <w:tcPr>
            <w:tcW w:w="1701" w:type="dxa"/>
            <w:gridSpan w:val="3"/>
            <w:tcBorders>
              <w:bottom w:val="double" w:color="auto" w:sz="4" w:space="0"/>
            </w:tcBorders>
            <w:vAlign w:val="center"/>
          </w:tcPr>
          <w:p>
            <w:pPr>
              <w:jc w:val="left"/>
              <w:rPr>
                <w:color w:val="000000"/>
              </w:rPr>
            </w:pPr>
            <w:r>
              <w:rPr>
                <w:rFonts w:hint="eastAsia"/>
                <w:color w:val="000000"/>
              </w:rPr>
              <w:t>未完成验收原因（已完成不填）</w:t>
            </w:r>
          </w:p>
        </w:tc>
        <w:tc>
          <w:tcPr>
            <w:tcW w:w="1280" w:type="dxa"/>
            <w:tcBorders>
              <w:bottom w:val="double" w:color="auto" w:sz="4" w:space="0"/>
            </w:tcBorders>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tcBorders>
              <w:top w:val="doub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项目名称</w:t>
            </w:r>
            <w:r>
              <w:rPr>
                <w:rFonts w:ascii="宋体" w:hAnsi="宋体" w:cs="宋体"/>
                <w:color w:val="000000"/>
                <w:szCs w:val="21"/>
              </w:rPr>
              <w:t>2</w:t>
            </w:r>
          </w:p>
        </w:tc>
        <w:tc>
          <w:tcPr>
            <w:tcW w:w="7088" w:type="dxa"/>
            <w:gridSpan w:val="10"/>
            <w:tcBorders>
              <w:top w:val="double" w:color="auto" w:sz="4" w:space="0"/>
            </w:tcBorders>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资助单位</w:t>
            </w:r>
          </w:p>
        </w:tc>
        <w:tc>
          <w:tcPr>
            <w:tcW w:w="2061" w:type="dxa"/>
            <w:gridSpan w:val="2"/>
            <w:vAlign w:val="center"/>
          </w:tcPr>
          <w:p>
            <w:pPr>
              <w:jc w:val="left"/>
              <w:rPr>
                <w:rFonts w:ascii="宋体" w:hAnsi="宋体" w:cs="宋体"/>
                <w:color w:val="000000"/>
                <w:szCs w:val="21"/>
              </w:rPr>
            </w:pPr>
          </w:p>
        </w:tc>
        <w:tc>
          <w:tcPr>
            <w:tcW w:w="1282" w:type="dxa"/>
            <w:gridSpan w:val="3"/>
            <w:vAlign w:val="center"/>
          </w:tcPr>
          <w:p>
            <w:pPr>
              <w:jc w:val="center"/>
              <w:rPr>
                <w:rFonts w:ascii="宋体" w:hAnsi="宋体" w:cs="宋体"/>
                <w:color w:val="000000"/>
                <w:szCs w:val="21"/>
              </w:rPr>
            </w:pPr>
            <w:r>
              <w:rPr>
                <w:rFonts w:hint="eastAsia" w:ascii="宋体" w:hAnsi="宋体" w:cs="宋体"/>
                <w:color w:val="000000"/>
                <w:szCs w:val="21"/>
              </w:rPr>
              <w:t>受资助年份</w:t>
            </w:r>
          </w:p>
        </w:tc>
        <w:tc>
          <w:tcPr>
            <w:tcW w:w="1131" w:type="dxa"/>
            <w:gridSpan w:val="2"/>
            <w:vAlign w:val="center"/>
          </w:tcPr>
          <w:p>
            <w:pPr>
              <w:jc w:val="left"/>
              <w:rPr>
                <w:rFonts w:ascii="宋体" w:hAnsi="宋体" w:cs="宋体"/>
                <w:color w:val="000000"/>
                <w:szCs w:val="21"/>
              </w:rPr>
            </w:pP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下达文号</w:t>
            </w:r>
          </w:p>
        </w:tc>
        <w:tc>
          <w:tcPr>
            <w:tcW w:w="1552" w:type="dxa"/>
            <w:gridSpan w:val="2"/>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资助金额（万元）</w:t>
            </w:r>
          </w:p>
        </w:tc>
        <w:tc>
          <w:tcPr>
            <w:tcW w:w="2061" w:type="dxa"/>
            <w:gridSpan w:val="2"/>
            <w:vAlign w:val="center"/>
          </w:tcPr>
          <w:p>
            <w:pPr>
              <w:jc w:val="left"/>
              <w:rPr>
                <w:rFonts w:ascii="宋体" w:hAnsi="宋体" w:cs="宋体"/>
                <w:color w:val="000000"/>
                <w:szCs w:val="21"/>
              </w:rPr>
            </w:pPr>
          </w:p>
        </w:tc>
        <w:tc>
          <w:tcPr>
            <w:tcW w:w="1282" w:type="dxa"/>
            <w:gridSpan w:val="3"/>
            <w:vAlign w:val="center"/>
          </w:tcPr>
          <w:p>
            <w:pPr>
              <w:jc w:val="center"/>
              <w:rPr>
                <w:rFonts w:ascii="宋体" w:hAnsi="宋体" w:cs="宋体"/>
                <w:color w:val="000000"/>
                <w:szCs w:val="21"/>
              </w:rPr>
            </w:pPr>
            <w:r>
              <w:rPr>
                <w:rFonts w:hint="eastAsia" w:ascii="宋体" w:hAnsi="宋体" w:cs="宋体"/>
                <w:color w:val="000000"/>
                <w:szCs w:val="21"/>
              </w:rPr>
              <w:t>项目负责人</w:t>
            </w:r>
          </w:p>
        </w:tc>
        <w:tc>
          <w:tcPr>
            <w:tcW w:w="1131" w:type="dxa"/>
            <w:gridSpan w:val="2"/>
            <w:vAlign w:val="center"/>
          </w:tcPr>
          <w:p>
            <w:pPr>
              <w:jc w:val="left"/>
              <w:rPr>
                <w:rFonts w:ascii="宋体" w:hAnsi="宋体" w:cs="宋体"/>
                <w:color w:val="000000"/>
                <w:szCs w:val="21"/>
              </w:rPr>
            </w:pP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联系电话</w:t>
            </w:r>
          </w:p>
        </w:tc>
        <w:tc>
          <w:tcPr>
            <w:tcW w:w="1552" w:type="dxa"/>
            <w:gridSpan w:val="2"/>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1246" w:type="dxa"/>
            <w:vAlign w:val="center"/>
          </w:tcPr>
          <w:p>
            <w:pPr>
              <w:jc w:val="center"/>
              <w:rPr>
                <w:rFonts w:ascii="宋体" w:hAnsi="宋体" w:cs="宋体"/>
                <w:color w:val="000000"/>
                <w:szCs w:val="21"/>
              </w:rPr>
            </w:pPr>
            <w:r>
              <w:rPr>
                <w:rFonts w:hint="eastAsia" w:ascii="宋体" w:hAnsi="宋体" w:cs="宋体"/>
                <w:color w:val="000000"/>
                <w:szCs w:val="21"/>
              </w:rPr>
              <w:t>项目建设内容、规模</w:t>
            </w:r>
          </w:p>
        </w:tc>
        <w:tc>
          <w:tcPr>
            <w:tcW w:w="7088" w:type="dxa"/>
            <w:gridSpan w:val="10"/>
            <w:vAlign w:val="center"/>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bottom w:val="doub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项目实施年限</w:t>
            </w:r>
          </w:p>
        </w:tc>
        <w:tc>
          <w:tcPr>
            <w:tcW w:w="1272" w:type="dxa"/>
            <w:tcBorders>
              <w:bottom w:val="double" w:color="auto" w:sz="4" w:space="0"/>
            </w:tcBorders>
            <w:vAlign w:val="center"/>
          </w:tcPr>
          <w:p>
            <w:pPr>
              <w:jc w:val="left"/>
              <w:rPr>
                <w:rFonts w:ascii="宋体" w:cs="宋体"/>
                <w:color w:val="000000"/>
                <w:sz w:val="24"/>
              </w:rPr>
            </w:pPr>
          </w:p>
        </w:tc>
        <w:tc>
          <w:tcPr>
            <w:tcW w:w="1418" w:type="dxa"/>
            <w:gridSpan w:val="3"/>
            <w:tcBorders>
              <w:bottom w:val="double" w:color="auto" w:sz="4" w:space="0"/>
            </w:tcBorders>
            <w:vAlign w:val="center"/>
          </w:tcPr>
          <w:p>
            <w:pPr>
              <w:jc w:val="center"/>
              <w:rPr>
                <w:rFonts w:ascii="宋体" w:cs="宋体"/>
                <w:color w:val="000000"/>
                <w:sz w:val="24"/>
              </w:rPr>
            </w:pPr>
            <w:r>
              <w:rPr>
                <w:rFonts w:hint="eastAsia" w:ascii="宋体" w:hAnsi="宋体" w:cs="宋体"/>
                <w:color w:val="000000"/>
                <w:szCs w:val="21"/>
              </w:rPr>
              <w:t>是否完成验收及时间</w:t>
            </w:r>
          </w:p>
        </w:tc>
        <w:tc>
          <w:tcPr>
            <w:tcW w:w="1417" w:type="dxa"/>
            <w:gridSpan w:val="2"/>
            <w:tcBorders>
              <w:bottom w:val="double" w:color="auto" w:sz="4" w:space="0"/>
            </w:tcBorders>
            <w:vAlign w:val="center"/>
          </w:tcPr>
          <w:p>
            <w:pPr>
              <w:jc w:val="left"/>
              <w:rPr>
                <w:rFonts w:ascii="宋体" w:cs="宋体"/>
                <w:color w:val="000000"/>
                <w:sz w:val="24"/>
              </w:rPr>
            </w:pPr>
          </w:p>
        </w:tc>
        <w:tc>
          <w:tcPr>
            <w:tcW w:w="1701" w:type="dxa"/>
            <w:gridSpan w:val="3"/>
            <w:tcBorders>
              <w:bottom w:val="double" w:color="auto" w:sz="4" w:space="0"/>
            </w:tcBorders>
            <w:vAlign w:val="center"/>
          </w:tcPr>
          <w:p>
            <w:pPr>
              <w:jc w:val="left"/>
              <w:rPr>
                <w:rFonts w:ascii="宋体" w:cs="宋体"/>
                <w:color w:val="000000"/>
                <w:sz w:val="24"/>
              </w:rPr>
            </w:pPr>
            <w:r>
              <w:rPr>
                <w:rFonts w:hint="eastAsia"/>
                <w:color w:val="000000"/>
              </w:rPr>
              <w:t>未完成验收原因（已完成不填）</w:t>
            </w:r>
          </w:p>
        </w:tc>
        <w:tc>
          <w:tcPr>
            <w:tcW w:w="1280" w:type="dxa"/>
            <w:tcBorders>
              <w:bottom w:val="double" w:color="auto" w:sz="4" w:space="0"/>
            </w:tcBorders>
            <w:vAlign w:val="center"/>
          </w:tcPr>
          <w:p>
            <w:pPr>
              <w:jc w:val="left"/>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6" w:type="dxa"/>
            <w:tcBorders>
              <w:top w:val="doub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w:t>
            </w:r>
          </w:p>
        </w:tc>
        <w:tc>
          <w:tcPr>
            <w:tcW w:w="2362" w:type="dxa"/>
            <w:gridSpan w:val="3"/>
            <w:tcBorders>
              <w:top w:val="double" w:color="auto" w:sz="4" w:space="0"/>
            </w:tcBorders>
            <w:vAlign w:val="center"/>
          </w:tcPr>
          <w:p>
            <w:pPr>
              <w:jc w:val="left"/>
              <w:rPr>
                <w:color w:val="000000"/>
              </w:rPr>
            </w:pPr>
          </w:p>
        </w:tc>
        <w:tc>
          <w:tcPr>
            <w:tcW w:w="1745" w:type="dxa"/>
            <w:gridSpan w:val="3"/>
            <w:tcBorders>
              <w:top w:val="double" w:color="auto" w:sz="4" w:space="0"/>
            </w:tcBorders>
            <w:vAlign w:val="center"/>
          </w:tcPr>
          <w:p>
            <w:pPr>
              <w:jc w:val="left"/>
              <w:rPr>
                <w:rFonts w:ascii="宋体" w:hAnsi="宋体" w:cs="宋体"/>
                <w:color w:val="000000"/>
                <w:szCs w:val="21"/>
              </w:rPr>
            </w:pPr>
          </w:p>
        </w:tc>
        <w:tc>
          <w:tcPr>
            <w:tcW w:w="2981" w:type="dxa"/>
            <w:gridSpan w:val="4"/>
            <w:tcBorders>
              <w:top w:val="double" w:color="auto" w:sz="4" w:space="0"/>
            </w:tcBorders>
            <w:vAlign w:val="center"/>
          </w:tcPr>
          <w:p>
            <w:pPr>
              <w:jc w:val="left"/>
              <w:rPr>
                <w:rFonts w:ascii="宋体" w:cs="宋体"/>
                <w:color w:val="000000"/>
                <w:sz w:val="24"/>
              </w:rPr>
            </w:pPr>
          </w:p>
        </w:tc>
      </w:tr>
    </w:tbl>
    <w:p>
      <w:pPr>
        <w:spacing w:line="420" w:lineRule="exact"/>
        <w:outlineLvl w:val="0"/>
        <w:rPr>
          <w:rFonts w:ascii="宋体"/>
          <w:b/>
          <w:color w:val="000000"/>
          <w:sz w:val="24"/>
        </w:rPr>
      </w:pPr>
      <w:r>
        <w:rPr>
          <w:rFonts w:ascii="宋体"/>
          <w:b/>
          <w:color w:val="000000"/>
          <w:sz w:val="24"/>
        </w:rPr>
        <w:br w:type="page"/>
      </w:r>
      <w:r>
        <w:rPr>
          <w:rFonts w:hint="eastAsia" w:ascii="宋体" w:hAnsi="宋体"/>
          <w:b/>
          <w:color w:val="000000"/>
          <w:sz w:val="24"/>
        </w:rPr>
        <w:t>四、项目承担单位基本情况（限</w:t>
      </w:r>
      <w:r>
        <w:rPr>
          <w:rFonts w:ascii="宋体" w:hAnsi="宋体"/>
          <w:b/>
          <w:color w:val="000000"/>
          <w:sz w:val="24"/>
        </w:rPr>
        <w:t>500</w:t>
      </w:r>
      <w:r>
        <w:rPr>
          <w:rFonts w:hint="eastAsia" w:ascii="宋体" w:hAnsi="宋体"/>
          <w:b/>
          <w:color w:val="000000"/>
          <w:sz w:val="24"/>
        </w:rPr>
        <w:t>字之内）</w:t>
      </w:r>
    </w:p>
    <w:p>
      <w:pPr>
        <w:rPr>
          <w:rFonts w:ascii="宋体"/>
          <w:color w:val="000000"/>
          <w:sz w:val="18"/>
          <w:szCs w:val="18"/>
        </w:rPr>
      </w:pPr>
      <w:r>
        <w:rPr>
          <w:rFonts w:hint="eastAsia" w:ascii="宋体" w:hAnsi="宋体"/>
          <w:color w:val="000000"/>
          <w:sz w:val="18"/>
          <w:szCs w:val="18"/>
        </w:rPr>
        <w:t>项目单位基本情况、经营管理状况、布局全国情况、行业地位及行业影响力等，包括但不限于：成立时间、规模、在行业内的地位、主营业务和主要产品及市场占有率、人才结构、经营业绩、已获得的各类资质认证和知识产权情况。</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6" w:hRule="atLeast"/>
        </w:trPr>
        <w:tc>
          <w:tcPr>
            <w:tcW w:w="9287" w:type="dxa"/>
          </w:tcPr>
          <w:p>
            <w:pPr>
              <w:rPr>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tc>
      </w:tr>
    </w:tbl>
    <w:p>
      <w:pPr>
        <w:jc w:val="left"/>
        <w:outlineLvl w:val="0"/>
        <w:rPr>
          <w:rFonts w:ascii="宋体"/>
          <w:color w:val="000000"/>
          <w:sz w:val="24"/>
        </w:rPr>
      </w:pPr>
      <w:r>
        <w:rPr>
          <w:rFonts w:ascii="宋体"/>
          <w:b/>
          <w:color w:val="000000"/>
          <w:sz w:val="24"/>
        </w:rPr>
        <w:br w:type="page"/>
      </w:r>
      <w:r>
        <w:rPr>
          <w:rFonts w:hint="eastAsia" w:ascii="宋体" w:hAnsi="宋体"/>
          <w:b/>
          <w:color w:val="000000"/>
          <w:sz w:val="24"/>
        </w:rPr>
        <w:t>五、项目实施的背景、意义及实施内容</w:t>
      </w:r>
      <w:r>
        <w:rPr>
          <w:rFonts w:hint="eastAsia" w:ascii="宋体" w:hAnsi="宋体"/>
          <w:color w:val="000000"/>
          <w:sz w:val="24"/>
        </w:rPr>
        <w:t>（限</w:t>
      </w:r>
      <w:r>
        <w:rPr>
          <w:rFonts w:ascii="宋体" w:hAnsi="宋体"/>
          <w:color w:val="000000"/>
          <w:sz w:val="24"/>
        </w:rPr>
        <w:t>1500</w:t>
      </w:r>
      <w:r>
        <w:rPr>
          <w:rFonts w:hint="eastAsia" w:ascii="宋体" w:hAnsi="宋体"/>
          <w:color w:val="000000"/>
          <w:sz w:val="24"/>
        </w:rPr>
        <w:t>字之内</w:t>
      </w:r>
      <w:r>
        <w:rPr>
          <w:rFonts w:ascii="宋体" w:hAnsi="宋体"/>
          <w:color w:val="000000"/>
          <w:sz w:val="24"/>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tcPr>
          <w:p>
            <w:pPr>
              <w:rPr>
                <w:color w:val="000000"/>
              </w:rPr>
            </w:pPr>
            <w:r>
              <w:rPr>
                <w:color w:val="000000"/>
              </w:rPr>
              <w:t>1</w:t>
            </w:r>
            <w:r>
              <w:rPr>
                <w:rFonts w:hint="eastAsia"/>
                <w:color w:val="000000"/>
              </w:rPr>
              <w:t>、项目实施背景：</w:t>
            </w:r>
          </w:p>
          <w:p>
            <w:pPr>
              <w:rPr>
                <w:color w:val="000000"/>
              </w:rPr>
            </w:pPr>
          </w:p>
          <w:p>
            <w:pPr>
              <w:rPr>
                <w:color w:val="000000"/>
              </w:rPr>
            </w:pPr>
          </w:p>
          <w:p>
            <w:pPr>
              <w:rPr>
                <w:color w:val="000000"/>
              </w:rPr>
            </w:pPr>
          </w:p>
          <w:p>
            <w:pPr>
              <w:rPr>
                <w:color w:val="000000"/>
              </w:rPr>
            </w:pPr>
            <w:r>
              <w:rPr>
                <w:color w:val="000000"/>
              </w:rPr>
              <w:t>2</w:t>
            </w:r>
            <w:r>
              <w:rPr>
                <w:rFonts w:hint="eastAsia"/>
                <w:color w:val="000000"/>
              </w:rPr>
              <w:t>、项目实施必要性：</w:t>
            </w:r>
          </w:p>
          <w:p>
            <w:pPr>
              <w:rPr>
                <w:color w:val="000000"/>
              </w:rPr>
            </w:pPr>
          </w:p>
          <w:p>
            <w:pPr>
              <w:rPr>
                <w:color w:val="000000"/>
              </w:rPr>
            </w:pPr>
          </w:p>
          <w:p>
            <w:pPr>
              <w:rPr>
                <w:color w:val="000000"/>
              </w:rPr>
            </w:pPr>
          </w:p>
          <w:p>
            <w:pPr>
              <w:rPr>
                <w:color w:val="000000"/>
              </w:rPr>
            </w:pPr>
            <w:r>
              <w:rPr>
                <w:color w:val="000000"/>
              </w:rPr>
              <w:t>3</w:t>
            </w:r>
            <w:r>
              <w:rPr>
                <w:rFonts w:hint="eastAsia"/>
                <w:color w:val="000000"/>
              </w:rPr>
              <w:t>、项目实际完成建设内容：</w:t>
            </w:r>
          </w:p>
          <w:p>
            <w:pPr>
              <w:rPr>
                <w:color w:val="000000"/>
              </w:rPr>
            </w:pPr>
          </w:p>
          <w:p>
            <w:pPr>
              <w:rPr>
                <w:color w:val="000000"/>
              </w:rPr>
            </w:pPr>
          </w:p>
          <w:p>
            <w:pPr>
              <w:rPr>
                <w:color w:val="000000"/>
              </w:rPr>
            </w:pPr>
          </w:p>
          <w:p>
            <w:pPr>
              <w:rPr>
                <w:color w:val="000000"/>
              </w:rPr>
            </w:pPr>
            <w:r>
              <w:rPr>
                <w:color w:val="000000"/>
              </w:rPr>
              <w:t>4</w:t>
            </w:r>
            <w:r>
              <w:rPr>
                <w:rFonts w:hint="eastAsia"/>
                <w:color w:val="000000"/>
              </w:rPr>
              <w:t>、项目预期经济和技术指标（销售量、营业收入、纳税额等）：</w:t>
            </w:r>
          </w:p>
          <w:p>
            <w:pPr>
              <w:rPr>
                <w:color w:val="000000"/>
              </w:rPr>
            </w:pPr>
          </w:p>
          <w:p>
            <w:pPr>
              <w:rPr>
                <w:color w:val="000000"/>
              </w:rPr>
            </w:pPr>
          </w:p>
          <w:p>
            <w:pPr>
              <w:rPr>
                <w:color w:val="000000"/>
              </w:rPr>
            </w:pPr>
          </w:p>
          <w:p>
            <w:pPr>
              <w:rPr>
                <w:color w:val="000000"/>
              </w:rPr>
            </w:pPr>
            <w:r>
              <w:rPr>
                <w:color w:val="000000"/>
              </w:rPr>
              <w:t>5</w:t>
            </w:r>
            <w:r>
              <w:rPr>
                <w:rFonts w:hint="eastAsia"/>
                <w:color w:val="000000"/>
              </w:rPr>
              <w:t>、项目社会效益（包括运行效益或预期效益，如增加就业、节约资源、促进民生等）：</w:t>
            </w:r>
          </w:p>
          <w:p>
            <w:pPr>
              <w:rPr>
                <w:color w:val="000000"/>
              </w:rPr>
            </w:pPr>
          </w:p>
          <w:p>
            <w:pPr>
              <w:rPr>
                <w:color w:val="000000"/>
              </w:rPr>
            </w:pPr>
          </w:p>
          <w:p>
            <w:pPr>
              <w:rPr>
                <w:color w:val="000000"/>
              </w:rPr>
            </w:pPr>
          </w:p>
          <w:p>
            <w:pPr>
              <w:rPr>
                <w:color w:val="000000"/>
              </w:rPr>
            </w:pPr>
            <w:r>
              <w:rPr>
                <w:color w:val="000000"/>
              </w:rPr>
              <w:t>6</w:t>
            </w:r>
            <w:r>
              <w:rPr>
                <w:rFonts w:hint="eastAsia"/>
                <w:color w:val="000000"/>
              </w:rPr>
              <w:t>、其他需要重点说明的情况：</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bl>
    <w:p>
      <w:pPr>
        <w:jc w:val="left"/>
        <w:outlineLvl w:val="0"/>
        <w:rPr>
          <w:rFonts w:ascii="宋体"/>
          <w:color w:val="000000"/>
          <w:sz w:val="24"/>
        </w:rPr>
      </w:pPr>
      <w:r>
        <w:rPr>
          <w:rFonts w:hint="eastAsia" w:ascii="宋体" w:hAnsi="宋体"/>
          <w:b/>
          <w:color w:val="000000"/>
          <w:szCs w:val="21"/>
        </w:rPr>
        <w:br w:type="page"/>
      </w:r>
      <w:r>
        <w:rPr>
          <w:rFonts w:hint="eastAsia" w:ascii="宋体" w:hAnsi="宋体"/>
          <w:b/>
          <w:color w:val="000000"/>
          <w:szCs w:val="21"/>
        </w:rPr>
        <w:t>六、</w:t>
      </w:r>
      <w:r>
        <w:rPr>
          <w:rFonts w:hint="eastAsia" w:ascii="宋体" w:hAnsi="宋体"/>
          <w:b/>
          <w:bCs/>
          <w:color w:val="000000"/>
          <w:sz w:val="24"/>
        </w:rPr>
        <w:t>项目投资情况</w:t>
      </w:r>
      <w:r>
        <w:rPr>
          <w:rFonts w:ascii="宋体" w:hAnsi="宋体"/>
          <w:color w:val="000000"/>
        </w:rPr>
        <w:t>(</w:t>
      </w:r>
      <w:r>
        <w:rPr>
          <w:rFonts w:hint="eastAsia" w:ascii="宋体" w:hAnsi="宋体"/>
          <w:color w:val="000000"/>
        </w:rPr>
        <w:t>单位：万元</w:t>
      </w:r>
      <w:r>
        <w:rPr>
          <w:rFonts w:ascii="宋体" w:hAnsi="宋体"/>
          <w:color w:val="000000"/>
        </w:rPr>
        <w:t>)</w:t>
      </w:r>
    </w:p>
    <w:p>
      <w:pPr>
        <w:widowControl/>
        <w:tabs>
          <w:tab w:val="left" w:pos="720"/>
        </w:tabs>
        <w:snapToGrid w:val="0"/>
        <w:spacing w:before="78" w:beforeLines="25" w:after="78" w:afterLines="25"/>
        <w:jc w:val="left"/>
        <w:rPr>
          <w:rFonts w:ascii="宋体" w:cs="宋体"/>
          <w:color w:val="000000"/>
          <w:kern w:val="0"/>
          <w:sz w:val="22"/>
          <w:szCs w:val="21"/>
        </w:rPr>
      </w:pPr>
      <w:r>
        <w:rPr>
          <w:rFonts w:hint="eastAsia" w:ascii="宋体" w:hAnsi="宋体" w:cs="宋体"/>
          <w:bCs/>
          <w:color w:val="000000"/>
          <w:kern w:val="0"/>
          <w:sz w:val="22"/>
          <w:szCs w:val="21"/>
        </w:rPr>
        <w:t>项目投资完成情况需列明</w:t>
      </w:r>
      <w:r>
        <w:rPr>
          <w:rFonts w:hint="eastAsia" w:ascii="宋体" w:hAnsi="宋体" w:cs="宋体"/>
          <w:color w:val="000000"/>
          <w:kern w:val="0"/>
          <w:sz w:val="22"/>
          <w:szCs w:val="21"/>
        </w:rPr>
        <w:t>包括建筑工程、</w:t>
      </w:r>
      <w:r>
        <w:rPr>
          <w:rFonts w:hint="eastAsia"/>
          <w:color w:val="000000"/>
          <w:sz w:val="22"/>
          <w:szCs w:val="21"/>
        </w:rPr>
        <w:t>生产设施建设、仪器设备、工程建设其他费用</w:t>
      </w:r>
      <w:r>
        <w:rPr>
          <w:rFonts w:hint="eastAsia" w:ascii="宋体" w:hAnsi="宋体" w:cs="宋体"/>
          <w:color w:val="000000"/>
          <w:kern w:val="0"/>
          <w:sz w:val="22"/>
          <w:szCs w:val="21"/>
        </w:rPr>
        <w:t>等类别的详细内容，描述应清晰、准确。其中，建筑工程需列明建筑内容、建筑面积，主要仪器、设备需列出清单。</w:t>
      </w:r>
    </w:p>
    <w:tbl>
      <w:tblPr>
        <w:tblStyle w:val="32"/>
        <w:tblW w:w="9305" w:type="dxa"/>
        <w:tblInd w:w="22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31"/>
        <w:gridCol w:w="1447"/>
        <w:gridCol w:w="2508"/>
        <w:gridCol w:w="40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331" w:type="dxa"/>
            <w:vAlign w:val="center"/>
          </w:tcPr>
          <w:p>
            <w:pPr>
              <w:spacing w:line="360" w:lineRule="auto"/>
              <w:rPr>
                <w:rFonts w:ascii="宋体" w:hAnsi="宋体"/>
                <w:color w:val="000000"/>
                <w:szCs w:val="21"/>
              </w:rPr>
            </w:pPr>
            <w:r>
              <w:rPr>
                <w:rFonts w:hint="eastAsia" w:ascii="宋体" w:hAnsi="宋体"/>
                <w:color w:val="000000"/>
                <w:szCs w:val="21"/>
              </w:rPr>
              <w:t>项目总投资</w:t>
            </w:r>
          </w:p>
        </w:tc>
        <w:tc>
          <w:tcPr>
            <w:tcW w:w="1447" w:type="dxa"/>
            <w:vAlign w:val="center"/>
          </w:tcPr>
          <w:p>
            <w:pPr>
              <w:spacing w:line="360" w:lineRule="auto"/>
              <w:jc w:val="center"/>
              <w:rPr>
                <w:rFonts w:ascii="宋体" w:hAnsi="宋体"/>
                <w:bCs/>
                <w:iCs/>
                <w:color w:val="000000"/>
                <w:szCs w:val="21"/>
              </w:rPr>
            </w:pPr>
          </w:p>
        </w:tc>
        <w:tc>
          <w:tcPr>
            <w:tcW w:w="2508" w:type="dxa"/>
            <w:vAlign w:val="center"/>
          </w:tcPr>
          <w:p>
            <w:pPr>
              <w:spacing w:line="360" w:lineRule="auto"/>
              <w:rPr>
                <w:rFonts w:ascii="宋体" w:hAnsi="宋体"/>
                <w:color w:val="000000"/>
                <w:szCs w:val="21"/>
              </w:rPr>
            </w:pPr>
            <w:r>
              <w:rPr>
                <w:rFonts w:hint="eastAsia" w:ascii="宋体" w:hAnsi="宋体"/>
                <w:color w:val="000000"/>
                <w:szCs w:val="21"/>
              </w:rPr>
              <w:t>申请市财政资助额</w:t>
            </w:r>
          </w:p>
        </w:tc>
        <w:tc>
          <w:tcPr>
            <w:tcW w:w="4019" w:type="dxa"/>
            <w:vAlign w:val="center"/>
          </w:tcPr>
          <w:p>
            <w:pPr>
              <w:spacing w:line="360" w:lineRule="auto"/>
              <w:jc w:val="center"/>
              <w:rPr>
                <w:rFonts w:ascii="宋体" w:hAnsi="宋体"/>
                <w:color w:val="000000"/>
                <w:szCs w:val="21"/>
              </w:rPr>
            </w:pPr>
          </w:p>
        </w:tc>
      </w:tr>
    </w:tbl>
    <w:p>
      <w:pPr>
        <w:rPr>
          <w:rFonts w:ascii="宋体"/>
          <w:color w:val="000000"/>
          <w:szCs w:val="21"/>
        </w:rPr>
      </w:pPr>
    </w:p>
    <w:p>
      <w:pPr>
        <w:spacing w:line="360" w:lineRule="auto"/>
        <w:rPr>
          <w:rFonts w:ascii="宋体"/>
          <w:color w:val="000000"/>
          <w:szCs w:val="21"/>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9233" w:type="dxa"/>
            <w:gridSpan w:val="7"/>
            <w:tcMar>
              <w:top w:w="0" w:type="dxa"/>
              <w:left w:w="108" w:type="dxa"/>
              <w:bottom w:w="0" w:type="dxa"/>
              <w:right w:w="108" w:type="dxa"/>
            </w:tcMar>
            <w:vAlign w:val="center"/>
          </w:tcPr>
          <w:p>
            <w:pPr>
              <w:jc w:val="center"/>
              <w:rPr>
                <w:rFonts w:ascii="宋体" w:hAnsi="宋体"/>
                <w:bCs/>
                <w:color w:val="000000"/>
                <w:sz w:val="18"/>
                <w:szCs w:val="18"/>
              </w:rPr>
            </w:pPr>
            <w:r>
              <w:rPr>
                <w:rFonts w:hint="eastAsia" w:ascii="宋体" w:hAnsi="宋体"/>
                <w:b/>
                <w:bCs/>
                <w:color w:val="000000"/>
              </w:rPr>
              <w:t>建筑工程类投资明细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pPr>
              <w:jc w:val="center"/>
              <w:rPr>
                <w:b/>
                <w:color w:val="000000"/>
                <w:sz w:val="24"/>
              </w:rPr>
            </w:pPr>
            <w:r>
              <w:rPr>
                <w:rFonts w:hint="eastAsia"/>
                <w:b/>
                <w:color w:val="000000"/>
                <w:sz w:val="24"/>
              </w:rPr>
              <w:t>金额</w:t>
            </w:r>
          </w:p>
          <w:p>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形成资产（万元）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648" w:type="dxa"/>
            <w:vMerge w:val="continue"/>
            <w:tcMar>
              <w:top w:w="0" w:type="dxa"/>
              <w:left w:w="108" w:type="dxa"/>
              <w:bottom w:w="0" w:type="dxa"/>
              <w:right w:w="108" w:type="dxa"/>
            </w:tcMar>
            <w:vAlign w:val="center"/>
          </w:tcPr>
          <w:p>
            <w:pPr>
              <w:jc w:val="center"/>
              <w:rPr>
                <w:rFonts w:ascii="宋体" w:hAnsi="宋体"/>
                <w:b/>
                <w:color w:val="000000"/>
              </w:rPr>
            </w:pPr>
          </w:p>
        </w:tc>
        <w:tc>
          <w:tcPr>
            <w:tcW w:w="1535" w:type="dxa"/>
            <w:vMerge w:val="continue"/>
            <w:tcMar>
              <w:top w:w="0" w:type="dxa"/>
              <w:left w:w="108" w:type="dxa"/>
              <w:bottom w:w="0" w:type="dxa"/>
              <w:right w:w="108" w:type="dxa"/>
            </w:tcMar>
            <w:vAlign w:val="center"/>
          </w:tcPr>
          <w:p>
            <w:pPr>
              <w:jc w:val="center"/>
              <w:rPr>
                <w:rFonts w:ascii="宋体" w:hAnsi="宋体"/>
                <w:b/>
                <w:color w:val="000000"/>
              </w:rPr>
            </w:pPr>
          </w:p>
        </w:tc>
        <w:tc>
          <w:tcPr>
            <w:tcW w:w="825" w:type="dxa"/>
            <w:vMerge w:val="continue"/>
            <w:tcMar>
              <w:top w:w="0" w:type="dxa"/>
              <w:left w:w="108" w:type="dxa"/>
              <w:bottom w:w="0" w:type="dxa"/>
              <w:right w:w="108" w:type="dxa"/>
            </w:tcMar>
            <w:vAlign w:val="center"/>
          </w:tcPr>
          <w:p>
            <w:pPr>
              <w:jc w:val="center"/>
              <w:rPr>
                <w:b/>
                <w:color w:val="000000"/>
                <w:sz w:val="24"/>
              </w:rPr>
            </w:pPr>
          </w:p>
        </w:tc>
        <w:tc>
          <w:tcPr>
            <w:tcW w:w="2490" w:type="dxa"/>
            <w:vMerge w:val="continue"/>
            <w:tcMar>
              <w:top w:w="0" w:type="dxa"/>
              <w:left w:w="108" w:type="dxa"/>
              <w:bottom w:w="0" w:type="dxa"/>
              <w:right w:w="108" w:type="dxa"/>
            </w:tcMar>
            <w:vAlign w:val="center"/>
          </w:tcPr>
          <w:p>
            <w:pPr>
              <w:jc w:val="center"/>
              <w:rPr>
                <w:b/>
                <w:bCs/>
                <w:color w:val="000000"/>
                <w:sz w:val="24"/>
              </w:rPr>
            </w:pPr>
          </w:p>
        </w:tc>
        <w:tc>
          <w:tcPr>
            <w:tcW w:w="1215" w:type="dxa"/>
            <w:vMerge w:val="continue"/>
            <w:tcMar>
              <w:top w:w="0" w:type="dxa"/>
              <w:left w:w="108" w:type="dxa"/>
              <w:bottom w:w="0" w:type="dxa"/>
              <w:right w:w="108" w:type="dxa"/>
            </w:tcMar>
            <w:vAlign w:val="center"/>
          </w:tcPr>
          <w:p>
            <w:pPr>
              <w:jc w:val="center"/>
              <w:rPr>
                <w:b/>
                <w:color w:val="000000"/>
                <w:sz w:val="24"/>
              </w:rPr>
            </w:pPr>
          </w:p>
        </w:tc>
        <w:tc>
          <w:tcPr>
            <w:tcW w:w="1275" w:type="dxa"/>
            <w:tcMar>
              <w:top w:w="0" w:type="dxa"/>
              <w:left w:w="108" w:type="dxa"/>
              <w:bottom w:w="0" w:type="dxa"/>
              <w:right w:w="108" w:type="dxa"/>
            </w:tcMar>
            <w:vAlign w:val="center"/>
          </w:tcPr>
          <w:p>
            <w:pPr>
              <w:jc w:val="center"/>
              <w:rPr>
                <w:b/>
                <w:color w:val="000000"/>
                <w:sz w:val="24"/>
              </w:rPr>
            </w:pPr>
            <w:r>
              <w:rPr>
                <w:rFonts w:hint="eastAsia"/>
                <w:b/>
                <w:color w:val="000000"/>
                <w:sz w:val="24"/>
              </w:rPr>
              <w:t>固定资产</w:t>
            </w:r>
          </w:p>
        </w:tc>
        <w:tc>
          <w:tcPr>
            <w:tcW w:w="1245" w:type="dxa"/>
            <w:vAlign w:val="center"/>
          </w:tcPr>
          <w:p>
            <w:pPr>
              <w:jc w:val="center"/>
              <w:rPr>
                <w:b/>
                <w:color w:val="000000"/>
                <w:sz w:val="24"/>
              </w:rPr>
            </w:pPr>
            <w:r>
              <w:rPr>
                <w:rFonts w:hint="eastAsia"/>
                <w:b/>
                <w:color w:val="000000"/>
                <w:sz w:val="24"/>
              </w:rPr>
              <w:t>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p>
        </w:tc>
        <w:tc>
          <w:tcPr>
            <w:tcW w:w="1535" w:type="dxa"/>
            <w:tcMar>
              <w:top w:w="0" w:type="dxa"/>
              <w:left w:w="108" w:type="dxa"/>
              <w:bottom w:w="0" w:type="dxa"/>
              <w:right w:w="108" w:type="dxa"/>
            </w:tcMar>
            <w:vAlign w:val="center"/>
          </w:tcPr>
          <w:p>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bl>
    <w:p>
      <w:pPr>
        <w:widowControl/>
        <w:jc w:val="left"/>
        <w:rPr>
          <w:rFonts w:ascii="宋体"/>
          <w:b/>
          <w:color w:val="000000"/>
          <w:sz w:val="24"/>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9233" w:type="dxa"/>
            <w:gridSpan w:val="7"/>
            <w:tcMar>
              <w:top w:w="0" w:type="dxa"/>
              <w:left w:w="108" w:type="dxa"/>
              <w:bottom w:w="0" w:type="dxa"/>
              <w:right w:w="108" w:type="dxa"/>
            </w:tcMar>
            <w:vAlign w:val="center"/>
          </w:tcPr>
          <w:p>
            <w:pPr>
              <w:jc w:val="center"/>
              <w:rPr>
                <w:rFonts w:ascii="宋体" w:hAnsi="宋体"/>
                <w:bCs/>
                <w:color w:val="000000"/>
                <w:sz w:val="18"/>
                <w:szCs w:val="18"/>
              </w:rPr>
            </w:pPr>
            <w:r>
              <w:rPr>
                <w:rFonts w:hint="eastAsia" w:ascii="宋体" w:hAnsi="宋体"/>
                <w:b/>
                <w:bCs/>
                <w:color w:val="000000"/>
              </w:rPr>
              <w:t>生产设施建设类投资明细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pPr>
              <w:jc w:val="center"/>
              <w:rPr>
                <w:b/>
                <w:color w:val="000000"/>
                <w:sz w:val="24"/>
              </w:rPr>
            </w:pPr>
            <w:r>
              <w:rPr>
                <w:rFonts w:hint="eastAsia"/>
                <w:b/>
                <w:color w:val="000000"/>
                <w:sz w:val="24"/>
              </w:rPr>
              <w:t>金额</w:t>
            </w:r>
          </w:p>
          <w:p>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形成资产（万元）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pPr>
              <w:jc w:val="center"/>
              <w:rPr>
                <w:rFonts w:ascii="宋体" w:hAnsi="宋体"/>
                <w:b/>
                <w:color w:val="000000"/>
              </w:rPr>
            </w:pPr>
          </w:p>
        </w:tc>
        <w:tc>
          <w:tcPr>
            <w:tcW w:w="1535" w:type="dxa"/>
            <w:vMerge w:val="continue"/>
            <w:tcMar>
              <w:top w:w="0" w:type="dxa"/>
              <w:left w:w="108" w:type="dxa"/>
              <w:bottom w:w="0" w:type="dxa"/>
              <w:right w:w="108" w:type="dxa"/>
            </w:tcMar>
            <w:vAlign w:val="center"/>
          </w:tcPr>
          <w:p>
            <w:pPr>
              <w:jc w:val="center"/>
              <w:rPr>
                <w:rFonts w:ascii="宋体" w:hAnsi="宋体"/>
                <w:b/>
                <w:color w:val="000000"/>
              </w:rPr>
            </w:pPr>
          </w:p>
        </w:tc>
        <w:tc>
          <w:tcPr>
            <w:tcW w:w="825" w:type="dxa"/>
            <w:vMerge w:val="continue"/>
            <w:tcMar>
              <w:top w:w="0" w:type="dxa"/>
              <w:left w:w="108" w:type="dxa"/>
              <w:bottom w:w="0" w:type="dxa"/>
              <w:right w:w="108" w:type="dxa"/>
            </w:tcMar>
            <w:vAlign w:val="center"/>
          </w:tcPr>
          <w:p>
            <w:pPr>
              <w:jc w:val="center"/>
              <w:rPr>
                <w:b/>
                <w:color w:val="000000"/>
                <w:sz w:val="24"/>
              </w:rPr>
            </w:pPr>
          </w:p>
        </w:tc>
        <w:tc>
          <w:tcPr>
            <w:tcW w:w="2490" w:type="dxa"/>
            <w:vMerge w:val="continue"/>
            <w:tcMar>
              <w:top w:w="0" w:type="dxa"/>
              <w:left w:w="108" w:type="dxa"/>
              <w:bottom w:w="0" w:type="dxa"/>
              <w:right w:w="108" w:type="dxa"/>
            </w:tcMar>
            <w:vAlign w:val="center"/>
          </w:tcPr>
          <w:p>
            <w:pPr>
              <w:jc w:val="center"/>
              <w:rPr>
                <w:b/>
                <w:bCs/>
                <w:color w:val="000000"/>
                <w:sz w:val="24"/>
              </w:rPr>
            </w:pPr>
          </w:p>
        </w:tc>
        <w:tc>
          <w:tcPr>
            <w:tcW w:w="1215" w:type="dxa"/>
            <w:vMerge w:val="continue"/>
            <w:tcMar>
              <w:top w:w="0" w:type="dxa"/>
              <w:left w:w="108" w:type="dxa"/>
              <w:bottom w:w="0" w:type="dxa"/>
              <w:right w:w="108" w:type="dxa"/>
            </w:tcMar>
            <w:vAlign w:val="center"/>
          </w:tcPr>
          <w:p>
            <w:pPr>
              <w:jc w:val="center"/>
              <w:rPr>
                <w:b/>
                <w:color w:val="000000"/>
                <w:sz w:val="24"/>
              </w:rPr>
            </w:pPr>
          </w:p>
        </w:tc>
        <w:tc>
          <w:tcPr>
            <w:tcW w:w="1275" w:type="dxa"/>
            <w:tcMar>
              <w:top w:w="0" w:type="dxa"/>
              <w:left w:w="108" w:type="dxa"/>
              <w:bottom w:w="0" w:type="dxa"/>
              <w:right w:w="108" w:type="dxa"/>
            </w:tcMar>
            <w:vAlign w:val="center"/>
          </w:tcPr>
          <w:p>
            <w:pPr>
              <w:jc w:val="center"/>
              <w:rPr>
                <w:b/>
                <w:color w:val="000000"/>
                <w:sz w:val="24"/>
              </w:rPr>
            </w:pPr>
            <w:r>
              <w:rPr>
                <w:rFonts w:hint="eastAsia"/>
                <w:b/>
                <w:color w:val="000000"/>
                <w:sz w:val="24"/>
              </w:rPr>
              <w:t>固定资产</w:t>
            </w:r>
          </w:p>
        </w:tc>
        <w:tc>
          <w:tcPr>
            <w:tcW w:w="1245" w:type="dxa"/>
            <w:vAlign w:val="center"/>
          </w:tcPr>
          <w:p>
            <w:pPr>
              <w:jc w:val="center"/>
              <w:rPr>
                <w:b/>
                <w:color w:val="000000"/>
                <w:sz w:val="24"/>
              </w:rPr>
            </w:pPr>
            <w:r>
              <w:rPr>
                <w:rFonts w:hint="eastAsia"/>
                <w:b/>
                <w:color w:val="000000"/>
                <w:sz w:val="24"/>
              </w:rPr>
              <w:t>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p>
        </w:tc>
        <w:tc>
          <w:tcPr>
            <w:tcW w:w="1535" w:type="dxa"/>
            <w:tcMar>
              <w:top w:w="0" w:type="dxa"/>
              <w:left w:w="108" w:type="dxa"/>
              <w:bottom w:w="0" w:type="dxa"/>
              <w:right w:w="108" w:type="dxa"/>
            </w:tcMar>
            <w:vAlign w:val="center"/>
          </w:tcPr>
          <w:p>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bl>
    <w:p>
      <w:pPr>
        <w:widowControl/>
        <w:jc w:val="left"/>
        <w:rPr>
          <w:rFonts w:ascii="宋体"/>
          <w:b/>
          <w:color w:val="000000"/>
          <w:sz w:val="24"/>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9233" w:type="dxa"/>
            <w:gridSpan w:val="7"/>
            <w:tcMar>
              <w:top w:w="0" w:type="dxa"/>
              <w:left w:w="108" w:type="dxa"/>
              <w:bottom w:w="0" w:type="dxa"/>
              <w:right w:w="108" w:type="dxa"/>
            </w:tcMar>
            <w:vAlign w:val="center"/>
          </w:tcPr>
          <w:p>
            <w:pPr>
              <w:jc w:val="center"/>
              <w:rPr>
                <w:rFonts w:ascii="宋体" w:hAnsi="宋体"/>
                <w:bCs/>
                <w:color w:val="000000"/>
                <w:sz w:val="18"/>
                <w:szCs w:val="18"/>
              </w:rPr>
            </w:pPr>
            <w:r>
              <w:rPr>
                <w:rFonts w:hint="eastAsia" w:ascii="宋体" w:hAnsi="宋体"/>
                <w:b/>
                <w:bCs/>
                <w:color w:val="000000"/>
              </w:rPr>
              <w:t>仪器、设备类投资明细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pPr>
              <w:jc w:val="center"/>
              <w:rPr>
                <w:b/>
                <w:color w:val="000000"/>
                <w:sz w:val="24"/>
              </w:rPr>
            </w:pPr>
            <w:r>
              <w:rPr>
                <w:rFonts w:hint="eastAsia"/>
                <w:b/>
                <w:color w:val="000000"/>
                <w:sz w:val="24"/>
              </w:rPr>
              <w:t>金额</w:t>
            </w:r>
          </w:p>
          <w:p>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形成资产（万元）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pPr>
              <w:jc w:val="center"/>
              <w:rPr>
                <w:rFonts w:ascii="宋体" w:hAnsi="宋体"/>
                <w:b/>
                <w:color w:val="000000"/>
              </w:rPr>
            </w:pPr>
          </w:p>
        </w:tc>
        <w:tc>
          <w:tcPr>
            <w:tcW w:w="1535" w:type="dxa"/>
            <w:vMerge w:val="continue"/>
            <w:tcMar>
              <w:top w:w="0" w:type="dxa"/>
              <w:left w:w="108" w:type="dxa"/>
              <w:bottom w:w="0" w:type="dxa"/>
              <w:right w:w="108" w:type="dxa"/>
            </w:tcMar>
            <w:vAlign w:val="center"/>
          </w:tcPr>
          <w:p>
            <w:pPr>
              <w:jc w:val="center"/>
              <w:rPr>
                <w:rFonts w:ascii="宋体" w:hAnsi="宋体"/>
                <w:b/>
                <w:color w:val="000000"/>
              </w:rPr>
            </w:pPr>
          </w:p>
        </w:tc>
        <w:tc>
          <w:tcPr>
            <w:tcW w:w="825" w:type="dxa"/>
            <w:vMerge w:val="continue"/>
            <w:tcMar>
              <w:top w:w="0" w:type="dxa"/>
              <w:left w:w="108" w:type="dxa"/>
              <w:bottom w:w="0" w:type="dxa"/>
              <w:right w:w="108" w:type="dxa"/>
            </w:tcMar>
            <w:vAlign w:val="center"/>
          </w:tcPr>
          <w:p>
            <w:pPr>
              <w:jc w:val="center"/>
              <w:rPr>
                <w:b/>
                <w:color w:val="000000"/>
                <w:sz w:val="24"/>
              </w:rPr>
            </w:pPr>
          </w:p>
        </w:tc>
        <w:tc>
          <w:tcPr>
            <w:tcW w:w="2490" w:type="dxa"/>
            <w:vMerge w:val="continue"/>
            <w:tcMar>
              <w:top w:w="0" w:type="dxa"/>
              <w:left w:w="108" w:type="dxa"/>
              <w:bottom w:w="0" w:type="dxa"/>
              <w:right w:w="108" w:type="dxa"/>
            </w:tcMar>
            <w:vAlign w:val="center"/>
          </w:tcPr>
          <w:p>
            <w:pPr>
              <w:jc w:val="center"/>
              <w:rPr>
                <w:b/>
                <w:bCs/>
                <w:color w:val="000000"/>
                <w:sz w:val="24"/>
              </w:rPr>
            </w:pPr>
          </w:p>
        </w:tc>
        <w:tc>
          <w:tcPr>
            <w:tcW w:w="1215" w:type="dxa"/>
            <w:vMerge w:val="continue"/>
            <w:tcMar>
              <w:top w:w="0" w:type="dxa"/>
              <w:left w:w="108" w:type="dxa"/>
              <w:bottom w:w="0" w:type="dxa"/>
              <w:right w:w="108" w:type="dxa"/>
            </w:tcMar>
            <w:vAlign w:val="center"/>
          </w:tcPr>
          <w:p>
            <w:pPr>
              <w:jc w:val="center"/>
              <w:rPr>
                <w:b/>
                <w:color w:val="000000"/>
                <w:sz w:val="24"/>
              </w:rPr>
            </w:pPr>
          </w:p>
        </w:tc>
        <w:tc>
          <w:tcPr>
            <w:tcW w:w="1275" w:type="dxa"/>
            <w:tcMar>
              <w:top w:w="0" w:type="dxa"/>
              <w:left w:w="108" w:type="dxa"/>
              <w:bottom w:w="0" w:type="dxa"/>
              <w:right w:w="108" w:type="dxa"/>
            </w:tcMar>
            <w:vAlign w:val="center"/>
          </w:tcPr>
          <w:p>
            <w:pPr>
              <w:jc w:val="center"/>
              <w:rPr>
                <w:b/>
                <w:color w:val="000000"/>
                <w:sz w:val="24"/>
              </w:rPr>
            </w:pPr>
            <w:r>
              <w:rPr>
                <w:rFonts w:hint="eastAsia"/>
                <w:b/>
                <w:color w:val="000000"/>
                <w:sz w:val="24"/>
              </w:rPr>
              <w:t>固定资产</w:t>
            </w:r>
          </w:p>
        </w:tc>
        <w:tc>
          <w:tcPr>
            <w:tcW w:w="1245" w:type="dxa"/>
            <w:vAlign w:val="center"/>
          </w:tcPr>
          <w:p>
            <w:pPr>
              <w:jc w:val="center"/>
              <w:rPr>
                <w:b/>
                <w:color w:val="000000"/>
                <w:sz w:val="24"/>
              </w:rPr>
            </w:pPr>
            <w:r>
              <w:rPr>
                <w:rFonts w:hint="eastAsia"/>
                <w:b/>
                <w:color w:val="000000"/>
                <w:sz w:val="24"/>
              </w:rPr>
              <w:t>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p>
        </w:tc>
        <w:tc>
          <w:tcPr>
            <w:tcW w:w="1535" w:type="dxa"/>
            <w:tcMar>
              <w:top w:w="0" w:type="dxa"/>
              <w:left w:w="108" w:type="dxa"/>
              <w:bottom w:w="0" w:type="dxa"/>
              <w:right w:w="108" w:type="dxa"/>
            </w:tcMar>
            <w:vAlign w:val="center"/>
          </w:tcPr>
          <w:p>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bl>
    <w:p>
      <w:pPr>
        <w:widowControl/>
        <w:jc w:val="left"/>
        <w:rPr>
          <w:rFonts w:ascii="宋体"/>
          <w:b/>
          <w:color w:val="000000"/>
          <w:sz w:val="24"/>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8"/>
        <w:gridCol w:w="1535"/>
        <w:gridCol w:w="825"/>
        <w:gridCol w:w="2490"/>
        <w:gridCol w:w="1215"/>
        <w:gridCol w:w="127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9233" w:type="dxa"/>
            <w:gridSpan w:val="7"/>
            <w:tcMar>
              <w:top w:w="0" w:type="dxa"/>
              <w:left w:w="108" w:type="dxa"/>
              <w:bottom w:w="0" w:type="dxa"/>
              <w:right w:w="108" w:type="dxa"/>
            </w:tcMar>
            <w:vAlign w:val="center"/>
          </w:tcPr>
          <w:p>
            <w:pPr>
              <w:jc w:val="center"/>
              <w:rPr>
                <w:rFonts w:ascii="宋体" w:hAnsi="宋体"/>
                <w:bCs/>
                <w:color w:val="000000"/>
                <w:sz w:val="18"/>
                <w:szCs w:val="18"/>
              </w:rPr>
            </w:pPr>
            <w:r>
              <w:rPr>
                <w:rFonts w:hint="eastAsia" w:ascii="宋体" w:hAnsi="宋体"/>
                <w:b/>
                <w:bCs/>
                <w:color w:val="000000"/>
              </w:rPr>
              <w:t>其他项目投资明细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648"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序号</w:t>
            </w:r>
          </w:p>
        </w:tc>
        <w:tc>
          <w:tcPr>
            <w:tcW w:w="1535" w:type="dxa"/>
            <w:vMerge w:val="restart"/>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支出类别</w:t>
            </w:r>
          </w:p>
        </w:tc>
        <w:tc>
          <w:tcPr>
            <w:tcW w:w="825" w:type="dxa"/>
            <w:vMerge w:val="restart"/>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起止时间</w:t>
            </w:r>
          </w:p>
        </w:tc>
        <w:tc>
          <w:tcPr>
            <w:tcW w:w="2490" w:type="dxa"/>
            <w:vMerge w:val="restart"/>
            <w:tcMar>
              <w:top w:w="0" w:type="dxa"/>
              <w:left w:w="108" w:type="dxa"/>
              <w:bottom w:w="0" w:type="dxa"/>
              <w:right w:w="108" w:type="dxa"/>
            </w:tcMar>
            <w:vAlign w:val="center"/>
          </w:tcPr>
          <w:p>
            <w:pPr>
              <w:jc w:val="center"/>
              <w:rPr>
                <w:rFonts w:ascii="宋体" w:hAnsi="宋体"/>
                <w:b/>
                <w:color w:val="000000"/>
              </w:rPr>
            </w:pPr>
            <w:r>
              <w:rPr>
                <w:rFonts w:hint="eastAsia"/>
                <w:b/>
                <w:bCs/>
                <w:color w:val="000000"/>
                <w:sz w:val="24"/>
              </w:rPr>
              <w:t>建成项目</w:t>
            </w:r>
            <w:r>
              <w:rPr>
                <w:rFonts w:hint="eastAsia"/>
                <w:b/>
                <w:color w:val="000000"/>
                <w:sz w:val="24"/>
              </w:rPr>
              <w:t>主要内容</w:t>
            </w:r>
          </w:p>
        </w:tc>
        <w:tc>
          <w:tcPr>
            <w:tcW w:w="1215" w:type="dxa"/>
            <w:vMerge w:val="restart"/>
            <w:tcMar>
              <w:top w:w="0" w:type="dxa"/>
              <w:left w:w="108" w:type="dxa"/>
              <w:bottom w:w="0" w:type="dxa"/>
              <w:right w:w="108" w:type="dxa"/>
            </w:tcMar>
            <w:vAlign w:val="center"/>
          </w:tcPr>
          <w:p>
            <w:pPr>
              <w:jc w:val="center"/>
              <w:rPr>
                <w:b/>
                <w:color w:val="000000"/>
                <w:sz w:val="24"/>
              </w:rPr>
            </w:pPr>
            <w:r>
              <w:rPr>
                <w:rFonts w:hint="eastAsia"/>
                <w:b/>
                <w:color w:val="000000"/>
                <w:sz w:val="24"/>
              </w:rPr>
              <w:t>金额</w:t>
            </w:r>
          </w:p>
          <w:p>
            <w:pPr>
              <w:jc w:val="center"/>
              <w:rPr>
                <w:rFonts w:ascii="宋体" w:hAnsi="宋体"/>
                <w:b/>
                <w:color w:val="000000"/>
              </w:rPr>
            </w:pPr>
            <w:r>
              <w:rPr>
                <w:rFonts w:hint="eastAsia"/>
                <w:b/>
                <w:color w:val="000000"/>
                <w:sz w:val="24"/>
              </w:rPr>
              <w:t>（万元）</w:t>
            </w:r>
          </w:p>
        </w:tc>
        <w:tc>
          <w:tcPr>
            <w:tcW w:w="2520" w:type="dxa"/>
            <w:gridSpan w:val="2"/>
            <w:tcMar>
              <w:top w:w="0" w:type="dxa"/>
              <w:left w:w="108" w:type="dxa"/>
              <w:bottom w:w="0" w:type="dxa"/>
              <w:right w:w="108" w:type="dxa"/>
            </w:tcMar>
            <w:vAlign w:val="center"/>
          </w:tcPr>
          <w:p>
            <w:pPr>
              <w:jc w:val="center"/>
              <w:rPr>
                <w:rFonts w:ascii="宋体" w:hAnsi="宋体"/>
                <w:b/>
                <w:color w:val="000000"/>
              </w:rPr>
            </w:pPr>
            <w:r>
              <w:rPr>
                <w:rFonts w:hint="eastAsia"/>
                <w:b/>
                <w:color w:val="000000"/>
                <w:sz w:val="24"/>
              </w:rPr>
              <w:t>形成资产（万元）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648" w:type="dxa"/>
            <w:vMerge w:val="continue"/>
            <w:tcMar>
              <w:top w:w="0" w:type="dxa"/>
              <w:left w:w="108" w:type="dxa"/>
              <w:bottom w:w="0" w:type="dxa"/>
              <w:right w:w="108" w:type="dxa"/>
            </w:tcMar>
            <w:vAlign w:val="center"/>
          </w:tcPr>
          <w:p>
            <w:pPr>
              <w:jc w:val="center"/>
              <w:rPr>
                <w:rFonts w:ascii="宋体" w:hAnsi="宋体"/>
                <w:b/>
                <w:color w:val="000000"/>
              </w:rPr>
            </w:pPr>
          </w:p>
        </w:tc>
        <w:tc>
          <w:tcPr>
            <w:tcW w:w="1535" w:type="dxa"/>
            <w:vMerge w:val="continue"/>
            <w:tcMar>
              <w:top w:w="0" w:type="dxa"/>
              <w:left w:w="108" w:type="dxa"/>
              <w:bottom w:w="0" w:type="dxa"/>
              <w:right w:w="108" w:type="dxa"/>
            </w:tcMar>
            <w:vAlign w:val="center"/>
          </w:tcPr>
          <w:p>
            <w:pPr>
              <w:jc w:val="center"/>
              <w:rPr>
                <w:rFonts w:ascii="宋体" w:hAnsi="宋体"/>
                <w:b/>
                <w:color w:val="000000"/>
              </w:rPr>
            </w:pPr>
          </w:p>
        </w:tc>
        <w:tc>
          <w:tcPr>
            <w:tcW w:w="825" w:type="dxa"/>
            <w:vMerge w:val="continue"/>
            <w:tcMar>
              <w:top w:w="0" w:type="dxa"/>
              <w:left w:w="108" w:type="dxa"/>
              <w:bottom w:w="0" w:type="dxa"/>
              <w:right w:w="108" w:type="dxa"/>
            </w:tcMar>
            <w:vAlign w:val="center"/>
          </w:tcPr>
          <w:p>
            <w:pPr>
              <w:jc w:val="center"/>
              <w:rPr>
                <w:b/>
                <w:color w:val="000000"/>
                <w:sz w:val="24"/>
              </w:rPr>
            </w:pPr>
          </w:p>
        </w:tc>
        <w:tc>
          <w:tcPr>
            <w:tcW w:w="2490" w:type="dxa"/>
            <w:vMerge w:val="continue"/>
            <w:tcMar>
              <w:top w:w="0" w:type="dxa"/>
              <w:left w:w="108" w:type="dxa"/>
              <w:bottom w:w="0" w:type="dxa"/>
              <w:right w:w="108" w:type="dxa"/>
            </w:tcMar>
            <w:vAlign w:val="center"/>
          </w:tcPr>
          <w:p>
            <w:pPr>
              <w:jc w:val="center"/>
              <w:rPr>
                <w:b/>
                <w:bCs/>
                <w:color w:val="000000"/>
                <w:sz w:val="24"/>
              </w:rPr>
            </w:pPr>
          </w:p>
        </w:tc>
        <w:tc>
          <w:tcPr>
            <w:tcW w:w="1215" w:type="dxa"/>
            <w:vMerge w:val="continue"/>
            <w:tcMar>
              <w:top w:w="0" w:type="dxa"/>
              <w:left w:w="108" w:type="dxa"/>
              <w:bottom w:w="0" w:type="dxa"/>
              <w:right w:w="108" w:type="dxa"/>
            </w:tcMar>
            <w:vAlign w:val="center"/>
          </w:tcPr>
          <w:p>
            <w:pPr>
              <w:jc w:val="center"/>
              <w:rPr>
                <w:b/>
                <w:color w:val="000000"/>
                <w:sz w:val="24"/>
              </w:rPr>
            </w:pPr>
          </w:p>
        </w:tc>
        <w:tc>
          <w:tcPr>
            <w:tcW w:w="1275" w:type="dxa"/>
            <w:tcMar>
              <w:top w:w="0" w:type="dxa"/>
              <w:left w:w="108" w:type="dxa"/>
              <w:bottom w:w="0" w:type="dxa"/>
              <w:right w:w="108" w:type="dxa"/>
            </w:tcMar>
            <w:vAlign w:val="center"/>
          </w:tcPr>
          <w:p>
            <w:pPr>
              <w:jc w:val="center"/>
              <w:rPr>
                <w:b/>
                <w:color w:val="000000"/>
                <w:sz w:val="24"/>
              </w:rPr>
            </w:pPr>
            <w:r>
              <w:rPr>
                <w:rFonts w:hint="eastAsia"/>
                <w:b/>
                <w:color w:val="000000"/>
                <w:sz w:val="24"/>
              </w:rPr>
              <w:t>固定资产</w:t>
            </w:r>
          </w:p>
        </w:tc>
        <w:tc>
          <w:tcPr>
            <w:tcW w:w="1245" w:type="dxa"/>
            <w:vAlign w:val="center"/>
          </w:tcPr>
          <w:p>
            <w:pPr>
              <w:jc w:val="center"/>
              <w:rPr>
                <w:b/>
                <w:color w:val="000000"/>
                <w:sz w:val="24"/>
              </w:rPr>
            </w:pPr>
            <w:r>
              <w:rPr>
                <w:rFonts w:hint="eastAsia"/>
                <w:b/>
                <w:color w:val="000000"/>
                <w:sz w:val="24"/>
              </w:rPr>
              <w:t>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ascii="宋体" w:hAnsi="宋体"/>
                <w:color w:val="000000"/>
              </w:rPr>
              <w:t>1</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r>
              <w:rPr>
                <w:rFonts w:hint="eastAsia" w:ascii="宋体" w:hAnsi="宋体"/>
                <w:color w:val="000000"/>
              </w:rPr>
              <w:t>2</w:t>
            </w:r>
          </w:p>
        </w:tc>
        <w:tc>
          <w:tcPr>
            <w:tcW w:w="1535" w:type="dxa"/>
            <w:tcMar>
              <w:top w:w="0" w:type="dxa"/>
              <w:left w:w="108" w:type="dxa"/>
              <w:bottom w:w="0" w:type="dxa"/>
              <w:right w:w="108" w:type="dxa"/>
            </w:tcMar>
            <w:vAlign w:val="center"/>
          </w:tcPr>
          <w:p>
            <w:pPr>
              <w:rPr>
                <w:rFonts w:ascii="宋体" w:hAnsi="宋体"/>
                <w:color w:val="000000"/>
              </w:rPr>
            </w:pP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648" w:type="dxa"/>
            <w:tcMar>
              <w:top w:w="0" w:type="dxa"/>
              <w:left w:w="108" w:type="dxa"/>
              <w:bottom w:w="0" w:type="dxa"/>
              <w:right w:w="108" w:type="dxa"/>
            </w:tcMar>
            <w:vAlign w:val="center"/>
          </w:tcPr>
          <w:p>
            <w:pPr>
              <w:jc w:val="center"/>
              <w:rPr>
                <w:rFonts w:ascii="宋体" w:hAnsi="宋体"/>
                <w:color w:val="000000"/>
              </w:rPr>
            </w:pPr>
          </w:p>
        </w:tc>
        <w:tc>
          <w:tcPr>
            <w:tcW w:w="1535" w:type="dxa"/>
            <w:tcMar>
              <w:top w:w="0" w:type="dxa"/>
              <w:left w:w="108" w:type="dxa"/>
              <w:bottom w:w="0" w:type="dxa"/>
              <w:right w:w="108" w:type="dxa"/>
            </w:tcMar>
            <w:vAlign w:val="center"/>
          </w:tcPr>
          <w:p>
            <w:pPr>
              <w:rPr>
                <w:rFonts w:ascii="宋体" w:hAnsi="宋体"/>
                <w:color w:val="000000"/>
              </w:rPr>
            </w:pPr>
            <w:r>
              <w:rPr>
                <w:rFonts w:hint="eastAsia" w:ascii="宋体" w:hAnsi="宋体"/>
                <w:color w:val="000000"/>
              </w:rPr>
              <w:t>……</w:t>
            </w:r>
          </w:p>
        </w:tc>
        <w:tc>
          <w:tcPr>
            <w:tcW w:w="825" w:type="dxa"/>
            <w:tcMar>
              <w:top w:w="0" w:type="dxa"/>
              <w:left w:w="108" w:type="dxa"/>
              <w:bottom w:w="0" w:type="dxa"/>
              <w:right w:w="108" w:type="dxa"/>
            </w:tcMar>
            <w:vAlign w:val="center"/>
          </w:tcPr>
          <w:p>
            <w:pPr>
              <w:jc w:val="center"/>
              <w:rPr>
                <w:rFonts w:ascii="宋体" w:hAnsi="宋体"/>
                <w:color w:val="000000"/>
              </w:rPr>
            </w:pPr>
          </w:p>
        </w:tc>
        <w:tc>
          <w:tcPr>
            <w:tcW w:w="2490" w:type="dxa"/>
            <w:tcMar>
              <w:top w:w="0" w:type="dxa"/>
              <w:left w:w="108" w:type="dxa"/>
              <w:bottom w:w="0" w:type="dxa"/>
              <w:right w:w="108" w:type="dxa"/>
            </w:tcMar>
            <w:vAlign w:val="center"/>
          </w:tcPr>
          <w:p>
            <w:pPr>
              <w:jc w:val="center"/>
              <w:rPr>
                <w:rFonts w:ascii="宋体" w:hAnsi="宋体"/>
                <w:color w:val="000000"/>
              </w:rPr>
            </w:pPr>
          </w:p>
        </w:tc>
        <w:tc>
          <w:tcPr>
            <w:tcW w:w="1215" w:type="dxa"/>
            <w:tcMar>
              <w:top w:w="0" w:type="dxa"/>
              <w:left w:w="108" w:type="dxa"/>
              <w:bottom w:w="0" w:type="dxa"/>
              <w:right w:w="108" w:type="dxa"/>
            </w:tcMar>
            <w:vAlign w:val="center"/>
          </w:tcPr>
          <w:p>
            <w:pPr>
              <w:jc w:val="center"/>
              <w:rPr>
                <w:rFonts w:ascii="宋体" w:hAnsi="宋体"/>
                <w:color w:val="000000"/>
              </w:rPr>
            </w:pPr>
          </w:p>
        </w:tc>
        <w:tc>
          <w:tcPr>
            <w:tcW w:w="1275" w:type="dxa"/>
            <w:tcMar>
              <w:top w:w="0" w:type="dxa"/>
              <w:left w:w="108" w:type="dxa"/>
              <w:bottom w:w="0" w:type="dxa"/>
              <w:right w:w="108" w:type="dxa"/>
            </w:tcMar>
            <w:vAlign w:val="center"/>
          </w:tcPr>
          <w:p>
            <w:pPr>
              <w:jc w:val="center"/>
              <w:rPr>
                <w:rFonts w:ascii="宋体" w:hAnsi="宋体"/>
                <w:color w:val="000000"/>
              </w:rPr>
            </w:pPr>
          </w:p>
        </w:tc>
        <w:tc>
          <w:tcPr>
            <w:tcW w:w="1245" w:type="dxa"/>
            <w:vAlign w:val="center"/>
          </w:tcPr>
          <w:p>
            <w:pPr>
              <w:jc w:val="center"/>
              <w:rPr>
                <w:rFonts w:ascii="宋体" w:hAnsi="宋体"/>
                <w:color w:val="000000"/>
              </w:rPr>
            </w:pPr>
          </w:p>
        </w:tc>
      </w:tr>
    </w:tbl>
    <w:p>
      <w:pPr>
        <w:rPr>
          <w:rFonts w:ascii="宋体"/>
          <w:b/>
          <w:color w:val="000000"/>
          <w:sz w:val="24"/>
        </w:rPr>
      </w:pPr>
      <w:r>
        <w:rPr>
          <w:rFonts w:ascii="宋体"/>
          <w:b/>
          <w:color w:val="000000"/>
          <w:sz w:val="24"/>
        </w:rPr>
        <w:br w:type="page"/>
      </w:r>
    </w:p>
    <w:tbl>
      <w:tblPr>
        <w:tblStyle w:val="32"/>
        <w:tblW w:w="905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4"/>
        <w:gridCol w:w="2467"/>
        <w:gridCol w:w="2300"/>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9053" w:type="dxa"/>
            <w:gridSpan w:val="4"/>
            <w:tcMar>
              <w:top w:w="0" w:type="dxa"/>
              <w:left w:w="108" w:type="dxa"/>
              <w:bottom w:w="0" w:type="dxa"/>
              <w:right w:w="108" w:type="dxa"/>
            </w:tcMar>
            <w:vAlign w:val="center"/>
          </w:tcPr>
          <w:p>
            <w:pPr>
              <w:jc w:val="center"/>
              <w:rPr>
                <w:rFonts w:hint="default" w:ascii="宋体" w:hAnsi="宋体" w:eastAsia="宋体"/>
                <w:b/>
                <w:bCs/>
                <w:color w:val="000000"/>
                <w:lang w:val="en-US" w:eastAsia="zh-CN"/>
              </w:rPr>
            </w:pPr>
            <w:r>
              <w:rPr>
                <w:rFonts w:hint="eastAsia" w:ascii="宋体" w:hAnsi="宋体"/>
                <w:b/>
                <w:bCs/>
                <w:color w:val="000000"/>
              </w:rPr>
              <w:t>项目资金</w:t>
            </w:r>
            <w:r>
              <w:rPr>
                <w:rFonts w:hint="eastAsia" w:ascii="宋体" w:hAnsi="宋体"/>
                <w:b/>
                <w:bCs/>
                <w:color w:val="000000"/>
                <w:lang w:val="en-US" w:eastAsia="zh-CN"/>
              </w:rPr>
              <w:t>支出进度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64" w:type="dxa"/>
            <w:tcMar>
              <w:top w:w="0" w:type="dxa"/>
              <w:left w:w="108" w:type="dxa"/>
              <w:bottom w:w="0" w:type="dxa"/>
              <w:right w:w="108" w:type="dxa"/>
            </w:tcMar>
            <w:vAlign w:val="center"/>
          </w:tcPr>
          <w:p>
            <w:pPr>
              <w:jc w:val="center"/>
              <w:rPr>
                <w:rFonts w:hint="default" w:ascii="宋体" w:hAnsi="宋体" w:eastAsia="宋体"/>
                <w:b/>
                <w:color w:val="000000"/>
                <w:lang w:val="en-US" w:eastAsia="zh-CN"/>
              </w:rPr>
            </w:pPr>
            <w:r>
              <w:rPr>
                <w:rFonts w:hint="eastAsia" w:ascii="宋体" w:hAnsi="宋体"/>
                <w:b/>
                <w:color w:val="000000"/>
                <w:lang w:val="en-US" w:eastAsia="zh-CN"/>
              </w:rPr>
              <w:t>项目建设期（按季度）</w:t>
            </w:r>
          </w:p>
        </w:tc>
        <w:tc>
          <w:tcPr>
            <w:tcW w:w="2467" w:type="dxa"/>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lang w:val="en-US" w:eastAsia="zh-CN"/>
              </w:rPr>
              <w:t>该阶段主要建设内容</w:t>
            </w:r>
          </w:p>
        </w:tc>
        <w:tc>
          <w:tcPr>
            <w:tcW w:w="2300" w:type="dxa"/>
            <w:vAlign w:val="center"/>
          </w:tcPr>
          <w:p>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pPr>
              <w:jc w:val="center"/>
              <w:rPr>
                <w:rFonts w:hint="default" w:ascii="宋体" w:hAnsi="宋体" w:eastAsia="宋体"/>
                <w:b/>
                <w:color w:val="000000"/>
                <w:lang w:val="en-US" w:eastAsia="zh-CN"/>
              </w:rPr>
            </w:pPr>
            <w:r>
              <w:rPr>
                <w:rFonts w:hint="eastAsia" w:ascii="宋体" w:hAnsi="宋体"/>
                <w:b/>
                <w:color w:val="000000"/>
                <w:lang w:val="en-US" w:eastAsia="zh-CN"/>
              </w:rPr>
              <w:t>（万元）</w:t>
            </w:r>
          </w:p>
        </w:tc>
        <w:tc>
          <w:tcPr>
            <w:tcW w:w="2022" w:type="dxa"/>
            <w:tcMar>
              <w:top w:w="0" w:type="dxa"/>
              <w:left w:w="108" w:type="dxa"/>
              <w:bottom w:w="0" w:type="dxa"/>
              <w:right w:w="108" w:type="dxa"/>
            </w:tcMar>
            <w:vAlign w:val="center"/>
          </w:tcPr>
          <w:p>
            <w:pPr>
              <w:jc w:val="center"/>
              <w:rPr>
                <w:rFonts w:hint="eastAsia" w:ascii="宋体" w:hAnsi="宋体"/>
                <w:b/>
                <w:color w:val="000000"/>
                <w:lang w:val="en-US" w:eastAsia="zh-CN"/>
              </w:rPr>
            </w:pPr>
            <w:r>
              <w:rPr>
                <w:rFonts w:hint="eastAsia" w:ascii="宋体" w:hAnsi="宋体"/>
                <w:b/>
                <w:color w:val="000000"/>
                <w:lang w:val="en-US" w:eastAsia="zh-CN"/>
              </w:rPr>
              <w:t>该阶段资金支出</w:t>
            </w:r>
          </w:p>
          <w:p>
            <w:pPr>
              <w:jc w:val="center"/>
              <w:rPr>
                <w:rFonts w:hint="default" w:ascii="宋体" w:hAnsi="宋体" w:eastAsia="宋体"/>
                <w:b/>
                <w:color w:val="000000"/>
                <w:lang w:val="en-US" w:eastAsia="zh-CN"/>
              </w:rPr>
            </w:pPr>
            <w:r>
              <w:rPr>
                <w:rFonts w:hint="eastAsia" w:ascii="宋体" w:hAnsi="宋体"/>
                <w:b/>
                <w:color w:val="000000"/>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2264" w:type="dxa"/>
            <w:tcMar>
              <w:top w:w="6" w:type="dxa"/>
              <w:left w:w="108" w:type="dxa"/>
              <w:bottom w:w="6" w:type="dxa"/>
              <w:right w:w="108" w:type="dxa"/>
            </w:tcMar>
            <w:vAlign w:val="center"/>
          </w:tcPr>
          <w:p>
            <w:pPr>
              <w:spacing w:line="204" w:lineRule="auto"/>
              <w:jc w:val="center"/>
              <w:rPr>
                <w:rFonts w:hint="default" w:ascii="宋体" w:hAnsi="宋体" w:eastAsia="宋体"/>
                <w:color w:val="000000"/>
                <w:lang w:val="en-US" w:eastAsia="zh-CN"/>
              </w:rPr>
            </w:pPr>
            <w:r>
              <w:rPr>
                <w:rFonts w:hint="eastAsia" w:ascii="宋体" w:hAnsi="宋体"/>
                <w:color w:val="000000"/>
                <w:lang w:val="en-US" w:eastAsia="zh-CN"/>
              </w:rPr>
              <w:t>例：2022年第1季度</w:t>
            </w:r>
          </w:p>
        </w:tc>
        <w:tc>
          <w:tcPr>
            <w:tcW w:w="2467" w:type="dxa"/>
            <w:tcMar>
              <w:top w:w="6" w:type="dxa"/>
              <w:left w:w="108" w:type="dxa"/>
              <w:bottom w:w="6" w:type="dxa"/>
              <w:right w:w="108" w:type="dxa"/>
            </w:tcMar>
            <w:vAlign w:val="center"/>
          </w:tcPr>
          <w:p>
            <w:pPr>
              <w:spacing w:line="204" w:lineRule="auto"/>
              <w:jc w:val="center"/>
              <w:rPr>
                <w:rFonts w:ascii="宋体" w:hAnsi="宋体"/>
                <w:color w:val="000000"/>
              </w:rPr>
            </w:pPr>
            <w:r>
              <w:rPr>
                <w:rFonts w:hint="eastAsia" w:ascii="宋体" w:hAnsi="宋体"/>
                <w:color w:val="000000"/>
                <w:lang w:val="en-US" w:eastAsia="zh-CN"/>
              </w:rPr>
              <w:t>购买安装实验设备一套</w:t>
            </w:r>
          </w:p>
        </w:tc>
        <w:tc>
          <w:tcPr>
            <w:tcW w:w="2300" w:type="dxa"/>
            <w:vAlign w:val="center"/>
          </w:tcPr>
          <w:p>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pPr>
              <w:spacing w:line="204"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264" w:type="dxa"/>
            <w:tcMar>
              <w:top w:w="6" w:type="dxa"/>
              <w:left w:w="108" w:type="dxa"/>
              <w:bottom w:w="6" w:type="dxa"/>
              <w:right w:w="108" w:type="dxa"/>
            </w:tcMar>
            <w:vAlign w:val="center"/>
          </w:tcPr>
          <w:p>
            <w:pPr>
              <w:spacing w:line="204" w:lineRule="auto"/>
              <w:jc w:val="center"/>
              <w:rPr>
                <w:rFonts w:hint="eastAsia" w:ascii="宋体" w:hAnsi="宋体"/>
                <w:color w:val="000000"/>
                <w:lang w:val="en-US" w:eastAsia="zh-CN"/>
              </w:rPr>
            </w:pPr>
          </w:p>
        </w:tc>
        <w:tc>
          <w:tcPr>
            <w:tcW w:w="2467" w:type="dxa"/>
            <w:tcMar>
              <w:top w:w="6" w:type="dxa"/>
              <w:left w:w="108" w:type="dxa"/>
              <w:bottom w:w="6" w:type="dxa"/>
              <w:right w:w="108" w:type="dxa"/>
            </w:tcMar>
            <w:vAlign w:val="center"/>
          </w:tcPr>
          <w:p>
            <w:pPr>
              <w:spacing w:line="204" w:lineRule="auto"/>
              <w:jc w:val="center"/>
              <w:rPr>
                <w:rFonts w:hint="eastAsia" w:ascii="宋体" w:hAnsi="宋体"/>
                <w:color w:val="000000"/>
                <w:lang w:val="en-US" w:eastAsia="zh-CN"/>
              </w:rPr>
            </w:pPr>
          </w:p>
        </w:tc>
        <w:tc>
          <w:tcPr>
            <w:tcW w:w="2300" w:type="dxa"/>
            <w:vAlign w:val="center"/>
          </w:tcPr>
          <w:p>
            <w:pPr>
              <w:spacing w:line="204" w:lineRule="auto"/>
              <w:jc w:val="center"/>
              <w:rPr>
                <w:rFonts w:ascii="宋体" w:hAnsi="宋体"/>
                <w:color w:val="000000"/>
              </w:rPr>
            </w:pPr>
          </w:p>
        </w:tc>
        <w:tc>
          <w:tcPr>
            <w:tcW w:w="2022" w:type="dxa"/>
            <w:tcMar>
              <w:top w:w="6" w:type="dxa"/>
              <w:left w:w="108" w:type="dxa"/>
              <w:bottom w:w="6" w:type="dxa"/>
              <w:right w:w="108" w:type="dxa"/>
            </w:tcMar>
            <w:vAlign w:val="center"/>
          </w:tcPr>
          <w:p>
            <w:pPr>
              <w:spacing w:line="204"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9053" w:type="dxa"/>
            <w:gridSpan w:val="4"/>
            <w:tcMar>
              <w:top w:w="6" w:type="dxa"/>
              <w:left w:w="108" w:type="dxa"/>
              <w:bottom w:w="6" w:type="dxa"/>
              <w:right w:w="108" w:type="dxa"/>
            </w:tcMar>
            <w:vAlign w:val="center"/>
          </w:tcPr>
          <w:p>
            <w:pPr>
              <w:spacing w:line="204" w:lineRule="auto"/>
              <w:rPr>
                <w:rFonts w:ascii="宋体" w:hAnsi="宋体"/>
                <w:color w:val="000000"/>
              </w:rPr>
            </w:pPr>
            <w:r>
              <w:rPr>
                <w:rFonts w:hint="eastAsia" w:ascii="宋体"/>
                <w:bCs/>
                <w:color w:val="000000"/>
                <w:szCs w:val="21"/>
              </w:rPr>
              <w:t>……</w:t>
            </w:r>
          </w:p>
        </w:tc>
      </w:tr>
    </w:tbl>
    <w:p>
      <w:pPr>
        <w:widowControl/>
        <w:jc w:val="left"/>
        <w:rPr>
          <w:rFonts w:ascii="宋体"/>
          <w:b/>
          <w:color w:val="000000"/>
          <w:sz w:val="24"/>
        </w:rPr>
      </w:pPr>
    </w:p>
    <w:p>
      <w:pPr>
        <w:widowControl/>
        <w:jc w:val="left"/>
        <w:rPr>
          <w:rFonts w:ascii="宋体"/>
          <w:b/>
          <w:color w:val="000000"/>
          <w:sz w:val="24"/>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1889"/>
        <w:gridCol w:w="1080"/>
        <w:gridCol w:w="1433"/>
        <w:gridCol w:w="727"/>
        <w:gridCol w:w="1080"/>
        <w:gridCol w:w="45"/>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9233" w:type="dxa"/>
            <w:gridSpan w:val="8"/>
            <w:tcMar>
              <w:top w:w="0" w:type="dxa"/>
              <w:left w:w="108" w:type="dxa"/>
              <w:bottom w:w="0" w:type="dxa"/>
              <w:right w:w="108" w:type="dxa"/>
            </w:tcMar>
            <w:vAlign w:val="center"/>
          </w:tcPr>
          <w:p>
            <w:pPr>
              <w:jc w:val="center"/>
              <w:rPr>
                <w:rFonts w:ascii="宋体" w:hAnsi="宋体"/>
                <w:b/>
                <w:bCs/>
                <w:color w:val="000000"/>
              </w:rPr>
            </w:pPr>
            <w:r>
              <w:rPr>
                <w:rFonts w:hint="eastAsia" w:ascii="宋体" w:hAnsi="宋体"/>
                <w:b/>
                <w:bCs/>
                <w:color w:val="000000"/>
              </w:rPr>
              <w:t>主要设备清单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919" w:type="dxa"/>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序号</w:t>
            </w:r>
          </w:p>
        </w:tc>
        <w:tc>
          <w:tcPr>
            <w:tcW w:w="1889" w:type="dxa"/>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设备名称</w:t>
            </w:r>
          </w:p>
        </w:tc>
        <w:tc>
          <w:tcPr>
            <w:tcW w:w="1080" w:type="dxa"/>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规格型号</w:t>
            </w:r>
          </w:p>
        </w:tc>
        <w:tc>
          <w:tcPr>
            <w:tcW w:w="1433" w:type="dxa"/>
            <w:vAlign w:val="center"/>
          </w:tcPr>
          <w:p>
            <w:pPr>
              <w:jc w:val="center"/>
              <w:rPr>
                <w:rFonts w:ascii="宋体" w:hAnsi="宋体"/>
                <w:b/>
                <w:color w:val="000000"/>
              </w:rPr>
            </w:pPr>
            <w:r>
              <w:rPr>
                <w:rFonts w:hint="eastAsia" w:ascii="宋体" w:hAnsi="宋体"/>
                <w:b/>
                <w:color w:val="000000"/>
              </w:rPr>
              <w:t>数量</w:t>
            </w:r>
            <w:r>
              <w:rPr>
                <w:rFonts w:ascii="宋体" w:hAnsi="宋体"/>
                <w:b/>
                <w:color w:val="000000"/>
              </w:rPr>
              <w:t>/</w:t>
            </w:r>
            <w:r>
              <w:rPr>
                <w:rFonts w:hint="eastAsia" w:ascii="宋体" w:hAnsi="宋体"/>
                <w:b/>
                <w:color w:val="000000"/>
              </w:rPr>
              <w:t>单位</w:t>
            </w:r>
          </w:p>
        </w:tc>
        <w:tc>
          <w:tcPr>
            <w:tcW w:w="727" w:type="dxa"/>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单价</w:t>
            </w:r>
          </w:p>
        </w:tc>
        <w:tc>
          <w:tcPr>
            <w:tcW w:w="1080" w:type="dxa"/>
            <w:vAlign w:val="center"/>
          </w:tcPr>
          <w:p>
            <w:pPr>
              <w:jc w:val="center"/>
              <w:rPr>
                <w:rFonts w:ascii="宋体" w:hAnsi="宋体"/>
                <w:b/>
                <w:color w:val="000000"/>
              </w:rPr>
            </w:pPr>
            <w:r>
              <w:rPr>
                <w:rFonts w:hint="eastAsia" w:ascii="宋体" w:hAnsi="宋体"/>
                <w:b/>
                <w:color w:val="000000"/>
              </w:rPr>
              <w:t>金额合计</w:t>
            </w:r>
          </w:p>
        </w:tc>
        <w:tc>
          <w:tcPr>
            <w:tcW w:w="2105" w:type="dxa"/>
            <w:gridSpan w:val="2"/>
            <w:tcMar>
              <w:top w:w="0" w:type="dxa"/>
              <w:left w:w="108" w:type="dxa"/>
              <w:bottom w:w="0" w:type="dxa"/>
              <w:right w:w="108" w:type="dxa"/>
            </w:tcMar>
            <w:vAlign w:val="center"/>
          </w:tcPr>
          <w:p>
            <w:pPr>
              <w:jc w:val="center"/>
              <w:rPr>
                <w:rFonts w:ascii="宋体" w:hAnsi="宋体"/>
                <w:b/>
                <w:color w:val="000000"/>
              </w:rPr>
            </w:pPr>
            <w:r>
              <w:rPr>
                <w:rFonts w:hint="eastAsia" w:ascii="宋体" w:hAnsi="宋体"/>
                <w:b/>
                <w:color w:val="000000"/>
              </w:rPr>
              <w:t>设备安装</w:t>
            </w:r>
            <w:r>
              <w:rPr>
                <w:rFonts w:ascii="宋体" w:hAnsi="宋体"/>
                <w:b/>
                <w:color w:val="000000"/>
              </w:rPr>
              <w:t>/</w:t>
            </w:r>
            <w:r>
              <w:rPr>
                <w:rFonts w:hint="eastAsia" w:ascii="宋体" w:hAnsi="宋体"/>
                <w:b/>
                <w:color w:val="000000"/>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919" w:type="dxa"/>
            <w:tcMar>
              <w:top w:w="6" w:type="dxa"/>
              <w:left w:w="108" w:type="dxa"/>
              <w:bottom w:w="6" w:type="dxa"/>
              <w:right w:w="108" w:type="dxa"/>
            </w:tcMar>
            <w:vAlign w:val="center"/>
          </w:tcPr>
          <w:p>
            <w:pPr>
              <w:spacing w:line="204" w:lineRule="auto"/>
              <w:jc w:val="center"/>
              <w:rPr>
                <w:rFonts w:ascii="宋体" w:hAnsi="宋体"/>
                <w:color w:val="000000"/>
              </w:rPr>
            </w:pPr>
            <w:r>
              <w:rPr>
                <w:rFonts w:ascii="宋体" w:hAnsi="宋体"/>
                <w:color w:val="000000"/>
              </w:rPr>
              <w:t>1</w:t>
            </w:r>
          </w:p>
        </w:tc>
        <w:tc>
          <w:tcPr>
            <w:tcW w:w="1889" w:type="dxa"/>
            <w:tcMar>
              <w:top w:w="6" w:type="dxa"/>
              <w:left w:w="108" w:type="dxa"/>
              <w:bottom w:w="6" w:type="dxa"/>
              <w:right w:w="108" w:type="dxa"/>
            </w:tcMar>
            <w:vAlign w:val="center"/>
          </w:tcPr>
          <w:p>
            <w:pPr>
              <w:spacing w:line="204" w:lineRule="auto"/>
              <w:jc w:val="center"/>
              <w:rPr>
                <w:rFonts w:ascii="宋体" w:hAnsi="宋体"/>
                <w:color w:val="000000"/>
              </w:rPr>
            </w:pPr>
          </w:p>
        </w:tc>
        <w:tc>
          <w:tcPr>
            <w:tcW w:w="1080" w:type="dxa"/>
            <w:tcMar>
              <w:top w:w="6" w:type="dxa"/>
              <w:left w:w="108" w:type="dxa"/>
              <w:bottom w:w="6" w:type="dxa"/>
              <w:right w:w="108" w:type="dxa"/>
            </w:tcMar>
            <w:vAlign w:val="center"/>
          </w:tcPr>
          <w:p>
            <w:pPr>
              <w:spacing w:line="204" w:lineRule="auto"/>
              <w:jc w:val="center"/>
              <w:rPr>
                <w:rFonts w:ascii="宋体" w:hAnsi="宋体"/>
                <w:color w:val="000000"/>
              </w:rPr>
            </w:pPr>
          </w:p>
        </w:tc>
        <w:tc>
          <w:tcPr>
            <w:tcW w:w="1433" w:type="dxa"/>
            <w:vAlign w:val="center"/>
          </w:tcPr>
          <w:p>
            <w:pPr>
              <w:spacing w:line="204" w:lineRule="auto"/>
              <w:jc w:val="center"/>
              <w:rPr>
                <w:rFonts w:ascii="宋体" w:hAnsi="宋体"/>
                <w:color w:val="000000"/>
              </w:rPr>
            </w:pPr>
          </w:p>
        </w:tc>
        <w:tc>
          <w:tcPr>
            <w:tcW w:w="727" w:type="dxa"/>
            <w:tcMar>
              <w:top w:w="6" w:type="dxa"/>
              <w:left w:w="108" w:type="dxa"/>
              <w:bottom w:w="6" w:type="dxa"/>
              <w:right w:w="108" w:type="dxa"/>
            </w:tcMar>
            <w:vAlign w:val="center"/>
          </w:tcPr>
          <w:p>
            <w:pPr>
              <w:spacing w:line="204" w:lineRule="auto"/>
              <w:jc w:val="center"/>
              <w:rPr>
                <w:rFonts w:ascii="宋体" w:hAnsi="宋体"/>
                <w:color w:val="000000"/>
              </w:rPr>
            </w:pPr>
          </w:p>
        </w:tc>
        <w:tc>
          <w:tcPr>
            <w:tcW w:w="1080" w:type="dxa"/>
            <w:vAlign w:val="center"/>
          </w:tcPr>
          <w:p>
            <w:pPr>
              <w:spacing w:line="204" w:lineRule="auto"/>
              <w:jc w:val="center"/>
              <w:rPr>
                <w:rFonts w:ascii="宋体" w:hAnsi="宋体"/>
                <w:color w:val="000000"/>
              </w:rPr>
            </w:pPr>
          </w:p>
        </w:tc>
        <w:tc>
          <w:tcPr>
            <w:tcW w:w="2105" w:type="dxa"/>
            <w:gridSpan w:val="2"/>
            <w:tcMar>
              <w:top w:w="6" w:type="dxa"/>
              <w:left w:w="108" w:type="dxa"/>
              <w:bottom w:w="6" w:type="dxa"/>
              <w:right w:w="108" w:type="dxa"/>
            </w:tcMar>
            <w:vAlign w:val="center"/>
          </w:tcPr>
          <w:p>
            <w:pPr>
              <w:spacing w:line="204"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919" w:type="dxa"/>
            <w:tcMar>
              <w:top w:w="6" w:type="dxa"/>
              <w:left w:w="108" w:type="dxa"/>
              <w:bottom w:w="6" w:type="dxa"/>
              <w:right w:w="108" w:type="dxa"/>
            </w:tcMar>
            <w:vAlign w:val="center"/>
          </w:tcPr>
          <w:p>
            <w:pPr>
              <w:spacing w:line="204" w:lineRule="auto"/>
              <w:jc w:val="center"/>
              <w:rPr>
                <w:rFonts w:ascii="宋体" w:hAnsi="宋体"/>
                <w:color w:val="000000"/>
              </w:rPr>
            </w:pPr>
            <w:r>
              <w:rPr>
                <w:rFonts w:ascii="宋体" w:hAnsi="宋体"/>
                <w:color w:val="000000"/>
              </w:rPr>
              <w:t>2</w:t>
            </w:r>
          </w:p>
        </w:tc>
        <w:tc>
          <w:tcPr>
            <w:tcW w:w="1889" w:type="dxa"/>
            <w:tcMar>
              <w:top w:w="6" w:type="dxa"/>
              <w:left w:w="108" w:type="dxa"/>
              <w:bottom w:w="6" w:type="dxa"/>
              <w:right w:w="108" w:type="dxa"/>
            </w:tcMar>
            <w:vAlign w:val="center"/>
          </w:tcPr>
          <w:p>
            <w:pPr>
              <w:spacing w:line="204" w:lineRule="auto"/>
              <w:jc w:val="center"/>
              <w:rPr>
                <w:rFonts w:ascii="宋体" w:hAnsi="宋体"/>
                <w:color w:val="000000"/>
              </w:rPr>
            </w:pPr>
          </w:p>
        </w:tc>
        <w:tc>
          <w:tcPr>
            <w:tcW w:w="1080" w:type="dxa"/>
            <w:tcMar>
              <w:top w:w="6" w:type="dxa"/>
              <w:left w:w="108" w:type="dxa"/>
              <w:bottom w:w="6" w:type="dxa"/>
              <w:right w:w="108" w:type="dxa"/>
            </w:tcMar>
            <w:vAlign w:val="center"/>
          </w:tcPr>
          <w:p>
            <w:pPr>
              <w:spacing w:line="204" w:lineRule="auto"/>
              <w:jc w:val="center"/>
              <w:rPr>
                <w:rFonts w:ascii="宋体" w:hAnsi="宋体"/>
                <w:color w:val="000000"/>
              </w:rPr>
            </w:pPr>
          </w:p>
        </w:tc>
        <w:tc>
          <w:tcPr>
            <w:tcW w:w="1433" w:type="dxa"/>
            <w:vAlign w:val="center"/>
          </w:tcPr>
          <w:p>
            <w:pPr>
              <w:spacing w:line="204" w:lineRule="auto"/>
              <w:jc w:val="center"/>
              <w:rPr>
                <w:rFonts w:ascii="宋体" w:hAnsi="宋体"/>
                <w:color w:val="000000"/>
              </w:rPr>
            </w:pPr>
          </w:p>
        </w:tc>
        <w:tc>
          <w:tcPr>
            <w:tcW w:w="727" w:type="dxa"/>
            <w:tcMar>
              <w:top w:w="6" w:type="dxa"/>
              <w:left w:w="108" w:type="dxa"/>
              <w:bottom w:w="6" w:type="dxa"/>
              <w:right w:w="108" w:type="dxa"/>
            </w:tcMar>
            <w:vAlign w:val="center"/>
          </w:tcPr>
          <w:p>
            <w:pPr>
              <w:spacing w:line="204" w:lineRule="auto"/>
              <w:jc w:val="center"/>
              <w:rPr>
                <w:rFonts w:ascii="宋体" w:hAnsi="宋体"/>
                <w:color w:val="000000"/>
              </w:rPr>
            </w:pPr>
          </w:p>
        </w:tc>
        <w:tc>
          <w:tcPr>
            <w:tcW w:w="1080" w:type="dxa"/>
            <w:vAlign w:val="center"/>
          </w:tcPr>
          <w:p>
            <w:pPr>
              <w:spacing w:line="204" w:lineRule="auto"/>
              <w:jc w:val="center"/>
              <w:rPr>
                <w:rFonts w:ascii="宋体" w:hAnsi="宋体"/>
                <w:color w:val="000000"/>
              </w:rPr>
            </w:pPr>
          </w:p>
        </w:tc>
        <w:tc>
          <w:tcPr>
            <w:tcW w:w="2105" w:type="dxa"/>
            <w:gridSpan w:val="2"/>
            <w:tcMar>
              <w:top w:w="6" w:type="dxa"/>
              <w:left w:w="108" w:type="dxa"/>
              <w:bottom w:w="6" w:type="dxa"/>
              <w:right w:w="108" w:type="dxa"/>
            </w:tcMar>
            <w:vAlign w:val="center"/>
          </w:tcPr>
          <w:p>
            <w:pPr>
              <w:spacing w:line="204"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9233" w:type="dxa"/>
            <w:gridSpan w:val="8"/>
            <w:tcMar>
              <w:top w:w="6" w:type="dxa"/>
              <w:left w:w="108" w:type="dxa"/>
              <w:bottom w:w="6" w:type="dxa"/>
              <w:right w:w="108" w:type="dxa"/>
            </w:tcMar>
            <w:vAlign w:val="center"/>
          </w:tcPr>
          <w:p>
            <w:pPr>
              <w:spacing w:line="204" w:lineRule="auto"/>
              <w:rPr>
                <w:rFonts w:ascii="宋体" w:hAnsi="宋体"/>
                <w:color w:val="000000"/>
              </w:rPr>
            </w:pPr>
            <w:r>
              <w:rPr>
                <w:rFonts w:hint="eastAsia" w:asci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2808" w:type="dxa"/>
            <w:gridSpan w:val="2"/>
            <w:tcMar>
              <w:top w:w="6" w:type="dxa"/>
              <w:left w:w="108" w:type="dxa"/>
              <w:bottom w:w="6" w:type="dxa"/>
              <w:right w:w="108" w:type="dxa"/>
            </w:tcMar>
            <w:vAlign w:val="center"/>
          </w:tcPr>
          <w:p>
            <w:pPr>
              <w:spacing w:line="204" w:lineRule="auto"/>
              <w:jc w:val="center"/>
              <w:rPr>
                <w:rFonts w:ascii="宋体"/>
                <w:b/>
                <w:bCs/>
                <w:color w:val="000000"/>
                <w:szCs w:val="21"/>
              </w:rPr>
            </w:pPr>
            <w:r>
              <w:rPr>
                <w:rFonts w:hint="eastAsia" w:ascii="宋体"/>
                <w:b/>
                <w:bCs/>
                <w:color w:val="000000"/>
                <w:szCs w:val="21"/>
              </w:rPr>
              <w:t>合计</w:t>
            </w:r>
          </w:p>
        </w:tc>
        <w:tc>
          <w:tcPr>
            <w:tcW w:w="1080" w:type="dxa"/>
            <w:vAlign w:val="center"/>
          </w:tcPr>
          <w:p>
            <w:pPr>
              <w:spacing w:line="204" w:lineRule="auto"/>
              <w:rPr>
                <w:rFonts w:ascii="宋体"/>
                <w:bCs/>
                <w:color w:val="000000"/>
                <w:szCs w:val="21"/>
              </w:rPr>
            </w:pPr>
          </w:p>
        </w:tc>
        <w:tc>
          <w:tcPr>
            <w:tcW w:w="1433" w:type="dxa"/>
            <w:vAlign w:val="center"/>
          </w:tcPr>
          <w:p>
            <w:pPr>
              <w:spacing w:line="204" w:lineRule="auto"/>
              <w:rPr>
                <w:rFonts w:ascii="宋体"/>
                <w:bCs/>
                <w:color w:val="000000"/>
                <w:szCs w:val="21"/>
              </w:rPr>
            </w:pPr>
          </w:p>
        </w:tc>
        <w:tc>
          <w:tcPr>
            <w:tcW w:w="727" w:type="dxa"/>
            <w:vAlign w:val="center"/>
          </w:tcPr>
          <w:p>
            <w:pPr>
              <w:spacing w:line="204" w:lineRule="auto"/>
              <w:rPr>
                <w:rFonts w:ascii="宋体"/>
                <w:bCs/>
                <w:color w:val="000000"/>
                <w:szCs w:val="21"/>
              </w:rPr>
            </w:pPr>
          </w:p>
        </w:tc>
        <w:tc>
          <w:tcPr>
            <w:tcW w:w="1125" w:type="dxa"/>
            <w:gridSpan w:val="2"/>
            <w:vAlign w:val="center"/>
          </w:tcPr>
          <w:p>
            <w:pPr>
              <w:spacing w:line="204" w:lineRule="auto"/>
              <w:rPr>
                <w:rFonts w:ascii="宋体"/>
                <w:bCs/>
                <w:color w:val="000000"/>
                <w:szCs w:val="21"/>
              </w:rPr>
            </w:pPr>
          </w:p>
        </w:tc>
        <w:tc>
          <w:tcPr>
            <w:tcW w:w="2060" w:type="dxa"/>
            <w:vAlign w:val="center"/>
          </w:tcPr>
          <w:p>
            <w:pPr>
              <w:spacing w:line="204" w:lineRule="auto"/>
              <w:rPr>
                <w:rFonts w:ascii="宋体"/>
                <w:bCs/>
                <w:color w:val="000000"/>
                <w:szCs w:val="21"/>
              </w:rPr>
            </w:pPr>
          </w:p>
        </w:tc>
      </w:tr>
    </w:tbl>
    <w:p>
      <w:pPr>
        <w:widowControl/>
        <w:jc w:val="left"/>
        <w:rPr>
          <w:rFonts w:ascii="宋体"/>
          <w:b/>
          <w:color w:val="000000"/>
          <w:sz w:val="24"/>
        </w:rPr>
      </w:pPr>
    </w:p>
    <w:p>
      <w:pPr>
        <w:widowControl/>
        <w:jc w:val="left"/>
        <w:rPr>
          <w:rFonts w:ascii="宋体"/>
          <w:b/>
          <w:color w:val="000000"/>
          <w:sz w:val="24"/>
        </w:rPr>
      </w:pPr>
    </w:p>
    <w:p>
      <w:pPr>
        <w:outlineLvl w:val="0"/>
        <w:rPr>
          <w:rFonts w:ascii="宋体"/>
          <w:b/>
          <w:color w:val="000000"/>
          <w:sz w:val="24"/>
        </w:rPr>
      </w:pPr>
      <w:r>
        <w:rPr>
          <w:rFonts w:ascii="宋体" w:hAnsi="宋体"/>
          <w:b/>
          <w:color w:val="000000"/>
          <w:sz w:val="24"/>
        </w:rPr>
        <w:br w:type="page"/>
      </w:r>
      <w:r>
        <w:rPr>
          <w:rFonts w:hint="eastAsia" w:ascii="宋体" w:hAnsi="宋体"/>
          <w:b/>
          <w:color w:val="000000"/>
          <w:sz w:val="24"/>
          <w:lang w:eastAsia="zh-Hans"/>
        </w:rPr>
        <w:t>七</w:t>
      </w:r>
      <w:r>
        <w:rPr>
          <w:rFonts w:hint="eastAsia" w:ascii="宋体" w:hAnsi="宋体"/>
          <w:b/>
          <w:color w:val="000000"/>
          <w:sz w:val="24"/>
        </w:rPr>
        <w:t>、摘要（便于项目现场考察和专家评审时需要相关信息、数据）</w:t>
      </w:r>
    </w:p>
    <w:p>
      <w:pPr>
        <w:rPr>
          <w:rFonts w:ascii="宋体"/>
          <w:color w:val="000000"/>
          <w:szCs w:val="21"/>
        </w:rPr>
      </w:pPr>
    </w:p>
    <w:p>
      <w:pPr>
        <w:rPr>
          <w:rFonts w:ascii="宋体"/>
          <w:color w:val="000000"/>
          <w:szCs w:val="21"/>
        </w:rPr>
      </w:pPr>
      <w:r>
        <w:rPr>
          <w:rFonts w:hint="eastAsia" w:ascii="宋体" w:hAnsi="宋体"/>
          <w:color w:val="000000"/>
          <w:szCs w:val="21"/>
        </w:rPr>
        <w:t>单位银行开户信息：（下达资助金额使用）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607"/>
        <w:gridCol w:w="1276"/>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rPr>
                <w:rFonts w:ascii="宋体"/>
                <w:color w:val="000000"/>
                <w:szCs w:val="21"/>
              </w:rPr>
            </w:pPr>
            <w:r>
              <w:rPr>
                <w:rFonts w:hint="eastAsia" w:ascii="宋体" w:hAnsi="宋体"/>
                <w:color w:val="000000"/>
                <w:szCs w:val="21"/>
              </w:rPr>
              <w:t>银行账户名称</w:t>
            </w:r>
          </w:p>
        </w:tc>
        <w:tc>
          <w:tcPr>
            <w:tcW w:w="6966" w:type="dxa"/>
            <w:gridSpan w:val="3"/>
          </w:tcPr>
          <w:p>
            <w:pP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rPr>
                <w:rFonts w:ascii="宋体"/>
                <w:color w:val="000000"/>
                <w:szCs w:val="21"/>
              </w:rPr>
            </w:pPr>
            <w:r>
              <w:rPr>
                <w:rFonts w:hint="eastAsia" w:ascii="宋体" w:hAnsi="宋体"/>
                <w:color w:val="000000"/>
                <w:szCs w:val="21"/>
              </w:rPr>
              <w:t>基本账户开户行</w:t>
            </w:r>
          </w:p>
        </w:tc>
        <w:tc>
          <w:tcPr>
            <w:tcW w:w="2607" w:type="dxa"/>
          </w:tcPr>
          <w:p>
            <w:pPr>
              <w:rPr>
                <w:rFonts w:ascii="宋体"/>
                <w:color w:val="000000"/>
                <w:szCs w:val="21"/>
              </w:rPr>
            </w:pPr>
            <w:r>
              <w:rPr>
                <w:rFonts w:hint="eastAsia" w:ascii="宋体" w:hAnsi="宋体"/>
                <w:color w:val="000000"/>
                <w:szCs w:val="21"/>
              </w:rPr>
              <w:t>填写完整信息</w:t>
            </w:r>
          </w:p>
        </w:tc>
        <w:tc>
          <w:tcPr>
            <w:tcW w:w="1276" w:type="dxa"/>
          </w:tcPr>
          <w:p>
            <w:pPr>
              <w:rPr>
                <w:rFonts w:ascii="宋体"/>
                <w:color w:val="000000"/>
                <w:szCs w:val="21"/>
              </w:rPr>
            </w:pPr>
            <w:r>
              <w:rPr>
                <w:rStyle w:val="38"/>
                <w:rFonts w:hint="eastAsia"/>
                <w:color w:val="000000"/>
                <w:kern w:val="0"/>
              </w:rPr>
              <w:t>开户账号</w:t>
            </w:r>
          </w:p>
        </w:tc>
        <w:tc>
          <w:tcPr>
            <w:tcW w:w="3083" w:type="dxa"/>
          </w:tcPr>
          <w:p>
            <w:pPr>
              <w:rPr>
                <w:rFonts w:ascii="宋体"/>
                <w:color w:val="000000"/>
                <w:szCs w:val="21"/>
              </w:rPr>
            </w:pPr>
          </w:p>
        </w:tc>
      </w:tr>
    </w:tbl>
    <w:p>
      <w:pPr>
        <w:rPr>
          <w:rFonts w:ascii="宋体"/>
          <w:color w:val="000000"/>
          <w:szCs w:val="21"/>
        </w:rPr>
      </w:pPr>
    </w:p>
    <w:p>
      <w:pPr>
        <w:spacing w:after="156" w:afterLines="50"/>
        <w:rPr>
          <w:rFonts w:ascii="宋体"/>
          <w:color w:val="000000"/>
          <w:szCs w:val="21"/>
        </w:rPr>
      </w:pPr>
      <w:r>
        <w:rPr>
          <w:rFonts w:hint="eastAsia" w:ascii="宋体" w:hAnsi="宋体"/>
          <w:color w:val="000000"/>
          <w:szCs w:val="21"/>
        </w:rPr>
        <w:t>企业需提供项目现场考察的实际地址：</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72"/>
        <w:gridCol w:w="872"/>
        <w:gridCol w:w="872"/>
        <w:gridCol w:w="643"/>
        <w:gridCol w:w="1163"/>
        <w:gridCol w:w="1339"/>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68" w:type="dxa"/>
            <w:vAlign w:val="center"/>
          </w:tcPr>
          <w:p>
            <w:pPr>
              <w:jc w:val="center"/>
              <w:rPr>
                <w:rFonts w:ascii="宋体"/>
                <w:color w:val="000000"/>
                <w:szCs w:val="21"/>
              </w:rPr>
            </w:pPr>
            <w:r>
              <w:rPr>
                <w:rFonts w:hint="eastAsia" w:ascii="宋体"/>
                <w:color w:val="000000"/>
                <w:szCs w:val="21"/>
              </w:rPr>
              <w:t>省</w:t>
            </w:r>
          </w:p>
        </w:tc>
        <w:tc>
          <w:tcPr>
            <w:tcW w:w="872" w:type="dxa"/>
            <w:vAlign w:val="center"/>
          </w:tcPr>
          <w:p>
            <w:pPr>
              <w:jc w:val="left"/>
              <w:rPr>
                <w:rFonts w:ascii="宋体"/>
                <w:color w:val="000000"/>
                <w:szCs w:val="21"/>
              </w:rPr>
            </w:pPr>
          </w:p>
        </w:tc>
        <w:tc>
          <w:tcPr>
            <w:tcW w:w="872" w:type="dxa"/>
            <w:vAlign w:val="center"/>
          </w:tcPr>
          <w:p>
            <w:pPr>
              <w:jc w:val="left"/>
              <w:rPr>
                <w:rFonts w:ascii="宋体"/>
                <w:color w:val="000000"/>
                <w:szCs w:val="21"/>
              </w:rPr>
            </w:pPr>
            <w:r>
              <w:rPr>
                <w:rFonts w:hint="eastAsia" w:ascii="宋体"/>
                <w:color w:val="000000"/>
                <w:szCs w:val="21"/>
              </w:rPr>
              <w:t>市</w:t>
            </w:r>
          </w:p>
        </w:tc>
        <w:tc>
          <w:tcPr>
            <w:tcW w:w="872" w:type="dxa"/>
            <w:vAlign w:val="center"/>
          </w:tcPr>
          <w:p>
            <w:pPr>
              <w:jc w:val="left"/>
              <w:rPr>
                <w:rFonts w:ascii="宋体"/>
                <w:color w:val="000000"/>
                <w:szCs w:val="21"/>
              </w:rPr>
            </w:pPr>
          </w:p>
        </w:tc>
        <w:tc>
          <w:tcPr>
            <w:tcW w:w="643" w:type="dxa"/>
            <w:vAlign w:val="center"/>
          </w:tcPr>
          <w:p>
            <w:pPr>
              <w:jc w:val="center"/>
              <w:rPr>
                <w:rFonts w:ascii="宋体"/>
                <w:color w:val="000000"/>
                <w:szCs w:val="21"/>
              </w:rPr>
            </w:pPr>
            <w:r>
              <w:rPr>
                <w:rFonts w:hint="eastAsia" w:ascii="宋体"/>
                <w:color w:val="000000"/>
                <w:szCs w:val="21"/>
              </w:rPr>
              <w:t>区</w:t>
            </w:r>
          </w:p>
        </w:tc>
        <w:tc>
          <w:tcPr>
            <w:tcW w:w="1163" w:type="dxa"/>
            <w:vAlign w:val="center"/>
          </w:tcPr>
          <w:p>
            <w:pPr>
              <w:jc w:val="left"/>
              <w:rPr>
                <w:rFonts w:ascii="宋体"/>
                <w:color w:val="000000"/>
                <w:szCs w:val="21"/>
              </w:rPr>
            </w:pPr>
          </w:p>
        </w:tc>
        <w:tc>
          <w:tcPr>
            <w:tcW w:w="1339" w:type="dxa"/>
            <w:vAlign w:val="center"/>
          </w:tcPr>
          <w:p>
            <w:pPr>
              <w:jc w:val="center"/>
              <w:rPr>
                <w:rFonts w:ascii="宋体"/>
                <w:color w:val="000000"/>
                <w:szCs w:val="21"/>
              </w:rPr>
            </w:pPr>
            <w:r>
              <w:rPr>
                <w:rFonts w:hint="eastAsia" w:ascii="宋体"/>
                <w:color w:val="000000"/>
                <w:szCs w:val="21"/>
              </w:rPr>
              <w:t>具体地址</w:t>
            </w:r>
          </w:p>
        </w:tc>
        <w:tc>
          <w:tcPr>
            <w:tcW w:w="2806" w:type="dxa"/>
            <w:vAlign w:val="center"/>
          </w:tcPr>
          <w:p>
            <w:pPr>
              <w:jc w:val="left"/>
              <w:rPr>
                <w:rFonts w:ascii="宋体"/>
                <w:color w:val="000000"/>
                <w:szCs w:val="21"/>
              </w:rPr>
            </w:pPr>
          </w:p>
        </w:tc>
      </w:tr>
    </w:tbl>
    <w:p>
      <w:pPr>
        <w:rPr>
          <w:rFonts w:ascii="宋体"/>
          <w:color w:val="000000"/>
          <w:szCs w:val="21"/>
        </w:rPr>
      </w:pPr>
    </w:p>
    <w:p>
      <w:pPr>
        <w:rPr>
          <w:rFonts w:ascii="宋体"/>
          <w:color w:val="000000"/>
          <w:szCs w:val="21"/>
        </w:rPr>
      </w:pPr>
    </w:p>
    <w:p>
      <w:pPr>
        <w:spacing w:after="156" w:afterLines="50"/>
        <w:rPr>
          <w:rFonts w:hint="eastAsia" w:ascii="宋体" w:eastAsia="宋体"/>
          <w:color w:val="000000"/>
          <w:szCs w:val="21"/>
          <w:lang w:eastAsia="zh-CN"/>
        </w:rPr>
      </w:pPr>
      <w:r>
        <w:rPr>
          <w:rFonts w:hint="eastAsia" w:ascii="宋体" w:hAnsi="宋体"/>
          <w:color w:val="000000"/>
          <w:szCs w:val="21"/>
        </w:rPr>
        <w:t>企业需提供如下内容摘要</w:t>
      </w:r>
      <w:r>
        <w:rPr>
          <w:rFonts w:hint="eastAsia" w:ascii="宋体" w:hAnsi="宋体"/>
          <w:color w:val="000000"/>
          <w:szCs w:val="21"/>
          <w:lang w:eastAsia="zh-CN"/>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286" w:type="dxa"/>
            <w:vAlign w:val="center"/>
          </w:tcPr>
          <w:p>
            <w:pPr>
              <w:rPr>
                <w:rFonts w:ascii="宋体"/>
                <w:color w:val="000000"/>
                <w:szCs w:val="21"/>
              </w:rPr>
            </w:pPr>
            <w:r>
              <w:rPr>
                <w:rFonts w:hint="eastAsia" w:ascii="宋体" w:hAnsi="宋体"/>
                <w:color w:val="000000"/>
                <w:szCs w:val="21"/>
              </w:rPr>
              <w:t>主要建设内容和项目目标（限</w:t>
            </w:r>
            <w:r>
              <w:rPr>
                <w:rFonts w:hint="eastAsia" w:ascii="宋体" w:hAnsi="宋体"/>
                <w:color w:val="000000"/>
                <w:szCs w:val="21"/>
                <w:lang w:val="en-US" w:eastAsia="zh-CN"/>
              </w:rPr>
              <w:t>5</w:t>
            </w:r>
            <w:r>
              <w:rPr>
                <w:rFonts w:ascii="宋体" w:hAnsi="宋体"/>
                <w:color w:val="000000"/>
                <w:szCs w:val="21"/>
              </w:rPr>
              <w:t>00</w:t>
            </w:r>
            <w:r>
              <w:rPr>
                <w:rFonts w:hint="eastAsia" w:ascii="宋体" w:hAnsi="宋体"/>
                <w:color w:val="00000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9286" w:type="dxa"/>
          </w:tcPr>
          <w:p>
            <w:pPr>
              <w:rPr>
                <w:rFonts w:ascii="宋体"/>
                <w:color w:val="000000"/>
                <w:szCs w:val="21"/>
              </w:rPr>
            </w:pPr>
            <w:r>
              <w:rPr>
                <w:rFonts w:hint="eastAsia" w:ascii="宋体" w:hAnsi="宋体"/>
                <w:color w:val="000000"/>
                <w:szCs w:val="21"/>
              </w:rPr>
              <w:t>1、实际投入资金：</w:t>
            </w:r>
          </w:p>
          <w:p>
            <w:pPr>
              <w:rPr>
                <w:rFonts w:hint="eastAsia" w:ascii="宋体" w:hAnsi="宋体"/>
                <w:color w:val="000000"/>
                <w:szCs w:val="21"/>
              </w:rPr>
            </w:pPr>
            <w:r>
              <w:rPr>
                <w:rFonts w:ascii="宋体" w:hAnsi="宋体"/>
                <w:color w:val="000000"/>
                <w:szCs w:val="21"/>
              </w:rPr>
              <w:t>2</w:t>
            </w:r>
            <w:r>
              <w:rPr>
                <w:rFonts w:hint="eastAsia" w:ascii="宋体" w:hAnsi="宋体"/>
                <w:color w:val="000000"/>
                <w:szCs w:val="21"/>
              </w:rPr>
              <w:t>、</w:t>
            </w:r>
            <w:r>
              <w:rPr>
                <w:rFonts w:hint="eastAsia" w:ascii="宋体" w:hAnsi="宋体"/>
                <w:color w:val="000000"/>
                <w:szCs w:val="21"/>
                <w:lang w:val="en-US" w:eastAsia="zh-CN"/>
              </w:rPr>
              <w:t>项目资金构成占比</w:t>
            </w:r>
          </w:p>
          <w:p>
            <w:pPr>
              <w:ind w:firstLine="210" w:firstLineChars="100"/>
              <w:rPr>
                <w:rFonts w:hint="eastAsia" w:ascii="宋体" w:hAnsi="宋体"/>
                <w:color w:val="000000"/>
                <w:szCs w:val="21"/>
                <w:lang w:val="en-US" w:eastAsia="zh-CN"/>
              </w:rPr>
            </w:pPr>
            <w:r>
              <w:rPr>
                <w:rFonts w:hint="eastAsia" w:ascii="宋体" w:hAnsi="宋体"/>
                <w:color w:val="000000"/>
                <w:szCs w:val="21"/>
                <w:lang w:val="en-US" w:eastAsia="zh-CN"/>
              </w:rPr>
              <w:t>2.1设施设备及材料费占比：</w:t>
            </w:r>
          </w:p>
          <w:p>
            <w:pPr>
              <w:ind w:firstLine="210" w:firstLineChars="100"/>
              <w:rPr>
                <w:rFonts w:hint="eastAsia" w:ascii="宋体" w:hAnsi="宋体"/>
                <w:color w:val="000000"/>
                <w:szCs w:val="21"/>
                <w:lang w:val="en-US" w:eastAsia="zh-CN"/>
              </w:rPr>
            </w:pPr>
            <w:r>
              <w:rPr>
                <w:rFonts w:hint="eastAsia" w:ascii="宋体" w:hAnsi="宋体"/>
                <w:color w:val="000000"/>
                <w:szCs w:val="21"/>
                <w:lang w:val="en-US" w:eastAsia="zh-CN"/>
              </w:rPr>
              <w:t>2.2项目人员费占比：</w:t>
            </w:r>
          </w:p>
          <w:p>
            <w:pPr>
              <w:ind w:firstLine="210" w:firstLineChars="100"/>
              <w:rPr>
                <w:rFonts w:hint="eastAsia" w:ascii="宋体" w:hAnsi="宋体"/>
                <w:color w:val="000000"/>
                <w:szCs w:val="21"/>
                <w:lang w:val="en-US" w:eastAsia="zh-CN"/>
              </w:rPr>
            </w:pPr>
            <w:r>
              <w:rPr>
                <w:rFonts w:hint="eastAsia" w:ascii="宋体" w:hAnsi="宋体"/>
                <w:color w:val="000000"/>
                <w:szCs w:val="21"/>
                <w:lang w:val="en-US" w:eastAsia="zh-CN"/>
              </w:rPr>
              <w:t>2.3房租水电及其他直接投入费用占比：</w:t>
            </w:r>
          </w:p>
          <w:p>
            <w:pPr>
              <w:rPr>
                <w:rFonts w:ascii="宋体"/>
                <w:color w:val="000000"/>
                <w:szCs w:val="21"/>
              </w:rPr>
            </w:pPr>
            <w:r>
              <w:rPr>
                <w:rFonts w:ascii="宋体" w:hAnsi="宋体"/>
                <w:color w:val="000000"/>
                <w:szCs w:val="21"/>
              </w:rPr>
              <w:t>3</w:t>
            </w:r>
            <w:r>
              <w:rPr>
                <w:rFonts w:hint="eastAsia" w:ascii="宋体" w:hAnsi="宋体"/>
                <w:color w:val="000000"/>
                <w:szCs w:val="21"/>
              </w:rPr>
              <w:t>、经济指标（年销量、年营业收入、年纳税额、年增长率等）：</w:t>
            </w:r>
          </w:p>
          <w:p>
            <w:pPr>
              <w:rPr>
                <w:rFonts w:ascii="宋体"/>
                <w:b/>
                <w:color w:val="000000"/>
                <w:szCs w:val="21"/>
              </w:rPr>
            </w:pPr>
            <w:r>
              <w:rPr>
                <w:rFonts w:ascii="宋体" w:hAnsi="宋体"/>
                <w:color w:val="000000"/>
                <w:szCs w:val="21"/>
              </w:rPr>
              <w:t>4</w:t>
            </w:r>
            <w:r>
              <w:rPr>
                <w:rFonts w:hint="eastAsia" w:ascii="宋体" w:hAnsi="宋体"/>
                <w:color w:val="000000"/>
                <w:szCs w:val="21"/>
              </w:rPr>
              <w:t>、其它：</w:t>
            </w:r>
          </w:p>
        </w:tc>
      </w:tr>
    </w:tbl>
    <w:p>
      <w:pPr>
        <w:widowControl/>
        <w:tabs>
          <w:tab w:val="left" w:pos="720"/>
        </w:tabs>
        <w:snapToGrid w:val="0"/>
        <w:spacing w:line="360" w:lineRule="auto"/>
        <w:jc w:val="left"/>
        <w:outlineLvl w:val="0"/>
        <w:rPr>
          <w:vanish/>
          <w:color w:val="000000"/>
        </w:rPr>
      </w:pPr>
      <w:r>
        <w:rPr>
          <w:rFonts w:hint="eastAsia" w:ascii="宋体" w:hAnsi="宋体"/>
          <w:b/>
          <w:color w:val="000000"/>
          <w:sz w:val="24"/>
        </w:rPr>
        <w:br w:type="page"/>
      </w:r>
      <w:r>
        <w:rPr>
          <w:rFonts w:hint="eastAsia" w:ascii="宋体" w:hAnsi="宋体"/>
          <w:b/>
          <w:color w:val="000000"/>
          <w:sz w:val="24"/>
          <w:lang w:eastAsia="zh-Hans"/>
        </w:rPr>
        <w:t>八</w:t>
      </w:r>
      <w:r>
        <w:rPr>
          <w:rFonts w:hint="eastAsia" w:ascii="宋体" w:hAnsi="宋体"/>
          <w:b/>
          <w:color w:val="000000"/>
          <w:sz w:val="24"/>
        </w:rPr>
        <w:t>、</w:t>
      </w:r>
      <w:r>
        <w:rPr>
          <w:rFonts w:hint="eastAsia" w:ascii="宋体" w:hAnsi="宋体"/>
          <w:b/>
          <w:color w:val="000000"/>
          <w:sz w:val="24"/>
          <w:lang w:eastAsia="zh-Hans"/>
        </w:rPr>
        <w:t>材料清单（在本申请表后按顺序补充以下材料）</w:t>
      </w:r>
    </w:p>
    <w:tbl>
      <w:tblPr>
        <w:tblStyle w:val="32"/>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4"/>
        <w:gridCol w:w="7389"/>
        <w:gridCol w:w="1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34" w:type="pct"/>
            <w:vAlign w:val="center"/>
          </w:tcPr>
          <w:p>
            <w:pPr>
              <w:jc w:val="center"/>
              <w:rPr>
                <w:rFonts w:ascii="宋体"/>
                <w:b/>
                <w:bCs/>
                <w:color w:val="000000"/>
              </w:rPr>
            </w:pPr>
            <w:r>
              <w:rPr>
                <w:rFonts w:hint="eastAsia" w:ascii="宋体" w:hAnsi="宋体" w:cs="宋体"/>
                <w:b/>
                <w:bCs/>
                <w:color w:val="000000"/>
              </w:rPr>
              <w:t>序号</w:t>
            </w:r>
          </w:p>
        </w:tc>
        <w:tc>
          <w:tcPr>
            <w:tcW w:w="3993" w:type="pct"/>
            <w:vAlign w:val="center"/>
          </w:tcPr>
          <w:p>
            <w:pPr>
              <w:jc w:val="center"/>
              <w:rPr>
                <w:rFonts w:ascii="宋体"/>
                <w:b/>
                <w:bCs/>
                <w:color w:val="000000"/>
              </w:rPr>
            </w:pPr>
            <w:r>
              <w:rPr>
                <w:rFonts w:hint="eastAsia" w:ascii="宋体" w:hAnsi="宋体" w:cs="宋体"/>
                <w:b/>
                <w:bCs/>
                <w:color w:val="000000"/>
                <w:lang w:eastAsia="zh-Hans"/>
              </w:rPr>
              <w:t>材料</w:t>
            </w:r>
            <w:r>
              <w:rPr>
                <w:rFonts w:hint="eastAsia" w:ascii="宋体" w:hAnsi="宋体" w:cs="宋体"/>
                <w:b/>
                <w:bCs/>
                <w:color w:val="000000"/>
              </w:rPr>
              <w:t>名称</w:t>
            </w:r>
          </w:p>
        </w:tc>
        <w:tc>
          <w:tcPr>
            <w:tcW w:w="771" w:type="pct"/>
            <w:vAlign w:val="center"/>
          </w:tcPr>
          <w:p>
            <w:pPr>
              <w:jc w:val="center"/>
              <w:rPr>
                <w:rFonts w:hint="eastAsia" w:ascii="宋体" w:hAnsi="宋体" w:cs="宋体"/>
                <w:b/>
                <w:bCs/>
                <w:color w:val="000000"/>
                <w:lang w:eastAsia="zh-Hans"/>
              </w:rPr>
            </w:pPr>
            <w:r>
              <w:rPr>
                <w:rFonts w:hint="eastAsia" w:ascii="宋体" w:hAnsi="宋体" w:cs="宋体"/>
                <w:b/>
                <w:bCs/>
                <w:color w:val="000000" w:themeColor="text1"/>
                <w:lang w:eastAsia="zh-Hans"/>
                <w14:textFill>
                  <w14:solidFill>
                    <w14:schemeClr w14:val="tx1"/>
                  </w14:solidFill>
                </w14:textFill>
              </w:rPr>
              <w:t>申报书对应页码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34" w:type="pct"/>
            <w:vAlign w:val="center"/>
          </w:tcPr>
          <w:p>
            <w:pPr>
              <w:jc w:val="center"/>
              <w:rPr>
                <w:rFonts w:ascii="宋体"/>
                <w:color w:val="000000"/>
              </w:rPr>
            </w:pPr>
            <w:r>
              <w:rPr>
                <w:rFonts w:ascii="宋体" w:hAnsi="宋体" w:cs="宋体"/>
                <w:color w:val="000000"/>
              </w:rPr>
              <w:t>1</w:t>
            </w:r>
          </w:p>
        </w:tc>
        <w:tc>
          <w:tcPr>
            <w:tcW w:w="3993" w:type="pct"/>
            <w:vAlign w:val="center"/>
          </w:tcPr>
          <w:p>
            <w:pPr>
              <w:rPr>
                <w:rFonts w:ascii="宋体"/>
                <w:color w:val="000000"/>
              </w:rPr>
            </w:pPr>
            <w:r>
              <w:rPr>
                <w:rFonts w:hint="eastAsia" w:ascii="宋体"/>
                <w:color w:val="000000"/>
              </w:rPr>
              <w:t>法定代表人或主要负责人身份证复印件（加盖申请单位公章</w:t>
            </w:r>
            <w:r>
              <w:rPr>
                <w:rFonts w:hint="eastAsia" w:ascii="宋体"/>
                <w:color w:val="000000"/>
                <w:lang w:eastAsia="zh-Hans"/>
              </w:rPr>
              <w:t>）</w:t>
            </w:r>
          </w:p>
        </w:tc>
        <w:tc>
          <w:tcPr>
            <w:tcW w:w="771" w:type="pct"/>
            <w:vAlign w:val="center"/>
          </w:tcPr>
          <w:p>
            <w:pPr>
              <w:rPr>
                <w:rFonts w:hint="eastAsia"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234" w:type="pct"/>
            <w:vAlign w:val="center"/>
          </w:tcPr>
          <w:p>
            <w:pPr>
              <w:jc w:val="center"/>
              <w:rPr>
                <w:rFonts w:ascii="宋体" w:hAnsi="宋体" w:cs="宋体"/>
                <w:color w:val="000000"/>
              </w:rPr>
            </w:pPr>
            <w:r>
              <w:rPr>
                <w:rFonts w:ascii="宋体" w:hAnsi="宋体" w:cs="宋体"/>
                <w:color w:val="000000"/>
              </w:rPr>
              <w:t>2</w:t>
            </w:r>
          </w:p>
        </w:tc>
        <w:tc>
          <w:tcPr>
            <w:tcW w:w="3993" w:type="pct"/>
            <w:vAlign w:val="center"/>
          </w:tcPr>
          <w:p>
            <w:pPr>
              <w:rPr>
                <w:rFonts w:ascii="宋体"/>
                <w:color w:val="000000"/>
              </w:rPr>
            </w:pPr>
            <w:r>
              <w:rPr>
                <w:rFonts w:hint="eastAsia"/>
                <w:color w:val="000000"/>
                <w:lang w:eastAsia="zh-Hans"/>
              </w:rPr>
              <w:t>申报单位主体资格证明复印件（如企业营业执照、事业单位法人证书、组织机构代码证、军内单位相关证明等）</w:t>
            </w:r>
          </w:p>
        </w:tc>
        <w:tc>
          <w:tcPr>
            <w:tcW w:w="771" w:type="pct"/>
            <w:vAlign w:val="center"/>
          </w:tcPr>
          <w:p>
            <w:pPr>
              <w:rPr>
                <w:rFonts w:hint="eastAsia"/>
                <w:color w:val="000000"/>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34" w:type="pct"/>
            <w:vAlign w:val="center"/>
          </w:tcPr>
          <w:p>
            <w:pPr>
              <w:jc w:val="center"/>
              <w:rPr>
                <w:rFonts w:hint="eastAsia"/>
                <w:color w:val="000000"/>
                <w:lang w:eastAsia="zh-Hans"/>
              </w:rPr>
            </w:pPr>
            <w:r>
              <w:rPr>
                <w:rFonts w:hint="eastAsia"/>
                <w:color w:val="000000"/>
                <w:lang w:eastAsia="zh-Hans"/>
              </w:rPr>
              <w:t>3</w:t>
            </w:r>
          </w:p>
        </w:tc>
        <w:tc>
          <w:tcPr>
            <w:tcW w:w="3993" w:type="pct"/>
            <w:vAlign w:val="center"/>
          </w:tcPr>
          <w:p>
            <w:pPr>
              <w:rPr>
                <w:rFonts w:hint="eastAsia"/>
                <w:color w:val="000000"/>
                <w:lang w:eastAsia="zh-Hans"/>
              </w:rPr>
            </w:pPr>
            <w:r>
              <w:rPr>
                <w:rFonts w:hint="eastAsia"/>
                <w:color w:val="000000"/>
                <w:lang w:eastAsia="zh-Hans"/>
              </w:rPr>
              <w:t>税务部门出具的2023年度纳税证明或者无欠税证明复印件</w:t>
            </w:r>
          </w:p>
        </w:tc>
        <w:tc>
          <w:tcPr>
            <w:tcW w:w="771" w:type="pct"/>
            <w:vAlign w:val="center"/>
          </w:tcPr>
          <w:p>
            <w:pPr>
              <w:rPr>
                <w:rFonts w:hint="eastAsia"/>
                <w:color w:val="000000"/>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34" w:type="pct"/>
            <w:vAlign w:val="center"/>
          </w:tcPr>
          <w:p>
            <w:pPr>
              <w:jc w:val="center"/>
              <w:rPr>
                <w:rFonts w:hint="eastAsia"/>
                <w:color w:val="000000"/>
                <w:lang w:eastAsia="zh-Hans"/>
              </w:rPr>
            </w:pPr>
            <w:r>
              <w:rPr>
                <w:rFonts w:hint="eastAsia"/>
                <w:color w:val="000000"/>
                <w:lang w:eastAsia="zh-Hans"/>
              </w:rPr>
              <w:t>4</w:t>
            </w:r>
          </w:p>
        </w:tc>
        <w:tc>
          <w:tcPr>
            <w:tcW w:w="3993" w:type="pct"/>
            <w:vAlign w:val="center"/>
          </w:tcPr>
          <w:p>
            <w:pPr>
              <w:rPr>
                <w:rFonts w:hint="eastAsia"/>
                <w:color w:val="000000"/>
                <w:lang w:eastAsia="zh-Hans"/>
              </w:rPr>
            </w:pPr>
            <w:r>
              <w:rPr>
                <w:rFonts w:hint="eastAsia"/>
                <w:color w:val="000000"/>
                <w:lang w:eastAsia="zh-Hans"/>
              </w:rPr>
              <w:t>2021、2022、2023年度财务报告或者通过审查的事业单位财务决算报表复印件</w:t>
            </w:r>
          </w:p>
        </w:tc>
        <w:tc>
          <w:tcPr>
            <w:tcW w:w="771" w:type="pct"/>
            <w:vAlign w:val="center"/>
          </w:tcPr>
          <w:p>
            <w:pPr>
              <w:rPr>
                <w:rFonts w:hint="eastAsia"/>
                <w:color w:val="000000"/>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34" w:type="pct"/>
            <w:vAlign w:val="center"/>
          </w:tcPr>
          <w:p>
            <w:pPr>
              <w:jc w:val="center"/>
              <w:rPr>
                <w:rFonts w:hint="eastAsia"/>
                <w:color w:val="000000"/>
                <w:lang w:eastAsia="zh-Hans"/>
              </w:rPr>
            </w:pPr>
            <w:r>
              <w:rPr>
                <w:rFonts w:hint="eastAsia"/>
                <w:color w:val="000000"/>
                <w:lang w:eastAsia="zh-Hans"/>
              </w:rPr>
              <w:t>5</w:t>
            </w:r>
          </w:p>
        </w:tc>
        <w:tc>
          <w:tcPr>
            <w:tcW w:w="3993" w:type="pct"/>
            <w:vAlign w:val="center"/>
          </w:tcPr>
          <w:p>
            <w:pPr>
              <w:rPr>
                <w:rFonts w:hint="eastAsia"/>
                <w:color w:val="000000"/>
                <w:lang w:eastAsia="zh-Hans"/>
              </w:rPr>
            </w:pPr>
            <w:r>
              <w:rPr>
                <w:rFonts w:hint="eastAsia"/>
                <w:color w:val="000000"/>
                <w:lang w:eastAsia="zh-Hans"/>
              </w:rPr>
              <w:t>场地所有权或者使用证明复印件（如土地使用权出让合同、租赁合同等，合同剩余年限需在3年以上，剩余年限不足3年的，需出具承诺继续经营不少于3年的书面材料并加盖公章）</w:t>
            </w:r>
          </w:p>
        </w:tc>
        <w:tc>
          <w:tcPr>
            <w:tcW w:w="771" w:type="pct"/>
            <w:vAlign w:val="center"/>
          </w:tcPr>
          <w:p>
            <w:pPr>
              <w:rPr>
                <w:rFonts w:hint="eastAsia"/>
                <w:color w:val="000000"/>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34" w:type="pct"/>
            <w:vAlign w:val="center"/>
          </w:tcPr>
          <w:p>
            <w:pPr>
              <w:jc w:val="center"/>
              <w:rPr>
                <w:rFonts w:hint="eastAsia"/>
                <w:color w:val="000000"/>
                <w:lang w:eastAsia="zh-Hans"/>
              </w:rPr>
            </w:pPr>
            <w:r>
              <w:rPr>
                <w:rFonts w:hint="eastAsia"/>
                <w:color w:val="000000"/>
                <w:lang w:eastAsia="zh-Hans"/>
              </w:rPr>
              <w:t>6</w:t>
            </w:r>
          </w:p>
        </w:tc>
        <w:tc>
          <w:tcPr>
            <w:tcW w:w="3993" w:type="pct"/>
            <w:vAlign w:val="center"/>
          </w:tcPr>
          <w:p>
            <w:pPr>
              <w:rPr>
                <w:rFonts w:hint="eastAsia"/>
                <w:color w:val="000000"/>
                <w:lang w:eastAsia="zh-Hans"/>
              </w:rPr>
            </w:pPr>
            <w:r>
              <w:rPr>
                <w:rFonts w:hint="eastAsia"/>
                <w:color w:val="000000"/>
                <w:lang w:eastAsia="zh-Hans"/>
              </w:rPr>
              <w:t>项目建设的实施方案（项目建设内容、建设目标、建设规模及技术路线，项目主要设施设备介绍、管理系统介绍资料和照片）、预（决）算报告、项目投资证明材料（合同、发票、银行付款凭证等）；</w:t>
            </w:r>
          </w:p>
        </w:tc>
        <w:tc>
          <w:tcPr>
            <w:tcW w:w="771" w:type="pct"/>
            <w:vAlign w:val="center"/>
          </w:tcPr>
          <w:p>
            <w:pPr>
              <w:rPr>
                <w:rFonts w:hint="eastAsia"/>
                <w:color w:val="000000"/>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34" w:type="pct"/>
            <w:vAlign w:val="center"/>
          </w:tcPr>
          <w:p>
            <w:pPr>
              <w:jc w:val="center"/>
              <w:rPr>
                <w:rFonts w:hint="eastAsia"/>
                <w:color w:val="000000"/>
                <w:lang w:eastAsia="zh-Hans"/>
              </w:rPr>
            </w:pPr>
            <w:r>
              <w:rPr>
                <w:rFonts w:hint="eastAsia"/>
                <w:color w:val="000000"/>
                <w:lang w:eastAsia="zh-Hans"/>
              </w:rPr>
              <w:t>7</w:t>
            </w:r>
          </w:p>
        </w:tc>
        <w:tc>
          <w:tcPr>
            <w:tcW w:w="3993" w:type="pct"/>
            <w:vAlign w:val="center"/>
          </w:tcPr>
          <w:p>
            <w:pPr>
              <w:rPr>
                <w:rFonts w:hint="eastAsia"/>
                <w:color w:val="000000"/>
                <w:lang w:eastAsia="zh-Hans"/>
              </w:rPr>
            </w:pPr>
            <w:r>
              <w:rPr>
                <w:rFonts w:hint="eastAsia"/>
                <w:color w:val="000000"/>
                <w:lang w:eastAsia="zh-Hans"/>
              </w:rPr>
              <w:t>往年已获农产品质量安全专项资金（渔业类）资助且第二年又申报项目资助的项目单位，须提交绩效自评报告或者注册会计师鉴证结果</w:t>
            </w:r>
          </w:p>
        </w:tc>
        <w:tc>
          <w:tcPr>
            <w:tcW w:w="771" w:type="pct"/>
            <w:vAlign w:val="center"/>
          </w:tcPr>
          <w:p>
            <w:pPr>
              <w:rPr>
                <w:rFonts w:hint="eastAsia"/>
                <w:color w:val="000000"/>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34" w:type="pct"/>
            <w:vAlign w:val="center"/>
          </w:tcPr>
          <w:p>
            <w:pPr>
              <w:jc w:val="center"/>
              <w:rPr>
                <w:rFonts w:hint="eastAsia"/>
                <w:color w:val="000000"/>
                <w:lang w:eastAsia="zh-Hans"/>
              </w:rPr>
            </w:pPr>
            <w:r>
              <w:rPr>
                <w:rFonts w:hint="eastAsia"/>
                <w:color w:val="000000"/>
                <w:lang w:eastAsia="zh-Hans"/>
              </w:rPr>
              <w:t>8</w:t>
            </w:r>
          </w:p>
        </w:tc>
        <w:tc>
          <w:tcPr>
            <w:tcW w:w="3993" w:type="pct"/>
            <w:vAlign w:val="center"/>
          </w:tcPr>
          <w:p>
            <w:pPr>
              <w:rPr>
                <w:rFonts w:hint="eastAsia"/>
                <w:color w:val="000000"/>
                <w:lang w:eastAsia="zh-Hans"/>
              </w:rPr>
            </w:pPr>
            <w:r>
              <w:rPr>
                <w:rFonts w:hint="eastAsia"/>
                <w:color w:val="000000"/>
                <w:lang w:eastAsia="zh-Hans"/>
              </w:rPr>
              <w:t>单位近3年拥有有效的发明专利授权证书复印件、单位中级职称以上专业技术人员名册（提供证书、体现员工姓名和合同期限的劳动合同关键页、社保缴纳证明材料）</w:t>
            </w:r>
          </w:p>
        </w:tc>
        <w:tc>
          <w:tcPr>
            <w:tcW w:w="771" w:type="pct"/>
            <w:vAlign w:val="center"/>
          </w:tcPr>
          <w:p>
            <w:pPr>
              <w:rPr>
                <w:rFonts w:hint="eastAsia"/>
                <w:color w:val="000000"/>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34" w:type="pct"/>
            <w:vAlign w:val="center"/>
          </w:tcPr>
          <w:p>
            <w:pPr>
              <w:jc w:val="center"/>
              <w:rPr>
                <w:rFonts w:hint="eastAsia" w:eastAsia="宋体"/>
                <w:color w:val="000000"/>
                <w:lang w:val="en-US" w:eastAsia="zh-CN"/>
              </w:rPr>
            </w:pPr>
            <w:r>
              <w:rPr>
                <w:rFonts w:hint="eastAsia"/>
                <w:color w:val="000000"/>
                <w:lang w:val="en-US" w:eastAsia="zh-CN"/>
              </w:rPr>
              <w:t>9</w:t>
            </w:r>
          </w:p>
        </w:tc>
        <w:tc>
          <w:tcPr>
            <w:tcW w:w="3993" w:type="pct"/>
            <w:vAlign w:val="center"/>
          </w:tcPr>
          <w:p>
            <w:pPr>
              <w:rPr>
                <w:rFonts w:hint="eastAsia"/>
                <w:color w:val="000000"/>
                <w:lang w:eastAsia="zh-Hans"/>
              </w:rPr>
            </w:pPr>
            <w:r>
              <w:rPr>
                <w:rFonts w:hint="eastAsia"/>
                <w:color w:val="000000"/>
                <w:lang w:eastAsia="zh-Hans"/>
              </w:rPr>
              <w:t>单位所拥有的检测实验室、检测设备等介绍资料和照片；单位已取得与项目相关的新技术、专利、成果鉴定、论文等技术成果复印件；单位具有质检或检测相关的资质认定，或与有资质的第三方检验机构长期合作相关材料复印件</w:t>
            </w:r>
          </w:p>
        </w:tc>
        <w:tc>
          <w:tcPr>
            <w:tcW w:w="771" w:type="pct"/>
            <w:vAlign w:val="center"/>
          </w:tcPr>
          <w:p>
            <w:pPr>
              <w:rPr>
                <w:rFonts w:hint="eastAsia"/>
                <w:color w:val="000000"/>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34" w:type="pct"/>
            <w:vAlign w:val="center"/>
          </w:tcPr>
          <w:p>
            <w:pPr>
              <w:jc w:val="center"/>
              <w:rPr>
                <w:rFonts w:hint="default" w:eastAsia="宋体"/>
                <w:color w:val="000000"/>
                <w:lang w:val="en-US" w:eastAsia="zh-CN"/>
              </w:rPr>
            </w:pPr>
            <w:r>
              <w:rPr>
                <w:rFonts w:hint="eastAsia"/>
                <w:color w:val="000000"/>
                <w:lang w:val="en-US" w:eastAsia="zh-CN"/>
              </w:rPr>
              <w:t>10</w:t>
            </w:r>
          </w:p>
        </w:tc>
        <w:tc>
          <w:tcPr>
            <w:tcW w:w="3993" w:type="pct"/>
            <w:vAlign w:val="center"/>
          </w:tcPr>
          <w:p>
            <w:pPr>
              <w:rPr>
                <w:rFonts w:hint="eastAsia"/>
                <w:color w:val="000000"/>
                <w:lang w:eastAsia="zh-Hans"/>
              </w:rPr>
            </w:pPr>
            <w:r>
              <w:rPr>
                <w:rFonts w:hint="eastAsia"/>
                <w:color w:val="000000"/>
                <w:lang w:eastAsia="zh-Hans"/>
              </w:rPr>
              <w:t>项目管理制度或方案（包括但不限于生产管理、质量管理、安全管理、产品追溯管理等方面）、项目管理团队情况等</w:t>
            </w:r>
          </w:p>
        </w:tc>
        <w:tc>
          <w:tcPr>
            <w:tcW w:w="771" w:type="pct"/>
            <w:vAlign w:val="center"/>
          </w:tcPr>
          <w:p>
            <w:pPr>
              <w:rPr>
                <w:rFonts w:hint="eastAsia"/>
                <w:color w:val="000000"/>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34" w:type="pct"/>
            <w:vAlign w:val="center"/>
          </w:tcPr>
          <w:p>
            <w:pPr>
              <w:jc w:val="center"/>
              <w:rPr>
                <w:rFonts w:hint="default" w:eastAsia="宋体"/>
                <w:color w:val="000000"/>
                <w:lang w:val="en-US" w:eastAsia="zh-CN"/>
              </w:rPr>
            </w:pPr>
            <w:r>
              <w:rPr>
                <w:rFonts w:hint="eastAsia"/>
                <w:color w:val="000000"/>
                <w:lang w:val="en-US" w:eastAsia="zh-CN"/>
              </w:rPr>
              <w:t>11</w:t>
            </w:r>
          </w:p>
        </w:tc>
        <w:tc>
          <w:tcPr>
            <w:tcW w:w="3993" w:type="pct"/>
            <w:vAlign w:val="center"/>
          </w:tcPr>
          <w:p>
            <w:pPr>
              <w:rPr>
                <w:rFonts w:hint="eastAsia"/>
                <w:color w:val="000000"/>
                <w:lang w:eastAsia="zh-Hans"/>
              </w:rPr>
            </w:pPr>
            <w:r>
              <w:rPr>
                <w:rFonts w:hint="eastAsia"/>
                <w:color w:val="000000"/>
                <w:lang w:eastAsia="zh-Hans"/>
              </w:rPr>
              <w:t>项目所配备的检验团队成员介绍、资质证书、职称证书等复印件；检验团队成员获得过质检、渔业或水产相关的地市级以上奖励或认定，或在国内外核心期刊发表质检、渔业或水产相关的论文，或拥有质检、渔业或水产相关的专利，提供相关材料复印件；检验团队成员均需提供体现员工姓名和合同期限的劳动合同关键页、社保缴纳证明材料复印件</w:t>
            </w:r>
          </w:p>
        </w:tc>
        <w:tc>
          <w:tcPr>
            <w:tcW w:w="771" w:type="pct"/>
            <w:vAlign w:val="center"/>
          </w:tcPr>
          <w:p>
            <w:pPr>
              <w:rPr>
                <w:rFonts w:hint="eastAsia"/>
                <w:color w:val="000000"/>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34" w:type="pct"/>
            <w:vAlign w:val="center"/>
          </w:tcPr>
          <w:p>
            <w:pPr>
              <w:jc w:val="center"/>
              <w:rPr>
                <w:rFonts w:hint="default" w:ascii="宋体" w:eastAsia="宋体" w:cs="宋体"/>
                <w:color w:val="000000"/>
                <w:lang w:val="en-US" w:eastAsia="zh-CN"/>
              </w:rPr>
            </w:pPr>
            <w:r>
              <w:rPr>
                <w:rFonts w:hint="eastAsia" w:ascii="宋体" w:cs="宋体"/>
                <w:color w:val="000000"/>
                <w:lang w:val="en-US" w:eastAsia="zh-CN"/>
              </w:rPr>
              <w:t>12</w:t>
            </w:r>
          </w:p>
        </w:tc>
        <w:tc>
          <w:tcPr>
            <w:tcW w:w="3993" w:type="pct"/>
            <w:vAlign w:val="center"/>
          </w:tcPr>
          <w:p>
            <w:pPr>
              <w:rPr>
                <w:rFonts w:hint="eastAsia"/>
                <w:color w:val="000000"/>
                <w:lang w:eastAsia="zh-Hans"/>
              </w:rPr>
            </w:pPr>
            <w:r>
              <w:rPr>
                <w:rFonts w:hint="eastAsia"/>
                <w:color w:val="000000"/>
                <w:lang w:eastAsia="zh-Hans"/>
              </w:rPr>
              <w:t>项目检测认证相关材料（如项目合格证书、质检报告、验收报告等）</w:t>
            </w:r>
          </w:p>
        </w:tc>
        <w:tc>
          <w:tcPr>
            <w:tcW w:w="771" w:type="pct"/>
            <w:vAlign w:val="center"/>
          </w:tcPr>
          <w:p>
            <w:pPr>
              <w:rPr>
                <w:rFonts w:hint="eastAsia"/>
                <w:color w:val="000000"/>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34" w:type="pct"/>
            <w:vAlign w:val="center"/>
          </w:tcPr>
          <w:p>
            <w:pPr>
              <w:jc w:val="center"/>
              <w:rPr>
                <w:rFonts w:hint="default" w:ascii="宋体" w:eastAsia="宋体" w:cs="宋体"/>
                <w:color w:val="000000"/>
                <w:lang w:val="en-US" w:eastAsia="zh-CN"/>
              </w:rPr>
            </w:pPr>
            <w:r>
              <w:rPr>
                <w:rFonts w:hint="eastAsia" w:ascii="宋体" w:cs="宋体"/>
                <w:color w:val="000000"/>
                <w:lang w:val="en-US" w:eastAsia="zh-CN"/>
              </w:rPr>
              <w:t>13</w:t>
            </w:r>
          </w:p>
        </w:tc>
        <w:tc>
          <w:tcPr>
            <w:tcW w:w="3993" w:type="pct"/>
            <w:vAlign w:val="center"/>
          </w:tcPr>
          <w:p>
            <w:pPr>
              <w:rPr>
                <w:rFonts w:hint="eastAsia"/>
                <w:color w:val="000000"/>
                <w:lang w:eastAsia="zh-Hans"/>
              </w:rPr>
            </w:pPr>
            <w:r>
              <w:rPr>
                <w:rFonts w:hint="eastAsia"/>
                <w:color w:val="000000"/>
                <w:lang w:eastAsia="zh-Hans"/>
              </w:rPr>
              <w:t>其他相关材料（如有市级以上农业龙头企业、“菜篮子”基地认定等证书材料，提供相应证书复印件）</w:t>
            </w:r>
          </w:p>
        </w:tc>
        <w:tc>
          <w:tcPr>
            <w:tcW w:w="771" w:type="pct"/>
            <w:vAlign w:val="center"/>
          </w:tcPr>
          <w:p>
            <w:pPr>
              <w:rPr>
                <w:rFonts w:hint="eastAsia"/>
                <w:color w:val="000000"/>
                <w:lang w:eastAsia="zh-Hans"/>
              </w:rPr>
            </w:pPr>
          </w:p>
        </w:tc>
      </w:tr>
    </w:tbl>
    <w:p>
      <w:pPr>
        <w:pStyle w:val="44"/>
        <w:ind w:firstLine="0" w:firstLineChars="0"/>
        <w:rPr>
          <w:rFonts w:hAnsi="宋体" w:eastAsia="仿宋_GB2312" w:cs="Times New Roman"/>
          <w:color w:val="000000" w:themeColor="text1"/>
          <w:sz w:val="32"/>
          <w:lang w:eastAsia="zh-Hans"/>
          <w14:textFill>
            <w14:solidFill>
              <w14:schemeClr w14:val="tx1"/>
            </w14:solidFill>
          </w14:textFill>
        </w:rPr>
      </w:pPr>
    </w:p>
    <w:sectPr>
      <w:footerReference r:id="rId7"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Wingdings 2">
    <w:altName w:val="MathJax_Vector"/>
    <w:panose1 w:val="05020102010507070707"/>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CM1w58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C572D"/>
    <w:multiLevelType w:val="singleLevel"/>
    <w:tmpl w:val="B77C572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320522"/>
    <w:rsid w:val="00000B0C"/>
    <w:rsid w:val="00012089"/>
    <w:rsid w:val="00016B13"/>
    <w:rsid w:val="00020B4E"/>
    <w:rsid w:val="00025673"/>
    <w:rsid w:val="00032BCC"/>
    <w:rsid w:val="00071484"/>
    <w:rsid w:val="00081E37"/>
    <w:rsid w:val="00090C1A"/>
    <w:rsid w:val="000926D8"/>
    <w:rsid w:val="000A0256"/>
    <w:rsid w:val="000A1DFF"/>
    <w:rsid w:val="000A4917"/>
    <w:rsid w:val="000B1FF5"/>
    <w:rsid w:val="000B6C8F"/>
    <w:rsid w:val="000C5F85"/>
    <w:rsid w:val="000D01BE"/>
    <w:rsid w:val="000D4D55"/>
    <w:rsid w:val="000E6DFD"/>
    <w:rsid w:val="00101AE9"/>
    <w:rsid w:val="00104BDC"/>
    <w:rsid w:val="00105385"/>
    <w:rsid w:val="0010647F"/>
    <w:rsid w:val="00113E27"/>
    <w:rsid w:val="001272EC"/>
    <w:rsid w:val="001349DA"/>
    <w:rsid w:val="001514E7"/>
    <w:rsid w:val="0015772A"/>
    <w:rsid w:val="00167871"/>
    <w:rsid w:val="0017388D"/>
    <w:rsid w:val="0017638C"/>
    <w:rsid w:val="00176F3C"/>
    <w:rsid w:val="00183428"/>
    <w:rsid w:val="001929F9"/>
    <w:rsid w:val="001A10C8"/>
    <w:rsid w:val="001A483B"/>
    <w:rsid w:val="001B10E8"/>
    <w:rsid w:val="001B304B"/>
    <w:rsid w:val="001D6A59"/>
    <w:rsid w:val="001E79B9"/>
    <w:rsid w:val="00230931"/>
    <w:rsid w:val="00241E83"/>
    <w:rsid w:val="00246CB2"/>
    <w:rsid w:val="00247007"/>
    <w:rsid w:val="00256179"/>
    <w:rsid w:val="0026637E"/>
    <w:rsid w:val="002778AD"/>
    <w:rsid w:val="00283D45"/>
    <w:rsid w:val="00285E4A"/>
    <w:rsid w:val="00286DDF"/>
    <w:rsid w:val="002936F5"/>
    <w:rsid w:val="002978C9"/>
    <w:rsid w:val="002B14D3"/>
    <w:rsid w:val="002D775B"/>
    <w:rsid w:val="002E237C"/>
    <w:rsid w:val="002E5AC6"/>
    <w:rsid w:val="002F048C"/>
    <w:rsid w:val="0030119B"/>
    <w:rsid w:val="00313256"/>
    <w:rsid w:val="00320522"/>
    <w:rsid w:val="003219BF"/>
    <w:rsid w:val="00321D24"/>
    <w:rsid w:val="00323745"/>
    <w:rsid w:val="003435E3"/>
    <w:rsid w:val="003769EC"/>
    <w:rsid w:val="003B4AA8"/>
    <w:rsid w:val="003B5215"/>
    <w:rsid w:val="003D491E"/>
    <w:rsid w:val="003E4630"/>
    <w:rsid w:val="003F219E"/>
    <w:rsid w:val="003F5C39"/>
    <w:rsid w:val="00411301"/>
    <w:rsid w:val="00412DE7"/>
    <w:rsid w:val="00416563"/>
    <w:rsid w:val="00422839"/>
    <w:rsid w:val="00422EED"/>
    <w:rsid w:val="0042530A"/>
    <w:rsid w:val="004313F0"/>
    <w:rsid w:val="004347DE"/>
    <w:rsid w:val="0044008D"/>
    <w:rsid w:val="00452C17"/>
    <w:rsid w:val="004601D3"/>
    <w:rsid w:val="0047139C"/>
    <w:rsid w:val="00482DBD"/>
    <w:rsid w:val="00497049"/>
    <w:rsid w:val="004C1DE5"/>
    <w:rsid w:val="004D2545"/>
    <w:rsid w:val="004E1E1E"/>
    <w:rsid w:val="004E6C78"/>
    <w:rsid w:val="004E7524"/>
    <w:rsid w:val="004E75E4"/>
    <w:rsid w:val="004F6DF9"/>
    <w:rsid w:val="00531432"/>
    <w:rsid w:val="005319FA"/>
    <w:rsid w:val="00536312"/>
    <w:rsid w:val="005512D1"/>
    <w:rsid w:val="00556FB1"/>
    <w:rsid w:val="00580C66"/>
    <w:rsid w:val="005863CC"/>
    <w:rsid w:val="005A0D43"/>
    <w:rsid w:val="005A20B2"/>
    <w:rsid w:val="005A6CDD"/>
    <w:rsid w:val="005A7342"/>
    <w:rsid w:val="005B1516"/>
    <w:rsid w:val="005C4037"/>
    <w:rsid w:val="005D12AF"/>
    <w:rsid w:val="005F481F"/>
    <w:rsid w:val="00610BF4"/>
    <w:rsid w:val="0062239C"/>
    <w:rsid w:val="00622608"/>
    <w:rsid w:val="006241B8"/>
    <w:rsid w:val="00633B8E"/>
    <w:rsid w:val="00657A4A"/>
    <w:rsid w:val="00660249"/>
    <w:rsid w:val="006672C2"/>
    <w:rsid w:val="006674E1"/>
    <w:rsid w:val="00673E8D"/>
    <w:rsid w:val="006817EB"/>
    <w:rsid w:val="0069441F"/>
    <w:rsid w:val="00694491"/>
    <w:rsid w:val="006A5ADA"/>
    <w:rsid w:val="006C0C69"/>
    <w:rsid w:val="006C64D0"/>
    <w:rsid w:val="006E27F3"/>
    <w:rsid w:val="006F0008"/>
    <w:rsid w:val="006F17AA"/>
    <w:rsid w:val="00701EC3"/>
    <w:rsid w:val="00705357"/>
    <w:rsid w:val="007076FF"/>
    <w:rsid w:val="007124CB"/>
    <w:rsid w:val="00713164"/>
    <w:rsid w:val="00715396"/>
    <w:rsid w:val="00760E43"/>
    <w:rsid w:val="00764A75"/>
    <w:rsid w:val="00774322"/>
    <w:rsid w:val="0077654C"/>
    <w:rsid w:val="00777BDB"/>
    <w:rsid w:val="007A4111"/>
    <w:rsid w:val="007A41A1"/>
    <w:rsid w:val="007C14AA"/>
    <w:rsid w:val="007C7E8B"/>
    <w:rsid w:val="007E68F8"/>
    <w:rsid w:val="007F2BCD"/>
    <w:rsid w:val="00831000"/>
    <w:rsid w:val="008524B7"/>
    <w:rsid w:val="00856CD9"/>
    <w:rsid w:val="00875CBA"/>
    <w:rsid w:val="008852B4"/>
    <w:rsid w:val="0089406C"/>
    <w:rsid w:val="008950FF"/>
    <w:rsid w:val="008B15B7"/>
    <w:rsid w:val="008C0A04"/>
    <w:rsid w:val="008D0BD7"/>
    <w:rsid w:val="008D2790"/>
    <w:rsid w:val="008E088B"/>
    <w:rsid w:val="008F25C0"/>
    <w:rsid w:val="008F5F25"/>
    <w:rsid w:val="0090064F"/>
    <w:rsid w:val="009019ED"/>
    <w:rsid w:val="00916E42"/>
    <w:rsid w:val="0092599E"/>
    <w:rsid w:val="009277F2"/>
    <w:rsid w:val="00946745"/>
    <w:rsid w:val="00947663"/>
    <w:rsid w:val="009600A0"/>
    <w:rsid w:val="0096452E"/>
    <w:rsid w:val="009979E6"/>
    <w:rsid w:val="009A1515"/>
    <w:rsid w:val="009B246A"/>
    <w:rsid w:val="009B56DB"/>
    <w:rsid w:val="009D6B8C"/>
    <w:rsid w:val="009E22FF"/>
    <w:rsid w:val="009E4F8C"/>
    <w:rsid w:val="00A0457B"/>
    <w:rsid w:val="00A14172"/>
    <w:rsid w:val="00A22816"/>
    <w:rsid w:val="00A24F4D"/>
    <w:rsid w:val="00A471FD"/>
    <w:rsid w:val="00A54A57"/>
    <w:rsid w:val="00A72C21"/>
    <w:rsid w:val="00A94D4D"/>
    <w:rsid w:val="00AD558A"/>
    <w:rsid w:val="00AE1E24"/>
    <w:rsid w:val="00AE311E"/>
    <w:rsid w:val="00AF11F8"/>
    <w:rsid w:val="00AF2727"/>
    <w:rsid w:val="00AF4784"/>
    <w:rsid w:val="00B05A9F"/>
    <w:rsid w:val="00B06DB0"/>
    <w:rsid w:val="00B12286"/>
    <w:rsid w:val="00B35211"/>
    <w:rsid w:val="00B41A16"/>
    <w:rsid w:val="00B50952"/>
    <w:rsid w:val="00B50FF5"/>
    <w:rsid w:val="00B642FF"/>
    <w:rsid w:val="00B710EC"/>
    <w:rsid w:val="00B71C65"/>
    <w:rsid w:val="00B84ECE"/>
    <w:rsid w:val="00BA7E50"/>
    <w:rsid w:val="00BB0741"/>
    <w:rsid w:val="00BC231E"/>
    <w:rsid w:val="00BD0080"/>
    <w:rsid w:val="00BE0409"/>
    <w:rsid w:val="00C11328"/>
    <w:rsid w:val="00C24421"/>
    <w:rsid w:val="00C31787"/>
    <w:rsid w:val="00C33FF4"/>
    <w:rsid w:val="00C34E21"/>
    <w:rsid w:val="00C3725C"/>
    <w:rsid w:val="00C43440"/>
    <w:rsid w:val="00C626E8"/>
    <w:rsid w:val="00C64ADF"/>
    <w:rsid w:val="00C84BCD"/>
    <w:rsid w:val="00C875BD"/>
    <w:rsid w:val="00C923DD"/>
    <w:rsid w:val="00C94FBE"/>
    <w:rsid w:val="00CA3FAE"/>
    <w:rsid w:val="00CB1568"/>
    <w:rsid w:val="00CB1807"/>
    <w:rsid w:val="00CC1DA1"/>
    <w:rsid w:val="00CC221F"/>
    <w:rsid w:val="00CC3497"/>
    <w:rsid w:val="00CC4383"/>
    <w:rsid w:val="00CC4839"/>
    <w:rsid w:val="00CC65CC"/>
    <w:rsid w:val="00CC75AA"/>
    <w:rsid w:val="00CD5715"/>
    <w:rsid w:val="00CD6B65"/>
    <w:rsid w:val="00CE3514"/>
    <w:rsid w:val="00CF0D78"/>
    <w:rsid w:val="00CF4A41"/>
    <w:rsid w:val="00D05679"/>
    <w:rsid w:val="00D36E66"/>
    <w:rsid w:val="00D4136B"/>
    <w:rsid w:val="00D52783"/>
    <w:rsid w:val="00D609C6"/>
    <w:rsid w:val="00D755F2"/>
    <w:rsid w:val="00D83F54"/>
    <w:rsid w:val="00D85649"/>
    <w:rsid w:val="00D934C6"/>
    <w:rsid w:val="00DB1D30"/>
    <w:rsid w:val="00DB20F7"/>
    <w:rsid w:val="00DB7E99"/>
    <w:rsid w:val="00DC0C05"/>
    <w:rsid w:val="00DC40F8"/>
    <w:rsid w:val="00DE00B5"/>
    <w:rsid w:val="00DE362B"/>
    <w:rsid w:val="00DE7329"/>
    <w:rsid w:val="00DE7A90"/>
    <w:rsid w:val="00DF314D"/>
    <w:rsid w:val="00E0459D"/>
    <w:rsid w:val="00E32083"/>
    <w:rsid w:val="00E36A27"/>
    <w:rsid w:val="00E44473"/>
    <w:rsid w:val="00E4672D"/>
    <w:rsid w:val="00E56A42"/>
    <w:rsid w:val="00E70F45"/>
    <w:rsid w:val="00E7384B"/>
    <w:rsid w:val="00E76432"/>
    <w:rsid w:val="00E8459D"/>
    <w:rsid w:val="00E85665"/>
    <w:rsid w:val="00E92555"/>
    <w:rsid w:val="00E935A0"/>
    <w:rsid w:val="00E93BAE"/>
    <w:rsid w:val="00EA5348"/>
    <w:rsid w:val="00EA7382"/>
    <w:rsid w:val="00EB11F3"/>
    <w:rsid w:val="00EC1CC5"/>
    <w:rsid w:val="00EC6335"/>
    <w:rsid w:val="00ED0C3D"/>
    <w:rsid w:val="00ED32C3"/>
    <w:rsid w:val="00ED3DD1"/>
    <w:rsid w:val="00EF1D4F"/>
    <w:rsid w:val="00F033F8"/>
    <w:rsid w:val="00F03EAB"/>
    <w:rsid w:val="00F51AD1"/>
    <w:rsid w:val="00F55382"/>
    <w:rsid w:val="00F55FA9"/>
    <w:rsid w:val="00F57D35"/>
    <w:rsid w:val="00F6562B"/>
    <w:rsid w:val="00F84FA3"/>
    <w:rsid w:val="00F96495"/>
    <w:rsid w:val="00FA2362"/>
    <w:rsid w:val="00FA66DF"/>
    <w:rsid w:val="00FB2B64"/>
    <w:rsid w:val="00FB4660"/>
    <w:rsid w:val="00FC0B50"/>
    <w:rsid w:val="00FC13F3"/>
    <w:rsid w:val="00FE38CB"/>
    <w:rsid w:val="00FF2B11"/>
    <w:rsid w:val="00FF2B72"/>
    <w:rsid w:val="00FF6FA9"/>
    <w:rsid w:val="01476D09"/>
    <w:rsid w:val="016305C0"/>
    <w:rsid w:val="01745AF5"/>
    <w:rsid w:val="018226F5"/>
    <w:rsid w:val="01FB4829"/>
    <w:rsid w:val="020071D9"/>
    <w:rsid w:val="02054F52"/>
    <w:rsid w:val="021409B8"/>
    <w:rsid w:val="028B3174"/>
    <w:rsid w:val="031225B1"/>
    <w:rsid w:val="03794518"/>
    <w:rsid w:val="03CB1D17"/>
    <w:rsid w:val="0402799B"/>
    <w:rsid w:val="041006B3"/>
    <w:rsid w:val="0452722C"/>
    <w:rsid w:val="045D4C24"/>
    <w:rsid w:val="04AC6DC8"/>
    <w:rsid w:val="05341DD6"/>
    <w:rsid w:val="054B1461"/>
    <w:rsid w:val="056D7FD6"/>
    <w:rsid w:val="06285D2C"/>
    <w:rsid w:val="0644429B"/>
    <w:rsid w:val="069F52F8"/>
    <w:rsid w:val="06E0336E"/>
    <w:rsid w:val="06E07EE5"/>
    <w:rsid w:val="06F0350D"/>
    <w:rsid w:val="0715216A"/>
    <w:rsid w:val="071E1DE9"/>
    <w:rsid w:val="073B2590"/>
    <w:rsid w:val="073F0249"/>
    <w:rsid w:val="07504EC1"/>
    <w:rsid w:val="07577FFE"/>
    <w:rsid w:val="07A31495"/>
    <w:rsid w:val="07A64AE1"/>
    <w:rsid w:val="07B77965"/>
    <w:rsid w:val="07D10E4B"/>
    <w:rsid w:val="07D52036"/>
    <w:rsid w:val="0808004B"/>
    <w:rsid w:val="0819310C"/>
    <w:rsid w:val="08670714"/>
    <w:rsid w:val="094A7B61"/>
    <w:rsid w:val="095E1B17"/>
    <w:rsid w:val="0979778F"/>
    <w:rsid w:val="09C120A6"/>
    <w:rsid w:val="09EF276F"/>
    <w:rsid w:val="0A657B4A"/>
    <w:rsid w:val="0AC9209F"/>
    <w:rsid w:val="0ADB52C5"/>
    <w:rsid w:val="0AEF565F"/>
    <w:rsid w:val="0B213683"/>
    <w:rsid w:val="0B7F7934"/>
    <w:rsid w:val="0BC83439"/>
    <w:rsid w:val="0BF47DCC"/>
    <w:rsid w:val="0C1B6C75"/>
    <w:rsid w:val="0C593BB8"/>
    <w:rsid w:val="0C732416"/>
    <w:rsid w:val="0C774ED2"/>
    <w:rsid w:val="0CC866A2"/>
    <w:rsid w:val="0CC954FA"/>
    <w:rsid w:val="0D063E24"/>
    <w:rsid w:val="0D1F0706"/>
    <w:rsid w:val="0D7114BE"/>
    <w:rsid w:val="0D8238FA"/>
    <w:rsid w:val="0DE03674"/>
    <w:rsid w:val="0E1900AE"/>
    <w:rsid w:val="0E5057A7"/>
    <w:rsid w:val="0E57123B"/>
    <w:rsid w:val="0E601E8E"/>
    <w:rsid w:val="0E6C7691"/>
    <w:rsid w:val="0F050673"/>
    <w:rsid w:val="0F3C3128"/>
    <w:rsid w:val="0F530638"/>
    <w:rsid w:val="0F735BF1"/>
    <w:rsid w:val="0F7C0E7B"/>
    <w:rsid w:val="0FA6714B"/>
    <w:rsid w:val="0FC4644C"/>
    <w:rsid w:val="0FC71ED4"/>
    <w:rsid w:val="0FC928B2"/>
    <w:rsid w:val="102313C5"/>
    <w:rsid w:val="103510F8"/>
    <w:rsid w:val="103B4960"/>
    <w:rsid w:val="10544BB8"/>
    <w:rsid w:val="10EC7A09"/>
    <w:rsid w:val="10F814A1"/>
    <w:rsid w:val="110F7B9B"/>
    <w:rsid w:val="11632793"/>
    <w:rsid w:val="117A3266"/>
    <w:rsid w:val="1197637B"/>
    <w:rsid w:val="11AE1EBF"/>
    <w:rsid w:val="11BD75F7"/>
    <w:rsid w:val="11FF9928"/>
    <w:rsid w:val="12150871"/>
    <w:rsid w:val="12266F4A"/>
    <w:rsid w:val="12287BF7"/>
    <w:rsid w:val="124D2729"/>
    <w:rsid w:val="1256799E"/>
    <w:rsid w:val="12632719"/>
    <w:rsid w:val="128D3239"/>
    <w:rsid w:val="12A85BB1"/>
    <w:rsid w:val="12B078CD"/>
    <w:rsid w:val="136D50FF"/>
    <w:rsid w:val="13956F05"/>
    <w:rsid w:val="13BC5793"/>
    <w:rsid w:val="13BF25BA"/>
    <w:rsid w:val="13C831B8"/>
    <w:rsid w:val="13CE33F5"/>
    <w:rsid w:val="13D72935"/>
    <w:rsid w:val="13D81076"/>
    <w:rsid w:val="13F54E26"/>
    <w:rsid w:val="142C45C0"/>
    <w:rsid w:val="14307329"/>
    <w:rsid w:val="143337C9"/>
    <w:rsid w:val="145433BC"/>
    <w:rsid w:val="148F1EC9"/>
    <w:rsid w:val="14AA17ED"/>
    <w:rsid w:val="14DA299A"/>
    <w:rsid w:val="15F630D7"/>
    <w:rsid w:val="15FA2E19"/>
    <w:rsid w:val="15FC5D8B"/>
    <w:rsid w:val="164976AB"/>
    <w:rsid w:val="16523E07"/>
    <w:rsid w:val="165A2A57"/>
    <w:rsid w:val="16B06C9D"/>
    <w:rsid w:val="16B9038D"/>
    <w:rsid w:val="16D4586C"/>
    <w:rsid w:val="16DF3199"/>
    <w:rsid w:val="16EB1614"/>
    <w:rsid w:val="170D692B"/>
    <w:rsid w:val="172F68A1"/>
    <w:rsid w:val="173619DD"/>
    <w:rsid w:val="173B6FF4"/>
    <w:rsid w:val="173D6F95"/>
    <w:rsid w:val="17934B89"/>
    <w:rsid w:val="17D42B4C"/>
    <w:rsid w:val="17F84EE5"/>
    <w:rsid w:val="181066D2"/>
    <w:rsid w:val="18391CF0"/>
    <w:rsid w:val="184C2467"/>
    <w:rsid w:val="18574308"/>
    <w:rsid w:val="18B021ED"/>
    <w:rsid w:val="192A7F59"/>
    <w:rsid w:val="192C7A89"/>
    <w:rsid w:val="195F554E"/>
    <w:rsid w:val="199C47B0"/>
    <w:rsid w:val="1A4F4D02"/>
    <w:rsid w:val="1A5D1977"/>
    <w:rsid w:val="1A646862"/>
    <w:rsid w:val="1AA1631D"/>
    <w:rsid w:val="1B4B17D0"/>
    <w:rsid w:val="1B5D3562"/>
    <w:rsid w:val="1B943177"/>
    <w:rsid w:val="1C127579"/>
    <w:rsid w:val="1C244F94"/>
    <w:rsid w:val="1C7A1B5B"/>
    <w:rsid w:val="1CC528F5"/>
    <w:rsid w:val="1CF74E2F"/>
    <w:rsid w:val="1D123BD6"/>
    <w:rsid w:val="1D694D37"/>
    <w:rsid w:val="1D886D0B"/>
    <w:rsid w:val="1E264918"/>
    <w:rsid w:val="1E58648F"/>
    <w:rsid w:val="1E5D1F46"/>
    <w:rsid w:val="1EB221E1"/>
    <w:rsid w:val="1EC55817"/>
    <w:rsid w:val="1F51419A"/>
    <w:rsid w:val="1F5A6F9E"/>
    <w:rsid w:val="1F5F4E8F"/>
    <w:rsid w:val="1F6773D8"/>
    <w:rsid w:val="1F6823D0"/>
    <w:rsid w:val="1F7A4488"/>
    <w:rsid w:val="1FCC419D"/>
    <w:rsid w:val="1FDF6BF9"/>
    <w:rsid w:val="1FE57A77"/>
    <w:rsid w:val="1FE81CE3"/>
    <w:rsid w:val="204F6FAD"/>
    <w:rsid w:val="205904EB"/>
    <w:rsid w:val="206E19EC"/>
    <w:rsid w:val="20A6594B"/>
    <w:rsid w:val="20AA51EA"/>
    <w:rsid w:val="20E95C73"/>
    <w:rsid w:val="20EB1A8B"/>
    <w:rsid w:val="20FA1CCE"/>
    <w:rsid w:val="213270B1"/>
    <w:rsid w:val="219519F6"/>
    <w:rsid w:val="21BD6278"/>
    <w:rsid w:val="22A7378F"/>
    <w:rsid w:val="22F32E79"/>
    <w:rsid w:val="234A5075"/>
    <w:rsid w:val="235248B4"/>
    <w:rsid w:val="23563407"/>
    <w:rsid w:val="23706277"/>
    <w:rsid w:val="237E07B9"/>
    <w:rsid w:val="238600AA"/>
    <w:rsid w:val="23BB6785"/>
    <w:rsid w:val="23C10881"/>
    <w:rsid w:val="23DF5115"/>
    <w:rsid w:val="2467387C"/>
    <w:rsid w:val="24926095"/>
    <w:rsid w:val="24B6415E"/>
    <w:rsid w:val="25374E47"/>
    <w:rsid w:val="253E5936"/>
    <w:rsid w:val="25C26B32"/>
    <w:rsid w:val="26681957"/>
    <w:rsid w:val="26CF1507"/>
    <w:rsid w:val="26E2600B"/>
    <w:rsid w:val="26ED24AA"/>
    <w:rsid w:val="26F128F2"/>
    <w:rsid w:val="26F54070"/>
    <w:rsid w:val="26FB054E"/>
    <w:rsid w:val="27035654"/>
    <w:rsid w:val="27427F2B"/>
    <w:rsid w:val="27EC454C"/>
    <w:rsid w:val="2825691C"/>
    <w:rsid w:val="288C0A35"/>
    <w:rsid w:val="29235B3A"/>
    <w:rsid w:val="294361DC"/>
    <w:rsid w:val="29437F8A"/>
    <w:rsid w:val="2998275C"/>
    <w:rsid w:val="2A28134F"/>
    <w:rsid w:val="2A2878AC"/>
    <w:rsid w:val="2A3F7DEF"/>
    <w:rsid w:val="2A7870CB"/>
    <w:rsid w:val="2AC81354"/>
    <w:rsid w:val="2ACC3D75"/>
    <w:rsid w:val="2AF25889"/>
    <w:rsid w:val="2B471FB3"/>
    <w:rsid w:val="2B6761B2"/>
    <w:rsid w:val="2B85666C"/>
    <w:rsid w:val="2B9E46F4"/>
    <w:rsid w:val="2BDC0265"/>
    <w:rsid w:val="2C4825E6"/>
    <w:rsid w:val="2C5D6A93"/>
    <w:rsid w:val="2C7C7A3B"/>
    <w:rsid w:val="2C7D6DE3"/>
    <w:rsid w:val="2C99309C"/>
    <w:rsid w:val="2C9FC753"/>
    <w:rsid w:val="2CA44292"/>
    <w:rsid w:val="2CBD6868"/>
    <w:rsid w:val="2CD45AC9"/>
    <w:rsid w:val="2CE44023"/>
    <w:rsid w:val="2CF03D39"/>
    <w:rsid w:val="2D847424"/>
    <w:rsid w:val="2DD90BF6"/>
    <w:rsid w:val="2DE55AB4"/>
    <w:rsid w:val="2E0C6F40"/>
    <w:rsid w:val="2E2654A4"/>
    <w:rsid w:val="2E586708"/>
    <w:rsid w:val="2E98042A"/>
    <w:rsid w:val="2F0D52C2"/>
    <w:rsid w:val="2F5FA1BB"/>
    <w:rsid w:val="2FA40A16"/>
    <w:rsid w:val="2FF25E4E"/>
    <w:rsid w:val="307D0225"/>
    <w:rsid w:val="30AB6B41"/>
    <w:rsid w:val="30FE2892"/>
    <w:rsid w:val="31625A67"/>
    <w:rsid w:val="31921AAF"/>
    <w:rsid w:val="31FB7654"/>
    <w:rsid w:val="32320B1A"/>
    <w:rsid w:val="324C4353"/>
    <w:rsid w:val="326A47D9"/>
    <w:rsid w:val="32D245C9"/>
    <w:rsid w:val="32ED1692"/>
    <w:rsid w:val="33403451"/>
    <w:rsid w:val="334E7C57"/>
    <w:rsid w:val="33925856"/>
    <w:rsid w:val="33AB4300"/>
    <w:rsid w:val="33C5542A"/>
    <w:rsid w:val="33D16283"/>
    <w:rsid w:val="34757B91"/>
    <w:rsid w:val="34D6511F"/>
    <w:rsid w:val="3562340C"/>
    <w:rsid w:val="35C0308E"/>
    <w:rsid w:val="35CD43BC"/>
    <w:rsid w:val="35F04F59"/>
    <w:rsid w:val="36015455"/>
    <w:rsid w:val="360F00A1"/>
    <w:rsid w:val="3645363D"/>
    <w:rsid w:val="36567FAF"/>
    <w:rsid w:val="36987B67"/>
    <w:rsid w:val="36DA12EE"/>
    <w:rsid w:val="36E7289C"/>
    <w:rsid w:val="37155911"/>
    <w:rsid w:val="37492420"/>
    <w:rsid w:val="375F2C83"/>
    <w:rsid w:val="37753E1F"/>
    <w:rsid w:val="37EF7C5B"/>
    <w:rsid w:val="38006E86"/>
    <w:rsid w:val="383C046A"/>
    <w:rsid w:val="386003C6"/>
    <w:rsid w:val="386377CA"/>
    <w:rsid w:val="38877E93"/>
    <w:rsid w:val="389678C5"/>
    <w:rsid w:val="391A1EF1"/>
    <w:rsid w:val="3920111B"/>
    <w:rsid w:val="39283AD8"/>
    <w:rsid w:val="39590B5A"/>
    <w:rsid w:val="398443D3"/>
    <w:rsid w:val="39A67BFC"/>
    <w:rsid w:val="39E8634E"/>
    <w:rsid w:val="39F250C6"/>
    <w:rsid w:val="39F479AE"/>
    <w:rsid w:val="39F505C5"/>
    <w:rsid w:val="3A50040A"/>
    <w:rsid w:val="3AB962FE"/>
    <w:rsid w:val="3AC25BA6"/>
    <w:rsid w:val="3B2C4D22"/>
    <w:rsid w:val="3B2D35A9"/>
    <w:rsid w:val="3B5866E8"/>
    <w:rsid w:val="3C300842"/>
    <w:rsid w:val="3C3C0F95"/>
    <w:rsid w:val="3C830872"/>
    <w:rsid w:val="3CE5495E"/>
    <w:rsid w:val="3D4F2F4A"/>
    <w:rsid w:val="3D79419F"/>
    <w:rsid w:val="3DB23C61"/>
    <w:rsid w:val="3E0E1A8B"/>
    <w:rsid w:val="3EAA0105"/>
    <w:rsid w:val="3EB47508"/>
    <w:rsid w:val="3EB84DBC"/>
    <w:rsid w:val="3ED41958"/>
    <w:rsid w:val="3EDBCD47"/>
    <w:rsid w:val="3F0F1504"/>
    <w:rsid w:val="3F566953"/>
    <w:rsid w:val="3F6F51DD"/>
    <w:rsid w:val="3F7FB7B2"/>
    <w:rsid w:val="3F8908D2"/>
    <w:rsid w:val="3FBF6F03"/>
    <w:rsid w:val="407D1B7C"/>
    <w:rsid w:val="40B329EB"/>
    <w:rsid w:val="40D774DE"/>
    <w:rsid w:val="40E3280C"/>
    <w:rsid w:val="40F97454"/>
    <w:rsid w:val="416F795E"/>
    <w:rsid w:val="41886A2A"/>
    <w:rsid w:val="41DA272C"/>
    <w:rsid w:val="422E137F"/>
    <w:rsid w:val="42885970"/>
    <w:rsid w:val="42DF7A91"/>
    <w:rsid w:val="434E48CB"/>
    <w:rsid w:val="4351140B"/>
    <w:rsid w:val="43682FA6"/>
    <w:rsid w:val="439258AD"/>
    <w:rsid w:val="43CC32CA"/>
    <w:rsid w:val="43CD26D5"/>
    <w:rsid w:val="43D41C4D"/>
    <w:rsid w:val="43FF1225"/>
    <w:rsid w:val="4410671E"/>
    <w:rsid w:val="44134595"/>
    <w:rsid w:val="44667F63"/>
    <w:rsid w:val="44AC6409"/>
    <w:rsid w:val="44CB7087"/>
    <w:rsid w:val="44CE6E4A"/>
    <w:rsid w:val="44E55174"/>
    <w:rsid w:val="451A6B62"/>
    <w:rsid w:val="453273D9"/>
    <w:rsid w:val="453E5D7D"/>
    <w:rsid w:val="4545710C"/>
    <w:rsid w:val="45B64610"/>
    <w:rsid w:val="4631473A"/>
    <w:rsid w:val="466730B2"/>
    <w:rsid w:val="46A4508A"/>
    <w:rsid w:val="46CC16E8"/>
    <w:rsid w:val="470A520C"/>
    <w:rsid w:val="47461489"/>
    <w:rsid w:val="47543636"/>
    <w:rsid w:val="47B1001A"/>
    <w:rsid w:val="47FB032E"/>
    <w:rsid w:val="47FC5A7C"/>
    <w:rsid w:val="483D4CB4"/>
    <w:rsid w:val="48496F13"/>
    <w:rsid w:val="485D677A"/>
    <w:rsid w:val="48702CCC"/>
    <w:rsid w:val="48735D3E"/>
    <w:rsid w:val="487E606A"/>
    <w:rsid w:val="48820995"/>
    <w:rsid w:val="48914BEE"/>
    <w:rsid w:val="48F7696F"/>
    <w:rsid w:val="49C635AE"/>
    <w:rsid w:val="49D744EF"/>
    <w:rsid w:val="49F27137"/>
    <w:rsid w:val="4A1C71DC"/>
    <w:rsid w:val="4A326FB4"/>
    <w:rsid w:val="4A8F0E29"/>
    <w:rsid w:val="4A93501F"/>
    <w:rsid w:val="4AE41175"/>
    <w:rsid w:val="4AEB577B"/>
    <w:rsid w:val="4B4B4D50"/>
    <w:rsid w:val="4B5D39FB"/>
    <w:rsid w:val="4B601D44"/>
    <w:rsid w:val="4B8B7843"/>
    <w:rsid w:val="4B991758"/>
    <w:rsid w:val="4B9F476C"/>
    <w:rsid w:val="4BA122A2"/>
    <w:rsid w:val="4BB8293C"/>
    <w:rsid w:val="4BEC5C52"/>
    <w:rsid w:val="4CAC7A71"/>
    <w:rsid w:val="4D052153"/>
    <w:rsid w:val="4D324AA1"/>
    <w:rsid w:val="4D946013"/>
    <w:rsid w:val="4DB91A4E"/>
    <w:rsid w:val="4DF675AB"/>
    <w:rsid w:val="4DFA0CB0"/>
    <w:rsid w:val="4E521363"/>
    <w:rsid w:val="4E8D38D2"/>
    <w:rsid w:val="4E93713A"/>
    <w:rsid w:val="4F3F4D79"/>
    <w:rsid w:val="4F650193"/>
    <w:rsid w:val="4F7E46BC"/>
    <w:rsid w:val="4F872CBD"/>
    <w:rsid w:val="4FAA56E6"/>
    <w:rsid w:val="4FDF74B4"/>
    <w:rsid w:val="4FF62F7F"/>
    <w:rsid w:val="50335276"/>
    <w:rsid w:val="5035436B"/>
    <w:rsid w:val="504C2CA2"/>
    <w:rsid w:val="506410F2"/>
    <w:rsid w:val="508A00C9"/>
    <w:rsid w:val="508D1967"/>
    <w:rsid w:val="509C4A7B"/>
    <w:rsid w:val="50A867A1"/>
    <w:rsid w:val="50C15EAE"/>
    <w:rsid w:val="51AB479B"/>
    <w:rsid w:val="51B73D6A"/>
    <w:rsid w:val="51E47E02"/>
    <w:rsid w:val="51FB5FA7"/>
    <w:rsid w:val="52132340"/>
    <w:rsid w:val="525221C9"/>
    <w:rsid w:val="52A528BD"/>
    <w:rsid w:val="52AD1478"/>
    <w:rsid w:val="531C3E30"/>
    <w:rsid w:val="538C4158"/>
    <w:rsid w:val="539B1FA4"/>
    <w:rsid w:val="53EC109A"/>
    <w:rsid w:val="54512F67"/>
    <w:rsid w:val="54751090"/>
    <w:rsid w:val="54751672"/>
    <w:rsid w:val="54FC70BB"/>
    <w:rsid w:val="552647E3"/>
    <w:rsid w:val="55265C1F"/>
    <w:rsid w:val="55425416"/>
    <w:rsid w:val="55D63DB0"/>
    <w:rsid w:val="56171F37"/>
    <w:rsid w:val="561B41E1"/>
    <w:rsid w:val="565434B9"/>
    <w:rsid w:val="56CB5CEF"/>
    <w:rsid w:val="56E446C8"/>
    <w:rsid w:val="57CA2891"/>
    <w:rsid w:val="57DF4F53"/>
    <w:rsid w:val="57E704CA"/>
    <w:rsid w:val="58095D77"/>
    <w:rsid w:val="58241EF1"/>
    <w:rsid w:val="58557631"/>
    <w:rsid w:val="58712247"/>
    <w:rsid w:val="58C44394"/>
    <w:rsid w:val="58C6047E"/>
    <w:rsid w:val="58EB1921"/>
    <w:rsid w:val="59070777"/>
    <w:rsid w:val="593B4656"/>
    <w:rsid w:val="5941698D"/>
    <w:rsid w:val="59514A29"/>
    <w:rsid w:val="595C5617"/>
    <w:rsid w:val="59AB4596"/>
    <w:rsid w:val="59D068BA"/>
    <w:rsid w:val="5A0D7D79"/>
    <w:rsid w:val="5A5654C0"/>
    <w:rsid w:val="5A8901B2"/>
    <w:rsid w:val="5AB41FFD"/>
    <w:rsid w:val="5ACB3D32"/>
    <w:rsid w:val="5B1A3D50"/>
    <w:rsid w:val="5B7E417F"/>
    <w:rsid w:val="5B8D0CE2"/>
    <w:rsid w:val="5BCF2974"/>
    <w:rsid w:val="5BED3C02"/>
    <w:rsid w:val="5BF3746A"/>
    <w:rsid w:val="5C9E512D"/>
    <w:rsid w:val="5C9F7F63"/>
    <w:rsid w:val="5CCF3E81"/>
    <w:rsid w:val="5D142F8F"/>
    <w:rsid w:val="5D150F00"/>
    <w:rsid w:val="5D381D73"/>
    <w:rsid w:val="5D42070B"/>
    <w:rsid w:val="5D7C5FFA"/>
    <w:rsid w:val="5D8D11F8"/>
    <w:rsid w:val="5DA93DA0"/>
    <w:rsid w:val="5DB764EA"/>
    <w:rsid w:val="5DDFF4EA"/>
    <w:rsid w:val="5DE040D0"/>
    <w:rsid w:val="5E15773C"/>
    <w:rsid w:val="5E605946"/>
    <w:rsid w:val="5E8764BE"/>
    <w:rsid w:val="5E9606F2"/>
    <w:rsid w:val="5E9E6229"/>
    <w:rsid w:val="5EAF3D81"/>
    <w:rsid w:val="5EC97A6C"/>
    <w:rsid w:val="5ECB477C"/>
    <w:rsid w:val="5F3E2270"/>
    <w:rsid w:val="5F4E033E"/>
    <w:rsid w:val="5F553F98"/>
    <w:rsid w:val="5F6146EB"/>
    <w:rsid w:val="5F61A57A"/>
    <w:rsid w:val="5FA171DD"/>
    <w:rsid w:val="5FAE65DC"/>
    <w:rsid w:val="6031230F"/>
    <w:rsid w:val="60546AA3"/>
    <w:rsid w:val="609B3C2C"/>
    <w:rsid w:val="60E35FD3"/>
    <w:rsid w:val="6126799A"/>
    <w:rsid w:val="615648BD"/>
    <w:rsid w:val="616F5802"/>
    <w:rsid w:val="61711430"/>
    <w:rsid w:val="61D513C0"/>
    <w:rsid w:val="61DA69D6"/>
    <w:rsid w:val="629D3C8C"/>
    <w:rsid w:val="62C1470F"/>
    <w:rsid w:val="62C3746A"/>
    <w:rsid w:val="62C41A5F"/>
    <w:rsid w:val="630A2389"/>
    <w:rsid w:val="6345217B"/>
    <w:rsid w:val="635FCAC8"/>
    <w:rsid w:val="639B2376"/>
    <w:rsid w:val="639B6828"/>
    <w:rsid w:val="63E03ABD"/>
    <w:rsid w:val="64095351"/>
    <w:rsid w:val="645667E8"/>
    <w:rsid w:val="648E4348"/>
    <w:rsid w:val="64923598"/>
    <w:rsid w:val="64AE13C2"/>
    <w:rsid w:val="64D43BB1"/>
    <w:rsid w:val="64E04304"/>
    <w:rsid w:val="64EA0F13"/>
    <w:rsid w:val="650E2848"/>
    <w:rsid w:val="65B34989"/>
    <w:rsid w:val="65EA4ED5"/>
    <w:rsid w:val="66236B9E"/>
    <w:rsid w:val="66B64076"/>
    <w:rsid w:val="66D96CCA"/>
    <w:rsid w:val="66FB3677"/>
    <w:rsid w:val="67100634"/>
    <w:rsid w:val="6753047E"/>
    <w:rsid w:val="678A6BEE"/>
    <w:rsid w:val="67DF909D"/>
    <w:rsid w:val="67E44FE0"/>
    <w:rsid w:val="68295FC1"/>
    <w:rsid w:val="68902738"/>
    <w:rsid w:val="6893614D"/>
    <w:rsid w:val="6897117D"/>
    <w:rsid w:val="689F5AD0"/>
    <w:rsid w:val="68BF7FC0"/>
    <w:rsid w:val="68E20DEE"/>
    <w:rsid w:val="68F518C2"/>
    <w:rsid w:val="690165CF"/>
    <w:rsid w:val="6999125E"/>
    <w:rsid w:val="69B60C10"/>
    <w:rsid w:val="6A056151"/>
    <w:rsid w:val="6A9A31A7"/>
    <w:rsid w:val="6AD14E1A"/>
    <w:rsid w:val="6B155E88"/>
    <w:rsid w:val="6B2A0087"/>
    <w:rsid w:val="6B8D3DEB"/>
    <w:rsid w:val="6B910138"/>
    <w:rsid w:val="6BAE2EAA"/>
    <w:rsid w:val="6BCA115B"/>
    <w:rsid w:val="6BE4680C"/>
    <w:rsid w:val="6BE5303E"/>
    <w:rsid w:val="6C18051E"/>
    <w:rsid w:val="6C94276C"/>
    <w:rsid w:val="6CA34594"/>
    <w:rsid w:val="6CAA29F0"/>
    <w:rsid w:val="6CD7423E"/>
    <w:rsid w:val="6CDE7DE9"/>
    <w:rsid w:val="6D0F0DA1"/>
    <w:rsid w:val="6D79A7CB"/>
    <w:rsid w:val="6DDB7D5E"/>
    <w:rsid w:val="6DFD5F26"/>
    <w:rsid w:val="6E301E58"/>
    <w:rsid w:val="6E804335"/>
    <w:rsid w:val="6E830317"/>
    <w:rsid w:val="6EFFFD6A"/>
    <w:rsid w:val="6F1A0BD9"/>
    <w:rsid w:val="6F6EB745"/>
    <w:rsid w:val="6F8D233E"/>
    <w:rsid w:val="6F9603E0"/>
    <w:rsid w:val="6FF84BF7"/>
    <w:rsid w:val="6FFB0DFF"/>
    <w:rsid w:val="70730CDA"/>
    <w:rsid w:val="70A5200A"/>
    <w:rsid w:val="70D80631"/>
    <w:rsid w:val="70DA0F72"/>
    <w:rsid w:val="70FD7FEB"/>
    <w:rsid w:val="71554F83"/>
    <w:rsid w:val="71750C49"/>
    <w:rsid w:val="717B3FA9"/>
    <w:rsid w:val="717D08BA"/>
    <w:rsid w:val="717D7B65"/>
    <w:rsid w:val="71ED62B2"/>
    <w:rsid w:val="722A7FF1"/>
    <w:rsid w:val="723932A5"/>
    <w:rsid w:val="723B6994"/>
    <w:rsid w:val="7273105F"/>
    <w:rsid w:val="72917F27"/>
    <w:rsid w:val="72A44BC2"/>
    <w:rsid w:val="72BA2638"/>
    <w:rsid w:val="72E42E6C"/>
    <w:rsid w:val="73415D47"/>
    <w:rsid w:val="73D6524F"/>
    <w:rsid w:val="74313AFC"/>
    <w:rsid w:val="74365CEE"/>
    <w:rsid w:val="746A1B69"/>
    <w:rsid w:val="747D0DD7"/>
    <w:rsid w:val="74B46C94"/>
    <w:rsid w:val="74C80777"/>
    <w:rsid w:val="74CE3597"/>
    <w:rsid w:val="7527153E"/>
    <w:rsid w:val="75355AC7"/>
    <w:rsid w:val="757F1917"/>
    <w:rsid w:val="75A53D2D"/>
    <w:rsid w:val="76132D7E"/>
    <w:rsid w:val="764F3AFA"/>
    <w:rsid w:val="76682A87"/>
    <w:rsid w:val="76B776A5"/>
    <w:rsid w:val="771439CC"/>
    <w:rsid w:val="775E5066"/>
    <w:rsid w:val="77811976"/>
    <w:rsid w:val="779918EC"/>
    <w:rsid w:val="77A92C7B"/>
    <w:rsid w:val="77DD7805"/>
    <w:rsid w:val="77F07500"/>
    <w:rsid w:val="77FDEDF9"/>
    <w:rsid w:val="781D7EDB"/>
    <w:rsid w:val="78227B31"/>
    <w:rsid w:val="784D71C1"/>
    <w:rsid w:val="78711483"/>
    <w:rsid w:val="78715285"/>
    <w:rsid w:val="787D3DC3"/>
    <w:rsid w:val="78827754"/>
    <w:rsid w:val="788334CC"/>
    <w:rsid w:val="78EC4CA4"/>
    <w:rsid w:val="79033544"/>
    <w:rsid w:val="79433E2C"/>
    <w:rsid w:val="79532E9E"/>
    <w:rsid w:val="796E31E8"/>
    <w:rsid w:val="7975616D"/>
    <w:rsid w:val="7A82290C"/>
    <w:rsid w:val="7AA01B22"/>
    <w:rsid w:val="7AC95903"/>
    <w:rsid w:val="7AFBA313"/>
    <w:rsid w:val="7B3A233E"/>
    <w:rsid w:val="7B4927AB"/>
    <w:rsid w:val="7B9B0B2D"/>
    <w:rsid w:val="7BD77C8E"/>
    <w:rsid w:val="7BE71C05"/>
    <w:rsid w:val="7BEC2FA1"/>
    <w:rsid w:val="7BEEF1CF"/>
    <w:rsid w:val="7BFBE6D8"/>
    <w:rsid w:val="7C1F175E"/>
    <w:rsid w:val="7C2D7126"/>
    <w:rsid w:val="7C526C64"/>
    <w:rsid w:val="7C75312C"/>
    <w:rsid w:val="7C9E03A8"/>
    <w:rsid w:val="7CAB3806"/>
    <w:rsid w:val="7D24032E"/>
    <w:rsid w:val="7D3C7BA3"/>
    <w:rsid w:val="7D4551F4"/>
    <w:rsid w:val="7D5C202D"/>
    <w:rsid w:val="7D791386"/>
    <w:rsid w:val="7D8EDAA6"/>
    <w:rsid w:val="7D982005"/>
    <w:rsid w:val="7DBBEBDD"/>
    <w:rsid w:val="7DEB5A65"/>
    <w:rsid w:val="7DFE5DB9"/>
    <w:rsid w:val="7DFF5380"/>
    <w:rsid w:val="7E453031"/>
    <w:rsid w:val="7E7A233D"/>
    <w:rsid w:val="7E971A7F"/>
    <w:rsid w:val="7E9778FC"/>
    <w:rsid w:val="7EBA078D"/>
    <w:rsid w:val="7EDFECAF"/>
    <w:rsid w:val="7EECB902"/>
    <w:rsid w:val="7F1651E0"/>
    <w:rsid w:val="7F607981"/>
    <w:rsid w:val="7F644D0B"/>
    <w:rsid w:val="7F675027"/>
    <w:rsid w:val="7F6D5174"/>
    <w:rsid w:val="7F7F5999"/>
    <w:rsid w:val="7FBB71DD"/>
    <w:rsid w:val="7FE1535D"/>
    <w:rsid w:val="7FE7424D"/>
    <w:rsid w:val="7FF1054F"/>
    <w:rsid w:val="8F7E4577"/>
    <w:rsid w:val="93DF8FE7"/>
    <w:rsid w:val="9A0FE820"/>
    <w:rsid w:val="AE7F3640"/>
    <w:rsid w:val="BBDFFB17"/>
    <w:rsid w:val="BFF91121"/>
    <w:rsid w:val="D7344A7D"/>
    <w:rsid w:val="DBFD98E3"/>
    <w:rsid w:val="DFDF649A"/>
    <w:rsid w:val="E7376B01"/>
    <w:rsid w:val="EDF7FD6F"/>
    <w:rsid w:val="EDFB3CA8"/>
    <w:rsid w:val="EEF5B51D"/>
    <w:rsid w:val="FD6FCFBD"/>
    <w:rsid w:val="FDEFADBC"/>
    <w:rsid w:val="FEF3F7F3"/>
    <w:rsid w:val="FFB9521D"/>
    <w:rsid w:val="FFD70674"/>
    <w:rsid w:val="FFDEA0F3"/>
    <w:rsid w:val="FFEE8D39"/>
    <w:rsid w:val="FFEF0F4A"/>
    <w:rsid w:val="FFFA4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widowControl/>
      <w:spacing w:line="560" w:lineRule="exact"/>
      <w:jc w:val="center"/>
      <w:outlineLvl w:val="0"/>
    </w:pPr>
    <w:rPr>
      <w:rFonts w:ascii="方正小标宋简体" w:hAnsi="方正小标宋简体" w:eastAsia="方正小标宋简体"/>
      <w:kern w:val="44"/>
      <w:sz w:val="44"/>
      <w:szCs w:val="32"/>
    </w:rPr>
  </w:style>
  <w:style w:type="paragraph" w:styleId="3">
    <w:name w:val="heading 2"/>
    <w:basedOn w:val="1"/>
    <w:next w:val="1"/>
    <w:link w:val="50"/>
    <w:qFormat/>
    <w:locked/>
    <w:uiPriority w:val="0"/>
    <w:pPr>
      <w:keepNext/>
      <w:keepLines/>
      <w:spacing w:before="260" w:after="260" w:line="360" w:lineRule="auto"/>
      <w:outlineLvl w:val="1"/>
    </w:pPr>
    <w:rPr>
      <w:rFonts w:ascii="Arial" w:hAnsi="Arial" w:eastAsia="黑体"/>
      <w:b/>
      <w:bCs/>
      <w:kern w:val="0"/>
      <w:sz w:val="32"/>
      <w:szCs w:val="32"/>
    </w:rPr>
  </w:style>
  <w:style w:type="paragraph" w:styleId="4">
    <w:name w:val="heading 3"/>
    <w:basedOn w:val="1"/>
    <w:next w:val="5"/>
    <w:link w:val="51"/>
    <w:qFormat/>
    <w:locked/>
    <w:uiPriority w:val="0"/>
    <w:pPr>
      <w:keepNext/>
      <w:keepLines/>
      <w:spacing w:before="260" w:after="260" w:line="415" w:lineRule="auto"/>
      <w:outlineLvl w:val="2"/>
    </w:pPr>
    <w:rPr>
      <w:b/>
      <w:bCs/>
      <w:kern w:val="0"/>
      <w:sz w:val="32"/>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1"/>
    </w:rPr>
  </w:style>
  <w:style w:type="paragraph" w:styleId="6">
    <w:name w:val="toc 7"/>
    <w:basedOn w:val="1"/>
    <w:next w:val="1"/>
    <w:qFormat/>
    <w:locked/>
    <w:uiPriority w:val="0"/>
    <w:pPr>
      <w:ind w:left="1260"/>
      <w:jc w:val="left"/>
    </w:pPr>
    <w:rPr>
      <w:szCs w:val="21"/>
    </w:rPr>
  </w:style>
  <w:style w:type="paragraph" w:styleId="7">
    <w:name w:val="Document Map"/>
    <w:basedOn w:val="1"/>
    <w:link w:val="52"/>
    <w:qFormat/>
    <w:uiPriority w:val="0"/>
    <w:pPr>
      <w:shd w:val="clear" w:color="auto" w:fill="000080"/>
    </w:pPr>
    <w:rPr>
      <w:kern w:val="0"/>
      <w:sz w:val="20"/>
      <w:szCs w:val="21"/>
    </w:rPr>
  </w:style>
  <w:style w:type="paragraph" w:styleId="8">
    <w:name w:val="annotation text"/>
    <w:basedOn w:val="1"/>
    <w:link w:val="47"/>
    <w:qFormat/>
    <w:uiPriority w:val="0"/>
    <w:pPr>
      <w:jc w:val="left"/>
    </w:pPr>
  </w:style>
  <w:style w:type="paragraph" w:styleId="9">
    <w:name w:val="Body Text"/>
    <w:basedOn w:val="1"/>
    <w:link w:val="53"/>
    <w:qFormat/>
    <w:uiPriority w:val="0"/>
    <w:rPr>
      <w:kern w:val="0"/>
      <w:sz w:val="18"/>
      <w:szCs w:val="18"/>
    </w:rPr>
  </w:style>
  <w:style w:type="paragraph" w:styleId="10">
    <w:name w:val="Body Text Indent"/>
    <w:basedOn w:val="1"/>
    <w:link w:val="54"/>
    <w:qFormat/>
    <w:uiPriority w:val="0"/>
    <w:pPr>
      <w:ind w:firstLine="555"/>
    </w:pPr>
    <w:rPr>
      <w:kern w:val="0"/>
      <w:sz w:val="28"/>
      <w:szCs w:val="28"/>
    </w:rPr>
  </w:style>
  <w:style w:type="paragraph" w:styleId="11">
    <w:name w:val="toc 5"/>
    <w:basedOn w:val="1"/>
    <w:next w:val="1"/>
    <w:qFormat/>
    <w:locked/>
    <w:uiPriority w:val="0"/>
    <w:pPr>
      <w:ind w:left="840"/>
      <w:jc w:val="left"/>
    </w:pPr>
    <w:rPr>
      <w:szCs w:val="21"/>
    </w:rPr>
  </w:style>
  <w:style w:type="paragraph" w:styleId="12">
    <w:name w:val="toc 3"/>
    <w:basedOn w:val="1"/>
    <w:next w:val="1"/>
    <w:qFormat/>
    <w:locked/>
    <w:uiPriority w:val="0"/>
    <w:pPr>
      <w:ind w:left="420"/>
      <w:jc w:val="left"/>
    </w:pPr>
    <w:rPr>
      <w:i/>
      <w:iCs/>
      <w:szCs w:val="21"/>
    </w:rPr>
  </w:style>
  <w:style w:type="paragraph" w:styleId="13">
    <w:name w:val="Plain Text"/>
    <w:basedOn w:val="1"/>
    <w:link w:val="55"/>
    <w:qFormat/>
    <w:uiPriority w:val="0"/>
    <w:rPr>
      <w:rFonts w:ascii="宋体" w:hAnsi="Courier New"/>
      <w:kern w:val="0"/>
      <w:sz w:val="20"/>
      <w:szCs w:val="21"/>
    </w:rPr>
  </w:style>
  <w:style w:type="paragraph" w:styleId="14">
    <w:name w:val="toc 8"/>
    <w:basedOn w:val="1"/>
    <w:next w:val="1"/>
    <w:qFormat/>
    <w:locked/>
    <w:uiPriority w:val="0"/>
    <w:pPr>
      <w:ind w:left="1470"/>
      <w:jc w:val="left"/>
    </w:pPr>
    <w:rPr>
      <w:szCs w:val="21"/>
    </w:rPr>
  </w:style>
  <w:style w:type="paragraph" w:styleId="15">
    <w:name w:val="Date"/>
    <w:basedOn w:val="1"/>
    <w:next w:val="1"/>
    <w:link w:val="56"/>
    <w:qFormat/>
    <w:uiPriority w:val="0"/>
    <w:rPr>
      <w:kern w:val="0"/>
      <w:sz w:val="20"/>
      <w:szCs w:val="21"/>
    </w:rPr>
  </w:style>
  <w:style w:type="paragraph" w:styleId="16">
    <w:name w:val="Body Text Indent 2"/>
    <w:basedOn w:val="1"/>
    <w:link w:val="57"/>
    <w:qFormat/>
    <w:uiPriority w:val="0"/>
    <w:pPr>
      <w:ind w:left="560"/>
      <w:outlineLvl w:val="0"/>
    </w:pPr>
    <w:rPr>
      <w:kern w:val="0"/>
      <w:sz w:val="28"/>
      <w:szCs w:val="28"/>
    </w:rPr>
  </w:style>
  <w:style w:type="paragraph" w:styleId="17">
    <w:name w:val="Balloon Text"/>
    <w:basedOn w:val="1"/>
    <w:link w:val="40"/>
    <w:qFormat/>
    <w:uiPriority w:val="0"/>
    <w:rPr>
      <w:sz w:val="18"/>
      <w:szCs w:val="18"/>
    </w:rPr>
  </w:style>
  <w:style w:type="paragraph" w:styleId="18">
    <w:name w:val="footer"/>
    <w:basedOn w:val="1"/>
    <w:link w:val="41"/>
    <w:qFormat/>
    <w:uiPriority w:val="0"/>
    <w:pPr>
      <w:tabs>
        <w:tab w:val="center" w:pos="4153"/>
        <w:tab w:val="right" w:pos="8306"/>
      </w:tabs>
      <w:snapToGrid w:val="0"/>
      <w:jc w:val="left"/>
    </w:pPr>
    <w:rPr>
      <w:sz w:val="18"/>
      <w:szCs w:val="18"/>
    </w:rPr>
  </w:style>
  <w:style w:type="paragraph" w:styleId="19">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locked/>
    <w:uiPriority w:val="0"/>
    <w:pPr>
      <w:spacing w:before="120" w:after="120"/>
      <w:jc w:val="left"/>
    </w:pPr>
    <w:rPr>
      <w:b/>
      <w:bCs/>
      <w:caps/>
      <w:szCs w:val="21"/>
    </w:rPr>
  </w:style>
  <w:style w:type="paragraph" w:styleId="21">
    <w:name w:val="toc 4"/>
    <w:basedOn w:val="1"/>
    <w:next w:val="1"/>
    <w:qFormat/>
    <w:locked/>
    <w:uiPriority w:val="0"/>
    <w:pPr>
      <w:ind w:left="630"/>
      <w:jc w:val="left"/>
    </w:pPr>
    <w:rPr>
      <w:szCs w:val="21"/>
    </w:rPr>
  </w:style>
  <w:style w:type="paragraph" w:styleId="22">
    <w:name w:val="Subtitle"/>
    <w:basedOn w:val="1"/>
    <w:next w:val="1"/>
    <w:qFormat/>
    <w:locked/>
    <w:uiPriority w:val="2"/>
    <w:rPr>
      <w:rFonts w:ascii="仿宋_GB2312" w:hAnsi="仿宋_GB2312" w:cs="仿宋_GB2312"/>
      <w:szCs w:val="32"/>
    </w:rPr>
  </w:style>
  <w:style w:type="paragraph" w:styleId="23">
    <w:name w:val="toc 6"/>
    <w:basedOn w:val="1"/>
    <w:next w:val="1"/>
    <w:qFormat/>
    <w:locked/>
    <w:uiPriority w:val="0"/>
    <w:pPr>
      <w:ind w:left="1050"/>
      <w:jc w:val="left"/>
    </w:pPr>
    <w:rPr>
      <w:szCs w:val="21"/>
    </w:rPr>
  </w:style>
  <w:style w:type="paragraph" w:styleId="24">
    <w:name w:val="Body Text Indent 3"/>
    <w:basedOn w:val="1"/>
    <w:link w:val="58"/>
    <w:qFormat/>
    <w:uiPriority w:val="0"/>
    <w:pPr>
      <w:tabs>
        <w:tab w:val="left" w:pos="1050"/>
      </w:tabs>
      <w:ind w:firstLine="550"/>
    </w:pPr>
    <w:rPr>
      <w:kern w:val="0"/>
      <w:sz w:val="28"/>
      <w:szCs w:val="28"/>
    </w:rPr>
  </w:style>
  <w:style w:type="paragraph" w:styleId="25">
    <w:name w:val="toc 2"/>
    <w:basedOn w:val="1"/>
    <w:next w:val="1"/>
    <w:qFormat/>
    <w:locked/>
    <w:uiPriority w:val="0"/>
    <w:pPr>
      <w:ind w:left="210"/>
      <w:jc w:val="left"/>
    </w:pPr>
    <w:rPr>
      <w:smallCaps/>
      <w:szCs w:val="21"/>
    </w:rPr>
  </w:style>
  <w:style w:type="paragraph" w:styleId="26">
    <w:name w:val="toc 9"/>
    <w:basedOn w:val="1"/>
    <w:next w:val="1"/>
    <w:qFormat/>
    <w:locked/>
    <w:uiPriority w:val="0"/>
    <w:pPr>
      <w:ind w:left="1680"/>
      <w:jc w:val="left"/>
    </w:pPr>
    <w:rPr>
      <w:szCs w:val="21"/>
    </w:rPr>
  </w:style>
  <w:style w:type="paragraph" w:styleId="27">
    <w:name w:val="Body Text 2"/>
    <w:basedOn w:val="1"/>
    <w:link w:val="59"/>
    <w:qFormat/>
    <w:uiPriority w:val="0"/>
    <w:pPr>
      <w:jc w:val="center"/>
    </w:pPr>
    <w:rPr>
      <w:kern w:val="0"/>
      <w:sz w:val="18"/>
      <w:szCs w:val="18"/>
    </w:r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9">
    <w:name w:val="Normal (Web)"/>
    <w:basedOn w:val="1"/>
    <w:qFormat/>
    <w:uiPriority w:val="0"/>
    <w:pPr>
      <w:spacing w:before="100" w:beforeAutospacing="1" w:after="100" w:afterAutospacing="1"/>
      <w:jc w:val="left"/>
    </w:pPr>
    <w:rPr>
      <w:kern w:val="0"/>
      <w:sz w:val="24"/>
    </w:rPr>
  </w:style>
  <w:style w:type="paragraph" w:styleId="30">
    <w:name w:val="Title"/>
    <w:basedOn w:val="1"/>
    <w:next w:val="1"/>
    <w:link w:val="66"/>
    <w:qFormat/>
    <w:locked/>
    <w:uiPriority w:val="0"/>
    <w:pPr>
      <w:spacing w:before="240" w:after="60"/>
      <w:jc w:val="center"/>
      <w:outlineLvl w:val="0"/>
    </w:pPr>
    <w:rPr>
      <w:rFonts w:asciiTheme="majorHAnsi" w:hAnsiTheme="majorHAnsi" w:eastAsiaTheme="majorEastAsia" w:cstheme="majorBidi"/>
      <w:b/>
      <w:bCs/>
      <w:sz w:val="32"/>
      <w:szCs w:val="32"/>
    </w:rPr>
  </w:style>
  <w:style w:type="paragraph" w:styleId="31">
    <w:name w:val="annotation subject"/>
    <w:basedOn w:val="8"/>
    <w:next w:val="8"/>
    <w:link w:val="48"/>
    <w:qFormat/>
    <w:uiPriority w:val="0"/>
    <w:rPr>
      <w:b/>
      <w:bCs/>
    </w:rPr>
  </w:style>
  <w:style w:type="table" w:styleId="33">
    <w:name w:val="Table Grid"/>
    <w:basedOn w:val="32"/>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locked/>
    <w:uiPriority w:val="0"/>
    <w:rPr>
      <w:b/>
    </w:rPr>
  </w:style>
  <w:style w:type="character" w:styleId="36">
    <w:name w:val="FollowedHyperlink"/>
    <w:basedOn w:val="34"/>
    <w:qFormat/>
    <w:uiPriority w:val="0"/>
    <w:rPr>
      <w:rFonts w:cs="Times New Roman"/>
      <w:color w:val="800080"/>
      <w:u w:val="single"/>
    </w:rPr>
  </w:style>
  <w:style w:type="character" w:styleId="37">
    <w:name w:val="Hyperlink"/>
    <w:basedOn w:val="34"/>
    <w:qFormat/>
    <w:uiPriority w:val="0"/>
    <w:rPr>
      <w:rFonts w:cs="Times New Roman"/>
      <w:color w:val="0000FF"/>
      <w:u w:val="single"/>
    </w:rPr>
  </w:style>
  <w:style w:type="character" w:styleId="38">
    <w:name w:val="annotation reference"/>
    <w:qFormat/>
    <w:uiPriority w:val="0"/>
    <w:rPr>
      <w:sz w:val="21"/>
      <w:szCs w:val="21"/>
    </w:rPr>
  </w:style>
  <w:style w:type="character" w:customStyle="1" w:styleId="39">
    <w:name w:val="标题 1 字符"/>
    <w:basedOn w:val="34"/>
    <w:link w:val="2"/>
    <w:qFormat/>
    <w:locked/>
    <w:uiPriority w:val="0"/>
    <w:rPr>
      <w:rFonts w:cs="Times New Roman"/>
      <w:b/>
      <w:bCs/>
      <w:kern w:val="44"/>
      <w:sz w:val="44"/>
      <w:szCs w:val="44"/>
    </w:rPr>
  </w:style>
  <w:style w:type="character" w:customStyle="1" w:styleId="40">
    <w:name w:val="批注框文本 字符"/>
    <w:basedOn w:val="34"/>
    <w:link w:val="17"/>
    <w:semiHidden/>
    <w:qFormat/>
    <w:locked/>
    <w:uiPriority w:val="0"/>
    <w:rPr>
      <w:rFonts w:cs="Times New Roman"/>
      <w:sz w:val="2"/>
    </w:rPr>
  </w:style>
  <w:style w:type="character" w:customStyle="1" w:styleId="41">
    <w:name w:val="页脚 字符"/>
    <w:basedOn w:val="34"/>
    <w:link w:val="18"/>
    <w:qFormat/>
    <w:locked/>
    <w:uiPriority w:val="0"/>
    <w:rPr>
      <w:rFonts w:cs="Times New Roman"/>
      <w:kern w:val="2"/>
      <w:sz w:val="18"/>
      <w:szCs w:val="18"/>
    </w:rPr>
  </w:style>
  <w:style w:type="character" w:customStyle="1" w:styleId="42">
    <w:name w:val="页眉 字符"/>
    <w:basedOn w:val="34"/>
    <w:link w:val="19"/>
    <w:qFormat/>
    <w:locked/>
    <w:uiPriority w:val="0"/>
    <w:rPr>
      <w:rFonts w:cs="Times New Roman"/>
      <w:kern w:val="2"/>
      <w:sz w:val="18"/>
      <w:szCs w:val="18"/>
    </w:rPr>
  </w:style>
  <w:style w:type="character" w:customStyle="1" w:styleId="43">
    <w:name w:val="ca-4"/>
    <w:basedOn w:val="34"/>
    <w:qFormat/>
    <w:uiPriority w:val="0"/>
  </w:style>
  <w:style w:type="paragraph" w:customStyle="1" w:styleId="44">
    <w:name w:val="文件正文"/>
    <w:basedOn w:val="22"/>
    <w:qFormat/>
    <w:uiPriority w:val="2"/>
    <w:pPr>
      <w:spacing w:line="560" w:lineRule="exact"/>
      <w:ind w:firstLine="622" w:firstLineChars="200"/>
    </w:pPr>
  </w:style>
  <w:style w:type="paragraph" w:customStyle="1" w:styleId="45">
    <w:name w:val="默认段落字体 Para Char Char"/>
    <w:basedOn w:val="1"/>
    <w:qFormat/>
    <w:uiPriority w:val="0"/>
  </w:style>
  <w:style w:type="paragraph" w:styleId="46">
    <w:name w:val="List Paragraph"/>
    <w:basedOn w:val="1"/>
    <w:qFormat/>
    <w:uiPriority w:val="34"/>
    <w:pPr>
      <w:ind w:firstLine="420" w:firstLineChars="200"/>
    </w:pPr>
  </w:style>
  <w:style w:type="character" w:customStyle="1" w:styleId="47">
    <w:name w:val="批注文字 字符"/>
    <w:basedOn w:val="34"/>
    <w:link w:val="8"/>
    <w:qFormat/>
    <w:uiPriority w:val="0"/>
    <w:rPr>
      <w:kern w:val="2"/>
      <w:sz w:val="21"/>
      <w:szCs w:val="24"/>
    </w:rPr>
  </w:style>
  <w:style w:type="character" w:customStyle="1" w:styleId="48">
    <w:name w:val="批注主题 字符"/>
    <w:basedOn w:val="47"/>
    <w:link w:val="31"/>
    <w:qFormat/>
    <w:uiPriority w:val="0"/>
    <w:rPr>
      <w:b/>
      <w:bCs/>
      <w:kern w:val="2"/>
      <w:sz w:val="21"/>
      <w:szCs w:val="24"/>
    </w:rPr>
  </w:style>
  <w:style w:type="paragraph" w:customStyle="1" w:styleId="49">
    <w:name w:val="修订1"/>
    <w:hidden/>
    <w:semiHidden/>
    <w:qFormat/>
    <w:uiPriority w:val="0"/>
    <w:rPr>
      <w:rFonts w:ascii="Times New Roman" w:hAnsi="Times New Roman" w:eastAsia="宋体" w:cs="Times New Roman"/>
      <w:kern w:val="2"/>
      <w:sz w:val="21"/>
      <w:szCs w:val="24"/>
      <w:lang w:val="en-US" w:eastAsia="zh-CN" w:bidi="ar-SA"/>
    </w:rPr>
  </w:style>
  <w:style w:type="character" w:customStyle="1" w:styleId="50">
    <w:name w:val="标题 2 字符"/>
    <w:basedOn w:val="34"/>
    <w:link w:val="3"/>
    <w:qFormat/>
    <w:uiPriority w:val="0"/>
    <w:rPr>
      <w:rFonts w:ascii="Arial" w:hAnsi="Arial" w:eastAsia="黑体"/>
      <w:b/>
      <w:bCs/>
      <w:sz w:val="32"/>
      <w:szCs w:val="32"/>
    </w:rPr>
  </w:style>
  <w:style w:type="character" w:customStyle="1" w:styleId="51">
    <w:name w:val="标题 3 字符"/>
    <w:basedOn w:val="34"/>
    <w:link w:val="4"/>
    <w:qFormat/>
    <w:uiPriority w:val="0"/>
    <w:rPr>
      <w:b/>
      <w:bCs/>
      <w:sz w:val="32"/>
      <w:szCs w:val="32"/>
    </w:rPr>
  </w:style>
  <w:style w:type="character" w:customStyle="1" w:styleId="52">
    <w:name w:val="文档结构图 字符"/>
    <w:basedOn w:val="34"/>
    <w:link w:val="7"/>
    <w:qFormat/>
    <w:uiPriority w:val="0"/>
    <w:rPr>
      <w:szCs w:val="21"/>
      <w:shd w:val="clear" w:color="auto" w:fill="000080"/>
    </w:rPr>
  </w:style>
  <w:style w:type="character" w:customStyle="1" w:styleId="53">
    <w:name w:val="正文文本 字符"/>
    <w:basedOn w:val="34"/>
    <w:link w:val="9"/>
    <w:qFormat/>
    <w:uiPriority w:val="0"/>
    <w:rPr>
      <w:sz w:val="18"/>
      <w:szCs w:val="18"/>
    </w:rPr>
  </w:style>
  <w:style w:type="character" w:customStyle="1" w:styleId="54">
    <w:name w:val="正文文本缩进 字符"/>
    <w:basedOn w:val="34"/>
    <w:link w:val="10"/>
    <w:qFormat/>
    <w:uiPriority w:val="0"/>
    <w:rPr>
      <w:sz w:val="28"/>
      <w:szCs w:val="28"/>
    </w:rPr>
  </w:style>
  <w:style w:type="character" w:customStyle="1" w:styleId="55">
    <w:name w:val="纯文本 字符"/>
    <w:basedOn w:val="34"/>
    <w:link w:val="13"/>
    <w:qFormat/>
    <w:uiPriority w:val="0"/>
    <w:rPr>
      <w:rFonts w:ascii="宋体" w:hAnsi="Courier New"/>
      <w:szCs w:val="21"/>
    </w:rPr>
  </w:style>
  <w:style w:type="character" w:customStyle="1" w:styleId="56">
    <w:name w:val="日期 字符"/>
    <w:basedOn w:val="34"/>
    <w:link w:val="15"/>
    <w:qFormat/>
    <w:uiPriority w:val="0"/>
    <w:rPr>
      <w:szCs w:val="21"/>
    </w:rPr>
  </w:style>
  <w:style w:type="character" w:customStyle="1" w:styleId="57">
    <w:name w:val="正文文本缩进 2 字符"/>
    <w:basedOn w:val="34"/>
    <w:link w:val="16"/>
    <w:qFormat/>
    <w:uiPriority w:val="0"/>
    <w:rPr>
      <w:sz w:val="28"/>
      <w:szCs w:val="28"/>
    </w:rPr>
  </w:style>
  <w:style w:type="character" w:customStyle="1" w:styleId="58">
    <w:name w:val="正文文本缩进 3 字符"/>
    <w:basedOn w:val="34"/>
    <w:link w:val="24"/>
    <w:qFormat/>
    <w:uiPriority w:val="0"/>
    <w:rPr>
      <w:sz w:val="28"/>
      <w:szCs w:val="28"/>
    </w:rPr>
  </w:style>
  <w:style w:type="character" w:customStyle="1" w:styleId="59">
    <w:name w:val="正文文本 2 字符"/>
    <w:basedOn w:val="34"/>
    <w:link w:val="27"/>
    <w:qFormat/>
    <w:uiPriority w:val="0"/>
    <w:rPr>
      <w:sz w:val="18"/>
      <w:szCs w:val="18"/>
    </w:rPr>
  </w:style>
  <w:style w:type="paragraph" w:customStyle="1" w:styleId="60">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61">
    <w:name w:val="正文 + 宋体"/>
    <w:basedOn w:val="1"/>
    <w:qFormat/>
    <w:uiPriority w:val="0"/>
    <w:rPr>
      <w:rFonts w:ascii="宋体" w:hAnsi="宋体" w:cs="宋体"/>
      <w:szCs w:val="21"/>
    </w:rPr>
  </w:style>
  <w:style w:type="paragraph" w:customStyle="1" w:styleId="62">
    <w:name w:val="修订2"/>
    <w:qFormat/>
    <w:uiPriority w:val="0"/>
    <w:rPr>
      <w:rFonts w:ascii="Times New Roman" w:hAnsi="Times New Roman" w:eastAsia="宋体" w:cs="Times New Roman"/>
      <w:kern w:val="2"/>
      <w:sz w:val="21"/>
      <w:lang w:val="en-US" w:eastAsia="zh-CN" w:bidi="ar-SA"/>
    </w:rPr>
  </w:style>
  <w:style w:type="paragraph" w:customStyle="1" w:styleId="63">
    <w:name w:val="列出段落2"/>
    <w:basedOn w:val="1"/>
    <w:qFormat/>
    <w:uiPriority w:val="0"/>
    <w:pPr>
      <w:ind w:firstLine="420" w:firstLineChars="200"/>
    </w:pPr>
    <w:rPr>
      <w:rFonts w:ascii="Calibri" w:hAnsi="Calibri" w:cs="Calibri"/>
      <w:szCs w:val="21"/>
    </w:rPr>
  </w:style>
  <w:style w:type="paragraph" w:customStyle="1" w:styleId="64">
    <w:name w:val="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65">
    <w:name w:val="列出段落1"/>
    <w:basedOn w:val="1"/>
    <w:qFormat/>
    <w:uiPriority w:val="0"/>
    <w:pPr>
      <w:ind w:firstLine="420" w:firstLineChars="200"/>
    </w:pPr>
    <w:rPr>
      <w:rFonts w:ascii="Calibri" w:hAnsi="Calibri" w:cs="Calibri"/>
      <w:szCs w:val="21"/>
    </w:rPr>
  </w:style>
  <w:style w:type="character" w:customStyle="1" w:styleId="66">
    <w:name w:val="标题 字符"/>
    <w:basedOn w:val="34"/>
    <w:link w:val="30"/>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18935</Words>
  <Characters>19712</Characters>
  <Lines>183</Lines>
  <Paragraphs>51</Paragraphs>
  <TotalTime>0</TotalTime>
  <ScaleCrop>false</ScaleCrop>
  <LinksUpToDate>false</LinksUpToDate>
  <CharactersWithSpaces>19787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2022-06-05T06:49:00Z</dcterms:created>
  <dc:creator>Administrator</dc:creator>
  <cp:lastModifiedBy>zhangrj</cp:lastModifiedBy>
  <cp:lastPrinted>2021-07-15T16:22:00Z</cp:lastPrinted>
  <dcterms:modified xsi:type="dcterms:W3CDTF">2024-09-30T15:00:28Z</dcterms:modified>
  <dc:title>深圳市产业转型升级专项资金企业技术中心（建设/提升）资助申请指南</dc:title>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7C8365DB491F4B80A4618C151F20CCFD</vt:lpwstr>
  </property>
</Properties>
</file>